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72" w:rsidRPr="00BD3AAE" w:rsidRDefault="003D2F72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D3AAE">
        <w:rPr>
          <w:rFonts w:ascii="Arial" w:eastAsia="Times New Roman" w:hAnsi="Arial" w:cs="Arial"/>
          <w:sz w:val="18"/>
          <w:szCs w:val="18"/>
        </w:rPr>
        <w:t>Приложение</w:t>
      </w:r>
    </w:p>
    <w:p w:rsidR="003D2F72" w:rsidRPr="00BD3AAE" w:rsidRDefault="003D2F72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D3AAE">
        <w:rPr>
          <w:rFonts w:ascii="Arial" w:eastAsia="Times New Roman" w:hAnsi="Arial" w:cs="Arial"/>
          <w:sz w:val="18"/>
          <w:szCs w:val="18"/>
        </w:rPr>
        <w:t>к постановлению администрации МО</w:t>
      </w:r>
      <w:r w:rsidR="008563D9">
        <w:rPr>
          <w:rFonts w:ascii="Arial" w:eastAsia="Times New Roman" w:hAnsi="Arial" w:cs="Arial"/>
          <w:sz w:val="18"/>
          <w:szCs w:val="18"/>
        </w:rPr>
        <w:t xml:space="preserve"> </w:t>
      </w:r>
      <w:r w:rsidRPr="00BD3AAE">
        <w:rPr>
          <w:rFonts w:ascii="Arial" w:eastAsia="Times New Roman" w:hAnsi="Arial" w:cs="Arial"/>
          <w:sz w:val="18"/>
          <w:szCs w:val="18"/>
        </w:rPr>
        <w:t xml:space="preserve">"Кировск" </w:t>
      </w:r>
    </w:p>
    <w:p w:rsidR="003D2F72" w:rsidRPr="00BD3AAE" w:rsidRDefault="000E3196" w:rsidP="003D2F7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от</w:t>
      </w:r>
      <w:r w:rsidR="00324613">
        <w:rPr>
          <w:rFonts w:ascii="Arial" w:eastAsia="Times New Roman" w:hAnsi="Arial" w:cs="Arial"/>
          <w:sz w:val="18"/>
          <w:szCs w:val="18"/>
        </w:rPr>
        <w:t xml:space="preserve"> 01 октября</w:t>
      </w:r>
      <w:r>
        <w:rPr>
          <w:rFonts w:ascii="Arial" w:eastAsia="Times New Roman" w:hAnsi="Arial" w:cs="Arial"/>
          <w:sz w:val="18"/>
          <w:szCs w:val="18"/>
        </w:rPr>
        <w:t xml:space="preserve"> 20</w:t>
      </w:r>
      <w:r w:rsidR="00A46A7B">
        <w:rPr>
          <w:rFonts w:ascii="Arial" w:eastAsia="Times New Roman" w:hAnsi="Arial" w:cs="Arial"/>
          <w:sz w:val="18"/>
          <w:szCs w:val="18"/>
        </w:rPr>
        <w:t xml:space="preserve">24 </w:t>
      </w:r>
      <w:r w:rsidR="003D2F72" w:rsidRPr="00BD3AAE">
        <w:rPr>
          <w:rFonts w:ascii="Arial" w:eastAsia="Times New Roman" w:hAnsi="Arial" w:cs="Arial"/>
          <w:sz w:val="18"/>
          <w:szCs w:val="18"/>
        </w:rPr>
        <w:t>года №</w:t>
      </w:r>
      <w:r w:rsidR="00324613">
        <w:rPr>
          <w:rFonts w:ascii="Arial" w:eastAsia="Times New Roman" w:hAnsi="Arial" w:cs="Arial"/>
          <w:sz w:val="18"/>
          <w:szCs w:val="18"/>
        </w:rPr>
        <w:t xml:space="preserve"> 941</w:t>
      </w:r>
    </w:p>
    <w:p w:rsidR="005827AF" w:rsidRPr="00BD3AAE" w:rsidRDefault="005827AF" w:rsidP="003D2F72">
      <w:pPr>
        <w:spacing w:after="0"/>
        <w:jc w:val="center"/>
        <w:rPr>
          <w:sz w:val="18"/>
          <w:szCs w:val="18"/>
        </w:rPr>
      </w:pPr>
    </w:p>
    <w:p w:rsidR="00F63496" w:rsidRPr="00BD3AAE" w:rsidRDefault="00180102" w:rsidP="00035B81">
      <w:pPr>
        <w:spacing w:after="0" w:line="240" w:lineRule="auto"/>
        <w:jc w:val="center"/>
        <w:rPr>
          <w:b/>
          <w:sz w:val="18"/>
          <w:szCs w:val="18"/>
        </w:rPr>
      </w:pPr>
      <w:r w:rsidRPr="00BD3AAE">
        <w:rPr>
          <w:b/>
          <w:sz w:val="18"/>
          <w:szCs w:val="18"/>
        </w:rPr>
        <w:t>СХЕМА</w:t>
      </w:r>
    </w:p>
    <w:p w:rsidR="003D2F72" w:rsidRPr="008563D9" w:rsidRDefault="003D2F72" w:rsidP="00035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563D9">
        <w:rPr>
          <w:rFonts w:ascii="Times New Roman" w:hAnsi="Times New Roman" w:cs="Times New Roman"/>
          <w:b/>
          <w:sz w:val="20"/>
          <w:szCs w:val="20"/>
        </w:rPr>
        <w:t xml:space="preserve">размещения нестационарных торговых объектов на территории муниципального образования </w:t>
      </w:r>
      <w:r w:rsidRPr="008563D9">
        <w:rPr>
          <w:rFonts w:ascii="Times New Roman" w:eastAsia="Times New Roman" w:hAnsi="Times New Roman" w:cs="Times New Roman"/>
          <w:b/>
          <w:sz w:val="20"/>
          <w:szCs w:val="20"/>
        </w:rPr>
        <w:t>"Кировск"</w:t>
      </w:r>
    </w:p>
    <w:p w:rsidR="003D2F72" w:rsidRPr="00BD3AAE" w:rsidRDefault="003D2F72" w:rsidP="003D2F72">
      <w:pPr>
        <w:spacing w:after="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8563D9">
        <w:rPr>
          <w:rFonts w:ascii="Times New Roman" w:eastAsia="Times New Roman" w:hAnsi="Times New Roman" w:cs="Times New Roman"/>
          <w:b/>
          <w:sz w:val="20"/>
          <w:szCs w:val="20"/>
        </w:rPr>
        <w:t>Кировского муниципального района Ленинградской области (текстовая часть)</w:t>
      </w:r>
    </w:p>
    <w:p w:rsidR="003D2F72" w:rsidRPr="00BD3AAE" w:rsidRDefault="003D2F72" w:rsidP="003D2F72">
      <w:pPr>
        <w:spacing w:after="0"/>
        <w:jc w:val="center"/>
        <w:rPr>
          <w:sz w:val="18"/>
          <w:szCs w:val="18"/>
        </w:rPr>
      </w:pPr>
    </w:p>
    <w:tbl>
      <w:tblPr>
        <w:tblStyle w:val="a3"/>
        <w:tblW w:w="15790" w:type="dxa"/>
        <w:tblInd w:w="-34" w:type="dxa"/>
        <w:tblLayout w:type="fixed"/>
        <w:tblLook w:val="04A0"/>
      </w:tblPr>
      <w:tblGrid>
        <w:gridCol w:w="709"/>
        <w:gridCol w:w="3544"/>
        <w:gridCol w:w="1701"/>
        <w:gridCol w:w="1134"/>
        <w:gridCol w:w="1843"/>
        <w:gridCol w:w="1985"/>
        <w:gridCol w:w="1701"/>
        <w:gridCol w:w="1701"/>
        <w:gridCol w:w="1472"/>
      </w:tblGrid>
      <w:tr w:rsidR="00BD3AAE" w:rsidRPr="00BD3AAE" w:rsidTr="008563D9">
        <w:trPr>
          <w:trHeight w:val="1991"/>
        </w:trPr>
        <w:tc>
          <w:tcPr>
            <w:tcW w:w="709" w:type="dxa"/>
            <w:vAlign w:val="center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Идентификационный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№ НТО </w:t>
            </w:r>
          </w:p>
        </w:tc>
        <w:tc>
          <w:tcPr>
            <w:tcW w:w="3544" w:type="dxa"/>
          </w:tcPr>
          <w:p w:rsidR="00BD3AAE" w:rsidRDefault="00BD3AAE" w:rsidP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размещения НТО                                 (адресный ориентир)</w:t>
            </w:r>
          </w:p>
        </w:tc>
        <w:tc>
          <w:tcPr>
            <w:tcW w:w="1701" w:type="dxa"/>
            <w:vAlign w:val="center"/>
          </w:tcPr>
          <w:p w:rsidR="00BD3AAE" w:rsidRDefault="00BD3AAE" w:rsidP="008563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Вид НТО                          (в соответствии с ГОСТ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51303-2013)</w:t>
            </w:r>
          </w:p>
        </w:tc>
        <w:tc>
          <w:tcPr>
            <w:tcW w:w="1134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НТО,                            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3" w:type="dxa"/>
          </w:tcPr>
          <w:p w:rsidR="00BD3AAE" w:rsidRDefault="00BD3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Специализация НТО</w:t>
            </w:r>
          </w:p>
        </w:tc>
        <w:tc>
          <w:tcPr>
            <w:tcW w:w="1985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Правообладатель НТО (наименование, ИНН/ОГРНИП)</w:t>
            </w:r>
          </w:p>
        </w:tc>
        <w:tc>
          <w:tcPr>
            <w:tcW w:w="1701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Реквизиты документов на размещение НТО  (если место размещения НТО свободно, в графе ставиться прочерк)</w:t>
            </w:r>
          </w:p>
        </w:tc>
        <w:tc>
          <w:tcPr>
            <w:tcW w:w="1701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Является ли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правооблада</w:t>
            </w:r>
            <w:r w:rsidR="00A46A7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тель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НТО субъектом малого и (или) среднего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предпринима-тельства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(да/нет)</w:t>
            </w:r>
          </w:p>
        </w:tc>
        <w:tc>
          <w:tcPr>
            <w:tcW w:w="1472" w:type="dxa"/>
          </w:tcPr>
          <w:p w:rsidR="00BD3AAE" w:rsidRDefault="00BD3A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 размещения НТО</w:t>
            </w:r>
          </w:p>
        </w:tc>
      </w:tr>
      <w:tr w:rsidR="001C4449" w:rsidRPr="000E3196" w:rsidTr="008563D9">
        <w:trPr>
          <w:trHeight w:val="708"/>
        </w:trPr>
        <w:tc>
          <w:tcPr>
            <w:tcW w:w="709" w:type="dxa"/>
            <w:vAlign w:val="center"/>
            <w:hideMark/>
          </w:tcPr>
          <w:p w:rsidR="001C4449" w:rsidRDefault="001C4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  <w:hideMark/>
          </w:tcPr>
          <w:p w:rsidR="001C4449" w:rsidRDefault="001C44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Кировск,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в районе д. 3</w:t>
            </w:r>
          </w:p>
        </w:tc>
        <w:tc>
          <w:tcPr>
            <w:tcW w:w="1701" w:type="dxa"/>
            <w:vAlign w:val="center"/>
            <w:hideMark/>
          </w:tcPr>
          <w:p w:rsidR="001C4449" w:rsidRDefault="001C4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vAlign w:val="center"/>
            <w:hideMark/>
          </w:tcPr>
          <w:p w:rsidR="001C4449" w:rsidRDefault="00A14C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  <w:r w:rsidR="001C444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43" w:type="dxa"/>
            <w:vAlign w:val="center"/>
            <w:hideMark/>
          </w:tcPr>
          <w:p w:rsidR="001C4449" w:rsidRDefault="001C4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общественное питание</w:t>
            </w:r>
          </w:p>
        </w:tc>
        <w:tc>
          <w:tcPr>
            <w:tcW w:w="1985" w:type="dxa"/>
            <w:vAlign w:val="center"/>
            <w:hideMark/>
          </w:tcPr>
          <w:p w:rsidR="001C4449" w:rsidRDefault="001C4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ИП Нуриев Т.И.            ОГРНИП: 312470619800010                     </w:t>
            </w:r>
          </w:p>
        </w:tc>
        <w:tc>
          <w:tcPr>
            <w:tcW w:w="1701" w:type="dxa"/>
            <w:vAlign w:val="center"/>
            <w:hideMark/>
          </w:tcPr>
          <w:p w:rsidR="001C4449" w:rsidRDefault="001C4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5 от  10.01.2023</w:t>
            </w:r>
          </w:p>
        </w:tc>
        <w:tc>
          <w:tcPr>
            <w:tcW w:w="1701" w:type="dxa"/>
            <w:vAlign w:val="center"/>
            <w:hideMark/>
          </w:tcPr>
          <w:p w:rsidR="001C4449" w:rsidRDefault="001C44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1C4449" w:rsidRDefault="001C4449" w:rsidP="008563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01.01.2023 - 31.12.20</w:t>
            </w:r>
            <w:r w:rsidR="008563D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1C4449" w:rsidTr="008563D9">
        <w:trPr>
          <w:trHeight w:val="708"/>
        </w:trPr>
        <w:tc>
          <w:tcPr>
            <w:tcW w:w="709" w:type="dxa"/>
            <w:vAlign w:val="center"/>
            <w:hideMark/>
          </w:tcPr>
          <w:p w:rsidR="001C4449" w:rsidRPr="00BD3AAE" w:rsidRDefault="001C4449" w:rsidP="006548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44" w:type="dxa"/>
            <w:vAlign w:val="center"/>
            <w:hideMark/>
          </w:tcPr>
          <w:p w:rsidR="001C4449" w:rsidRDefault="001C4449" w:rsidP="006548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Кировск, ул. Энергетиков, в районе д. 7</w:t>
            </w:r>
          </w:p>
        </w:tc>
        <w:tc>
          <w:tcPr>
            <w:tcW w:w="1701" w:type="dxa"/>
            <w:vAlign w:val="center"/>
            <w:hideMark/>
          </w:tcPr>
          <w:p w:rsidR="001C4449" w:rsidRDefault="001C4449" w:rsidP="0065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vAlign w:val="center"/>
            <w:hideMark/>
          </w:tcPr>
          <w:p w:rsidR="001C4449" w:rsidRDefault="001C4449" w:rsidP="0065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843" w:type="dxa"/>
            <w:vAlign w:val="center"/>
            <w:hideMark/>
          </w:tcPr>
          <w:p w:rsidR="001C4449" w:rsidRDefault="001C4449" w:rsidP="0065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универсальные товары смешанной специализации</w:t>
            </w:r>
          </w:p>
        </w:tc>
        <w:tc>
          <w:tcPr>
            <w:tcW w:w="1985" w:type="dxa"/>
            <w:vAlign w:val="center"/>
            <w:hideMark/>
          </w:tcPr>
          <w:p w:rsidR="001C4449" w:rsidRDefault="001C4449" w:rsidP="0065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ИП Тарасова Л.С.                           ОГРНИП: 314470602200010</w:t>
            </w:r>
          </w:p>
        </w:tc>
        <w:tc>
          <w:tcPr>
            <w:tcW w:w="1701" w:type="dxa"/>
            <w:vAlign w:val="center"/>
            <w:hideMark/>
          </w:tcPr>
          <w:p w:rsidR="001C4449" w:rsidRDefault="001C4449" w:rsidP="0065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76 от  01.10.2024</w:t>
            </w:r>
          </w:p>
        </w:tc>
        <w:tc>
          <w:tcPr>
            <w:tcW w:w="1701" w:type="dxa"/>
            <w:vAlign w:val="center"/>
            <w:hideMark/>
          </w:tcPr>
          <w:p w:rsidR="001C4449" w:rsidRDefault="001C4449" w:rsidP="0065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472" w:type="dxa"/>
            <w:vAlign w:val="center"/>
            <w:hideMark/>
          </w:tcPr>
          <w:p w:rsidR="001C4449" w:rsidRDefault="001C4449" w:rsidP="00654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01.10.2024 - 30.09.2034</w:t>
            </w:r>
          </w:p>
        </w:tc>
      </w:tr>
    </w:tbl>
    <w:p w:rsidR="003D2F72" w:rsidRPr="003D2F72" w:rsidRDefault="003D2F72" w:rsidP="003D2F72">
      <w:pPr>
        <w:spacing w:after="0"/>
        <w:jc w:val="center"/>
        <w:rPr>
          <w:sz w:val="24"/>
          <w:szCs w:val="24"/>
        </w:rPr>
      </w:pPr>
    </w:p>
    <w:sectPr w:rsidR="003D2F72" w:rsidRPr="003D2F72" w:rsidSect="005827A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D2F72"/>
    <w:rsid w:val="00025B66"/>
    <w:rsid w:val="00035B81"/>
    <w:rsid w:val="000C5104"/>
    <w:rsid w:val="000E3196"/>
    <w:rsid w:val="00180102"/>
    <w:rsid w:val="00181B84"/>
    <w:rsid w:val="001C4449"/>
    <w:rsid w:val="002F55F0"/>
    <w:rsid w:val="00324613"/>
    <w:rsid w:val="00342B60"/>
    <w:rsid w:val="003D2F72"/>
    <w:rsid w:val="00460069"/>
    <w:rsid w:val="004C36BB"/>
    <w:rsid w:val="004D2BB1"/>
    <w:rsid w:val="00502D7B"/>
    <w:rsid w:val="00516266"/>
    <w:rsid w:val="005603CC"/>
    <w:rsid w:val="005827AF"/>
    <w:rsid w:val="006D23B2"/>
    <w:rsid w:val="007752F2"/>
    <w:rsid w:val="007A6798"/>
    <w:rsid w:val="008563D9"/>
    <w:rsid w:val="00896B41"/>
    <w:rsid w:val="008F5EC6"/>
    <w:rsid w:val="00A14C27"/>
    <w:rsid w:val="00A46A7B"/>
    <w:rsid w:val="00A6258C"/>
    <w:rsid w:val="00AB5707"/>
    <w:rsid w:val="00B81FC8"/>
    <w:rsid w:val="00BD3AAE"/>
    <w:rsid w:val="00C45EF0"/>
    <w:rsid w:val="00C56C25"/>
    <w:rsid w:val="00C61DEF"/>
    <w:rsid w:val="00C92244"/>
    <w:rsid w:val="00E006EF"/>
    <w:rsid w:val="00E95065"/>
    <w:rsid w:val="00EA3236"/>
    <w:rsid w:val="00F21CC2"/>
    <w:rsid w:val="00F3512A"/>
    <w:rsid w:val="00F63496"/>
    <w:rsid w:val="00FF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B535-A8AE-4333-ACEB-4A5810FC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2021-07-26T13:27:00Z</cp:lastPrinted>
  <dcterms:created xsi:type="dcterms:W3CDTF">2024-10-03T09:29:00Z</dcterms:created>
  <dcterms:modified xsi:type="dcterms:W3CDTF">2024-10-03T09:29:00Z</dcterms:modified>
</cp:coreProperties>
</file>