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03" w:rsidRPr="004E6D93" w:rsidRDefault="00F55703" w:rsidP="00F55703">
      <w:pPr>
        <w:jc w:val="center"/>
        <w:rPr>
          <w:kern w:val="2"/>
        </w:rPr>
      </w:pPr>
      <w:r w:rsidRPr="004E6D93">
        <w:rPr>
          <w:noProof/>
          <w:kern w:val="2"/>
          <w:lang w:eastAsia="ru-RU"/>
        </w:rPr>
        <w:drawing>
          <wp:inline distT="0" distB="0" distL="0" distR="0">
            <wp:extent cx="558800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703" w:rsidRPr="004E6D93" w:rsidRDefault="00F55703" w:rsidP="00F55703">
      <w:pPr>
        <w:ind w:firstLine="720"/>
        <w:jc w:val="center"/>
        <w:rPr>
          <w:kern w:val="2"/>
        </w:rPr>
      </w:pPr>
    </w:p>
    <w:p w:rsidR="00F55703" w:rsidRPr="004E6D93" w:rsidRDefault="00F55703" w:rsidP="00F55703">
      <w:pPr>
        <w:jc w:val="center"/>
        <w:rPr>
          <w:b/>
          <w:kern w:val="2"/>
        </w:rPr>
      </w:pPr>
      <w:r w:rsidRPr="004E6D93">
        <w:rPr>
          <w:kern w:val="2"/>
          <w:sz w:val="24"/>
          <w:szCs w:val="24"/>
        </w:rPr>
        <w:t>АДМИНИСТРАЦИЯ К</w:t>
      </w:r>
      <w:r w:rsidRPr="004E6D93">
        <w:rPr>
          <w:color w:val="000000"/>
          <w:sz w:val="24"/>
          <w:szCs w:val="24"/>
        </w:rPr>
        <w:t>ИРОВСКОГО ГОРОДСКОГО ПОСЕЛЕНИЯ КИРОВСКОГО МУНИЦИПАЛЬНОГО РАЙОНА ЛЕНИНГРАДСКОЙ ОБЛАСТИ</w:t>
      </w:r>
    </w:p>
    <w:p w:rsidR="00F55703" w:rsidRPr="004E6D93" w:rsidRDefault="00F55703" w:rsidP="00F55703">
      <w:pPr>
        <w:ind w:firstLine="720"/>
        <w:jc w:val="center"/>
        <w:rPr>
          <w:b/>
          <w:kern w:val="2"/>
        </w:rPr>
      </w:pPr>
    </w:p>
    <w:p w:rsidR="00F55703" w:rsidRPr="004E6D93" w:rsidRDefault="00F55703" w:rsidP="00F55703">
      <w:pPr>
        <w:ind w:firstLine="720"/>
        <w:jc w:val="center"/>
        <w:rPr>
          <w:b/>
          <w:kern w:val="2"/>
          <w:sz w:val="36"/>
          <w:szCs w:val="36"/>
        </w:rPr>
      </w:pPr>
      <w:r w:rsidRPr="004E6D93">
        <w:rPr>
          <w:b/>
          <w:kern w:val="2"/>
          <w:sz w:val="36"/>
          <w:szCs w:val="36"/>
        </w:rPr>
        <w:t>П О С Т А Н О В Л Е Н И Е</w:t>
      </w:r>
    </w:p>
    <w:p w:rsidR="00F55703" w:rsidRPr="004E6D93" w:rsidRDefault="00F55703" w:rsidP="00F55703">
      <w:pPr>
        <w:ind w:firstLine="567"/>
        <w:jc w:val="center"/>
        <w:rPr>
          <w:b/>
        </w:rPr>
      </w:pPr>
    </w:p>
    <w:p w:rsidR="00F55703" w:rsidRPr="004E6D93" w:rsidRDefault="00F55703" w:rsidP="00F55703">
      <w:pPr>
        <w:ind w:firstLine="567"/>
        <w:jc w:val="center"/>
        <w:rPr>
          <w:b/>
        </w:rPr>
      </w:pPr>
    </w:p>
    <w:p w:rsidR="00F55703" w:rsidRPr="004E6D93" w:rsidRDefault="00F55703" w:rsidP="00F55703">
      <w:pPr>
        <w:ind w:firstLine="567"/>
        <w:jc w:val="center"/>
        <w:rPr>
          <w:b/>
          <w:sz w:val="24"/>
          <w:szCs w:val="24"/>
        </w:rPr>
      </w:pPr>
      <w:r w:rsidRPr="004E6D93">
        <w:rPr>
          <w:b/>
          <w:sz w:val="24"/>
          <w:szCs w:val="24"/>
        </w:rPr>
        <w:t xml:space="preserve">от </w:t>
      </w:r>
      <w:r w:rsidR="00121D7E">
        <w:rPr>
          <w:b/>
          <w:sz w:val="24"/>
          <w:szCs w:val="24"/>
        </w:rPr>
        <w:t>27 января 2025 года № 55</w:t>
      </w:r>
    </w:p>
    <w:p w:rsidR="00F55703" w:rsidRDefault="00F55703" w:rsidP="00F55703">
      <w:pPr>
        <w:overflowPunct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F55703" w:rsidRDefault="00F55703" w:rsidP="00F55703">
      <w:pPr>
        <w:overflowPunct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F55703" w:rsidRPr="009B661A" w:rsidRDefault="00F55703" w:rsidP="00F55703">
      <w:pPr>
        <w:ind w:firstLine="567"/>
        <w:jc w:val="center"/>
        <w:rPr>
          <w:b/>
          <w:sz w:val="24"/>
          <w:szCs w:val="24"/>
        </w:rPr>
      </w:pPr>
      <w:r w:rsidRPr="0048641D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 утверждении </w:t>
      </w:r>
      <w:r w:rsidRPr="0048641D">
        <w:rPr>
          <w:b/>
          <w:sz w:val="24"/>
          <w:szCs w:val="24"/>
        </w:rPr>
        <w:t>Административного регламента</w:t>
      </w:r>
      <w:r w:rsidRPr="0048641D">
        <w:rPr>
          <w:sz w:val="24"/>
          <w:szCs w:val="24"/>
        </w:rPr>
        <w:t xml:space="preserve"> </w:t>
      </w:r>
      <w:r w:rsidRPr="0048641D">
        <w:rPr>
          <w:b/>
          <w:sz w:val="24"/>
          <w:szCs w:val="24"/>
        </w:rPr>
        <w:t xml:space="preserve">по предоставлению муниципальной услуги </w:t>
      </w:r>
      <w:r w:rsidRPr="009B661A">
        <w:rPr>
          <w:b/>
          <w:sz w:val="24"/>
          <w:szCs w:val="24"/>
        </w:rPr>
        <w:t>«Включение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Кировского городского поселения Кировского муниципального района Ленинградской области»</w:t>
      </w:r>
      <w:r>
        <w:rPr>
          <w:b/>
          <w:sz w:val="24"/>
          <w:szCs w:val="24"/>
        </w:rPr>
        <w:t xml:space="preserve"> и признании утратившим силу постановления</w:t>
      </w:r>
      <w:r w:rsidRPr="0048641D">
        <w:rPr>
          <w:b/>
          <w:sz w:val="24"/>
          <w:szCs w:val="24"/>
        </w:rPr>
        <w:t xml:space="preserve"> администрации МО «Кировск» от </w:t>
      </w:r>
      <w:r w:rsidRPr="009B661A">
        <w:rPr>
          <w:b/>
          <w:sz w:val="24"/>
          <w:szCs w:val="24"/>
        </w:rPr>
        <w:t>22 декабря 2022 года № 1295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</w:rPr>
        <w:t>«</w:t>
      </w:r>
      <w:r w:rsidRPr="009B661A">
        <w:rPr>
          <w:b/>
          <w:sz w:val="24"/>
        </w:rPr>
        <w:t>Об утверждении административного регламента по предоставлению</w:t>
      </w:r>
      <w:r>
        <w:rPr>
          <w:b/>
          <w:sz w:val="24"/>
          <w:szCs w:val="24"/>
        </w:rPr>
        <w:t xml:space="preserve"> </w:t>
      </w:r>
      <w:r w:rsidRPr="009B661A">
        <w:rPr>
          <w:b/>
          <w:noProof/>
          <w:sz w:val="24"/>
          <w:szCs w:val="24"/>
        </w:rPr>
        <w:t xml:space="preserve">муниципальной услуги </w:t>
      </w:r>
      <w:r w:rsidRPr="009B661A">
        <w:rPr>
          <w:b/>
          <w:sz w:val="24"/>
          <w:szCs w:val="24"/>
        </w:rPr>
        <w:t>«Предоставление права на размещение нестационарного торгового объекта на территории Кировского городского поселения Кировского муниципального района Ленинградской области» и признании утратившим силу  постановления администрации МО «Кировск» от 08.07.2022 № 691</w:t>
      </w:r>
      <w:r>
        <w:rPr>
          <w:b/>
          <w:sz w:val="24"/>
          <w:szCs w:val="24"/>
        </w:rPr>
        <w:t>»</w:t>
      </w:r>
    </w:p>
    <w:p w:rsidR="00F55703" w:rsidRDefault="00F55703" w:rsidP="00F55703">
      <w:pPr>
        <w:overflowPunct w:val="0"/>
        <w:autoSpaceDE w:val="0"/>
        <w:autoSpaceDN w:val="0"/>
        <w:adjustRightInd w:val="0"/>
        <w:rPr>
          <w:b/>
          <w:sz w:val="24"/>
          <w:szCs w:val="24"/>
        </w:rPr>
      </w:pPr>
    </w:p>
    <w:p w:rsidR="00F55703" w:rsidRPr="00AF70A3" w:rsidRDefault="00F55703" w:rsidP="00F55703">
      <w:pPr>
        <w:overflowPunct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F55703" w:rsidRDefault="00F55703" w:rsidP="00F55703">
      <w:pPr>
        <w:overflowPunct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eastAsia="ru-RU"/>
        </w:rPr>
      </w:pPr>
      <w:r w:rsidRPr="004E6D93">
        <w:rPr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4E6D93">
        <w:rPr>
          <w:bCs/>
          <w:sz w:val="26"/>
          <w:szCs w:val="26"/>
          <w:lang w:eastAsia="ru-RU"/>
        </w:rPr>
        <w:t xml:space="preserve">услуг», </w:t>
      </w:r>
      <w:r w:rsidRPr="004E6D93">
        <w:rPr>
          <w:sz w:val="26"/>
          <w:szCs w:val="26"/>
          <w:lang w:eastAsia="ru-RU"/>
        </w:rPr>
        <w:t>учитывая п. 4.3. протокола заседания комиссии по повышению качества и доступности предоставления государственных и муниципальных услуг в Ленинградской области от 16.12.2024 года № ИСХ-10233/2024, с целью приведения в соответствие с Методическими рекомендациями предоставления муниципальной услуги</w:t>
      </w:r>
      <w:r w:rsidRPr="004E6D93">
        <w:rPr>
          <w:sz w:val="26"/>
          <w:szCs w:val="26"/>
        </w:rPr>
        <w:t xml:space="preserve"> «</w:t>
      </w:r>
      <w:r w:rsidRPr="009B661A">
        <w:rPr>
          <w:sz w:val="26"/>
          <w:szCs w:val="26"/>
        </w:rPr>
        <w:t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Кировского городского поселения Кировского муниципального района Ленинградской области»</w:t>
      </w:r>
      <w:r w:rsidRPr="009B661A">
        <w:rPr>
          <w:sz w:val="26"/>
          <w:szCs w:val="26"/>
          <w:lang w:eastAsia="ru-RU"/>
        </w:rPr>
        <w:t>,</w:t>
      </w:r>
      <w:r w:rsidRPr="004E6D93">
        <w:rPr>
          <w:sz w:val="26"/>
          <w:szCs w:val="26"/>
          <w:lang w:eastAsia="ru-RU"/>
        </w:rPr>
        <w:t xml:space="preserve">  </w:t>
      </w:r>
      <w:r w:rsidRPr="004E6D93">
        <w:rPr>
          <w:b/>
          <w:sz w:val="26"/>
          <w:szCs w:val="26"/>
          <w:lang w:eastAsia="ru-RU"/>
        </w:rPr>
        <w:t>п о с т а н о в л я е т:</w:t>
      </w:r>
    </w:p>
    <w:p w:rsidR="00F55703" w:rsidRPr="00D22511" w:rsidRDefault="00F55703" w:rsidP="00F55703">
      <w:pPr>
        <w:widowControl w:val="0"/>
        <w:ind w:firstLine="709"/>
        <w:jc w:val="both"/>
        <w:outlineLvl w:val="0"/>
        <w:rPr>
          <w:bCs/>
          <w:sz w:val="26"/>
          <w:szCs w:val="26"/>
        </w:rPr>
      </w:pPr>
      <w:r w:rsidRPr="00D22511">
        <w:rPr>
          <w:sz w:val="26"/>
          <w:szCs w:val="26"/>
          <w:lang w:eastAsia="ru-RU"/>
        </w:rPr>
        <w:t xml:space="preserve">1. Утвердить </w:t>
      </w:r>
      <w:r w:rsidRPr="00D22511">
        <w:rPr>
          <w:sz w:val="26"/>
          <w:szCs w:val="26"/>
        </w:rPr>
        <w:t xml:space="preserve">административный регламент </w:t>
      </w:r>
      <w:r w:rsidRPr="00D22511">
        <w:rPr>
          <w:bCs/>
          <w:sz w:val="26"/>
          <w:szCs w:val="26"/>
        </w:rPr>
        <w:t xml:space="preserve">по предоставлению муниципальной услуги </w:t>
      </w:r>
      <w:r w:rsidRPr="00D22511">
        <w:rPr>
          <w:sz w:val="26"/>
          <w:szCs w:val="26"/>
        </w:rPr>
        <w:t>«</w:t>
      </w:r>
      <w:r w:rsidRPr="009B661A">
        <w:rPr>
          <w:sz w:val="26"/>
          <w:szCs w:val="26"/>
        </w:rPr>
        <w:t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Кировского городского поселения Кировского муниципального района Ленинградской области»</w:t>
      </w:r>
      <w:r w:rsidRPr="009B661A">
        <w:rPr>
          <w:bCs/>
          <w:sz w:val="26"/>
          <w:szCs w:val="26"/>
        </w:rPr>
        <w:t>,</w:t>
      </w:r>
      <w:r w:rsidRPr="00D22511">
        <w:rPr>
          <w:bCs/>
          <w:sz w:val="26"/>
          <w:szCs w:val="26"/>
        </w:rPr>
        <w:t xml:space="preserve"> согласно приложению к постановлению.</w:t>
      </w:r>
    </w:p>
    <w:p w:rsidR="00F55703" w:rsidRDefault="00F55703" w:rsidP="00F55703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2511">
        <w:rPr>
          <w:bCs/>
          <w:sz w:val="26"/>
          <w:szCs w:val="26"/>
        </w:rPr>
        <w:t>2. Признать утратившим</w:t>
      </w:r>
      <w:r>
        <w:rPr>
          <w:bCs/>
          <w:sz w:val="26"/>
          <w:szCs w:val="26"/>
        </w:rPr>
        <w:t>и</w:t>
      </w:r>
      <w:r w:rsidRPr="00D22511">
        <w:rPr>
          <w:bCs/>
          <w:sz w:val="26"/>
          <w:szCs w:val="26"/>
        </w:rPr>
        <w:t xml:space="preserve"> силу </w:t>
      </w:r>
      <w:r w:rsidRPr="00D22511">
        <w:rPr>
          <w:sz w:val="26"/>
          <w:szCs w:val="26"/>
        </w:rPr>
        <w:t xml:space="preserve">постановления администрации МО «Кировск»:  </w:t>
      </w:r>
    </w:p>
    <w:p w:rsidR="00F55703" w:rsidRDefault="00F55703" w:rsidP="00F55703">
      <w:pPr>
        <w:ind w:firstLine="567"/>
        <w:jc w:val="both"/>
        <w:rPr>
          <w:sz w:val="26"/>
          <w:szCs w:val="26"/>
        </w:rPr>
      </w:pPr>
      <w:r w:rsidRPr="009B661A">
        <w:rPr>
          <w:sz w:val="26"/>
          <w:szCs w:val="26"/>
        </w:rPr>
        <w:t xml:space="preserve">от 22 декабря 2022 года № 1295 </w:t>
      </w:r>
      <w:r w:rsidRPr="009B661A">
        <w:rPr>
          <w:i/>
          <w:sz w:val="26"/>
          <w:szCs w:val="26"/>
        </w:rPr>
        <w:t>«</w:t>
      </w:r>
      <w:r w:rsidRPr="009B661A">
        <w:rPr>
          <w:sz w:val="26"/>
          <w:szCs w:val="26"/>
        </w:rPr>
        <w:t xml:space="preserve">Об утверждении административного регламента по предоставлению </w:t>
      </w:r>
      <w:r w:rsidRPr="009B661A">
        <w:rPr>
          <w:noProof/>
          <w:sz w:val="26"/>
          <w:szCs w:val="26"/>
        </w:rPr>
        <w:t xml:space="preserve">муниципальной услуги </w:t>
      </w:r>
      <w:r w:rsidRPr="009B661A">
        <w:rPr>
          <w:sz w:val="26"/>
          <w:szCs w:val="26"/>
        </w:rPr>
        <w:t xml:space="preserve">«Предоставление права на </w:t>
      </w:r>
      <w:r w:rsidRPr="009B661A">
        <w:rPr>
          <w:sz w:val="26"/>
          <w:szCs w:val="26"/>
        </w:rPr>
        <w:lastRenderedPageBreak/>
        <w:t>размещение нестационарного торгового объекта на территории Кировского городского поселения Кировского муниципального района Ленинградской области» и признании утратившим силу  постановления администрации МО «Кировск» от 08.07.2022 № 691»</w:t>
      </w:r>
      <w:r>
        <w:rPr>
          <w:sz w:val="26"/>
          <w:szCs w:val="26"/>
        </w:rPr>
        <w:t>;</w:t>
      </w:r>
    </w:p>
    <w:p w:rsidR="00F55703" w:rsidRDefault="00F55703" w:rsidP="00F55703">
      <w:pPr>
        <w:ind w:firstLine="567"/>
        <w:jc w:val="both"/>
        <w:rPr>
          <w:sz w:val="26"/>
          <w:szCs w:val="26"/>
        </w:rPr>
      </w:pPr>
      <w:r w:rsidRPr="007C11A3">
        <w:rPr>
          <w:sz w:val="26"/>
          <w:szCs w:val="26"/>
        </w:rPr>
        <w:t>от 23 ноября 2023 года № 1192</w:t>
      </w:r>
      <w:r>
        <w:rPr>
          <w:sz w:val="26"/>
          <w:szCs w:val="26"/>
        </w:rPr>
        <w:t xml:space="preserve"> «</w:t>
      </w:r>
      <w:r w:rsidRPr="007C11A3">
        <w:rPr>
          <w:sz w:val="26"/>
          <w:szCs w:val="26"/>
        </w:rPr>
        <w:t xml:space="preserve">О внесении изменений в постановление администрации МО «Кировск» от 22 декабря 2022 года № 1295 «Об утверждении административного регламента по предоставлению  </w:t>
      </w:r>
      <w:r w:rsidRPr="007C11A3">
        <w:rPr>
          <w:noProof/>
          <w:sz w:val="26"/>
          <w:szCs w:val="26"/>
        </w:rPr>
        <w:t xml:space="preserve">муниципальной услуги </w:t>
      </w:r>
      <w:r w:rsidRPr="007C11A3">
        <w:rPr>
          <w:sz w:val="26"/>
          <w:szCs w:val="26"/>
        </w:rPr>
        <w:t>«Предоставление права на размещение нестационарного торгового объекта на территории Кировского городского поселения Кировского муниципального района Ленинградской области» и признании утратившим силу  постановления администрации МО «Кировск» от 08.07.2022 № 691»</w:t>
      </w:r>
      <w:r>
        <w:rPr>
          <w:sz w:val="26"/>
          <w:szCs w:val="26"/>
        </w:rPr>
        <w:t>.</w:t>
      </w:r>
    </w:p>
    <w:p w:rsidR="00F55703" w:rsidRDefault="00F55703" w:rsidP="00F55703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E6D93">
        <w:rPr>
          <w:sz w:val="26"/>
          <w:szCs w:val="26"/>
        </w:rPr>
        <w:t xml:space="preserve">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8" w:history="1">
        <w:r w:rsidRPr="004E6D93">
          <w:rPr>
            <w:rStyle w:val="ab"/>
            <w:sz w:val="26"/>
            <w:szCs w:val="26"/>
          </w:rPr>
          <w:t>https://kirovsklenobl.ru/</w:t>
        </w:r>
      </w:hyperlink>
      <w:r w:rsidRPr="004E6D93">
        <w:rPr>
          <w:sz w:val="26"/>
          <w:szCs w:val="26"/>
        </w:rPr>
        <w:t xml:space="preserve"> и в сетевом издании «Неделя нашего города+» по адресу: </w:t>
      </w:r>
      <w:hyperlink r:id="rId9" w:history="1">
        <w:r w:rsidRPr="004E6D93">
          <w:rPr>
            <w:rStyle w:val="ab"/>
            <w:sz w:val="26"/>
            <w:szCs w:val="26"/>
            <w:lang w:val="en-US"/>
          </w:rPr>
          <w:t>https</w:t>
        </w:r>
        <w:r w:rsidRPr="004E6D93">
          <w:rPr>
            <w:rStyle w:val="ab"/>
            <w:sz w:val="26"/>
            <w:szCs w:val="26"/>
          </w:rPr>
          <w:t>://</w:t>
        </w:r>
        <w:r w:rsidRPr="004E6D93">
          <w:rPr>
            <w:rStyle w:val="ab"/>
            <w:sz w:val="26"/>
            <w:szCs w:val="26"/>
            <w:lang w:val="en-US"/>
          </w:rPr>
          <w:t>nngplus</w:t>
        </w:r>
        <w:r w:rsidRPr="004E6D93">
          <w:rPr>
            <w:rStyle w:val="ab"/>
            <w:sz w:val="26"/>
            <w:szCs w:val="26"/>
          </w:rPr>
          <w:t>.</w:t>
        </w:r>
        <w:r w:rsidRPr="004E6D93">
          <w:rPr>
            <w:rStyle w:val="ab"/>
            <w:sz w:val="26"/>
            <w:szCs w:val="26"/>
            <w:lang w:val="en-US"/>
          </w:rPr>
          <w:t>ru</w:t>
        </w:r>
        <w:r w:rsidRPr="004E6D93">
          <w:rPr>
            <w:rStyle w:val="ab"/>
            <w:sz w:val="26"/>
            <w:szCs w:val="26"/>
          </w:rPr>
          <w:t>/</w:t>
        </w:r>
      </w:hyperlink>
      <w:r w:rsidRPr="004E6D93">
        <w:rPr>
          <w:sz w:val="26"/>
          <w:szCs w:val="26"/>
        </w:rPr>
        <w:t>.</w:t>
      </w:r>
    </w:p>
    <w:p w:rsidR="00F55703" w:rsidRPr="004E6D93" w:rsidRDefault="00F55703" w:rsidP="00F55703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4E6D93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F55703" w:rsidRPr="004E6D93" w:rsidRDefault="00F55703" w:rsidP="00F55703">
      <w:pPr>
        <w:pStyle w:val="ConsPlusNormal"/>
        <w:jc w:val="both"/>
        <w:rPr>
          <w:sz w:val="26"/>
          <w:szCs w:val="26"/>
        </w:rPr>
      </w:pPr>
    </w:p>
    <w:p w:rsidR="00F55703" w:rsidRPr="004E6D93" w:rsidRDefault="00F55703" w:rsidP="00F55703">
      <w:pPr>
        <w:pStyle w:val="ConsPlusNormal"/>
        <w:jc w:val="both"/>
        <w:rPr>
          <w:sz w:val="26"/>
          <w:szCs w:val="26"/>
        </w:rPr>
      </w:pPr>
    </w:p>
    <w:p w:rsidR="00F55703" w:rsidRPr="004E6D93" w:rsidRDefault="00F55703" w:rsidP="00F55703">
      <w:pPr>
        <w:pStyle w:val="ConsPlusNormal"/>
        <w:jc w:val="both"/>
        <w:rPr>
          <w:sz w:val="26"/>
          <w:szCs w:val="26"/>
        </w:rPr>
      </w:pPr>
      <w:r w:rsidRPr="004E6D93">
        <w:rPr>
          <w:sz w:val="26"/>
          <w:szCs w:val="26"/>
        </w:rPr>
        <w:t>Глава администрации                                                                        О.Н.Кротова</w:t>
      </w:r>
    </w:p>
    <w:p w:rsidR="00F55703" w:rsidRPr="004E6D93" w:rsidRDefault="00F55703" w:rsidP="00F55703">
      <w:pPr>
        <w:pStyle w:val="ConsPlusNormal"/>
        <w:jc w:val="both"/>
        <w:rPr>
          <w:sz w:val="26"/>
          <w:szCs w:val="26"/>
        </w:rPr>
      </w:pPr>
    </w:p>
    <w:p w:rsidR="00F55703" w:rsidRDefault="00F55703" w:rsidP="00F55703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5703" w:rsidRDefault="00F55703" w:rsidP="00F55703">
      <w:pPr>
        <w:pStyle w:val="ConsPlusNormal"/>
        <w:spacing w:line="276" w:lineRule="auto"/>
        <w:jc w:val="both"/>
        <w:rPr>
          <w:sz w:val="25"/>
          <w:szCs w:val="25"/>
        </w:rPr>
      </w:pPr>
    </w:p>
    <w:p w:rsidR="00F55703" w:rsidRPr="00E76DDE" w:rsidRDefault="00F55703" w:rsidP="00F55703">
      <w:pPr>
        <w:pStyle w:val="ConsPlusNormal"/>
        <w:spacing w:line="276" w:lineRule="auto"/>
        <w:jc w:val="both"/>
        <w:rPr>
          <w:sz w:val="25"/>
          <w:szCs w:val="25"/>
        </w:rPr>
      </w:pPr>
    </w:p>
    <w:p w:rsidR="00F55703" w:rsidRDefault="00F55703" w:rsidP="00F55703"/>
    <w:p w:rsidR="00F55703" w:rsidRDefault="00F55703" w:rsidP="00F55703"/>
    <w:p w:rsidR="00F55703" w:rsidRDefault="00F55703" w:rsidP="00F55703"/>
    <w:p w:rsidR="00F55703" w:rsidRDefault="00F55703" w:rsidP="00F55703"/>
    <w:p w:rsidR="00F55703" w:rsidRDefault="00F55703" w:rsidP="00F55703"/>
    <w:p w:rsidR="00F55703" w:rsidRDefault="00F55703" w:rsidP="00F55703"/>
    <w:p w:rsidR="00F55703" w:rsidRDefault="00F55703" w:rsidP="00F55703"/>
    <w:p w:rsidR="00F55703" w:rsidRDefault="00F55703" w:rsidP="00F55703"/>
    <w:p w:rsidR="00F55703" w:rsidRDefault="00F55703" w:rsidP="00F55703"/>
    <w:p w:rsidR="00F55703" w:rsidRDefault="00F55703" w:rsidP="00F55703"/>
    <w:p w:rsidR="00F55703" w:rsidRDefault="00F55703" w:rsidP="00F55703"/>
    <w:p w:rsidR="00F55703" w:rsidRDefault="00F55703" w:rsidP="00F55703"/>
    <w:p w:rsidR="00F55703" w:rsidRDefault="00F55703" w:rsidP="00F55703"/>
    <w:p w:rsidR="00F55703" w:rsidRDefault="00F55703" w:rsidP="00F55703"/>
    <w:p w:rsidR="00F55703" w:rsidRDefault="00F55703" w:rsidP="00F55703"/>
    <w:p w:rsidR="00F55703" w:rsidRDefault="00F55703" w:rsidP="00F55703"/>
    <w:p w:rsidR="00F55703" w:rsidRDefault="00F55703" w:rsidP="00F55703"/>
    <w:p w:rsidR="00F55703" w:rsidRDefault="00F55703" w:rsidP="00F55703"/>
    <w:p w:rsidR="00F55703" w:rsidRDefault="00F55703" w:rsidP="00F55703"/>
    <w:p w:rsidR="00F55703" w:rsidRDefault="00F55703" w:rsidP="00F55703"/>
    <w:p w:rsidR="00F55703" w:rsidRDefault="00F55703" w:rsidP="00F55703"/>
    <w:p w:rsidR="00F55703" w:rsidRDefault="00F55703" w:rsidP="00F55703"/>
    <w:p w:rsidR="00F55703" w:rsidRDefault="00F55703" w:rsidP="00F55703"/>
    <w:p w:rsidR="00F55703" w:rsidRDefault="00F55703" w:rsidP="00F55703"/>
    <w:p w:rsidR="00F55703" w:rsidRDefault="00F55703" w:rsidP="00F55703"/>
    <w:p w:rsidR="00F55703" w:rsidRDefault="00F55703" w:rsidP="00F55703"/>
    <w:p w:rsidR="00F55703" w:rsidRDefault="00F55703" w:rsidP="00F55703"/>
    <w:p w:rsidR="00F55703" w:rsidRDefault="00F55703" w:rsidP="00F55703"/>
    <w:p w:rsidR="00F55703" w:rsidRDefault="00F55703" w:rsidP="00F55703"/>
    <w:p w:rsidR="00F55703" w:rsidRDefault="00F55703" w:rsidP="00F55703"/>
    <w:p w:rsidR="00F55703" w:rsidRDefault="00F55703" w:rsidP="00F55703">
      <w:r>
        <w:t>Ра</w:t>
      </w:r>
      <w:r w:rsidRPr="00E76DDE">
        <w:t xml:space="preserve">зослано: дело, прокуратура, регистр НПА, ННГ, </w:t>
      </w:r>
      <w:r>
        <w:t>сайт, ОУМИ</w:t>
      </w:r>
    </w:p>
    <w:p w:rsidR="00F55703" w:rsidRPr="00CD3F5F" w:rsidRDefault="00F55703" w:rsidP="00F5570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4820"/>
        <w:jc w:val="right"/>
        <w:outlineLvl w:val="0"/>
        <w:rPr>
          <w:bCs/>
        </w:rPr>
      </w:pPr>
      <w:r w:rsidRPr="00CD3F5F">
        <w:rPr>
          <w:bCs/>
        </w:rPr>
        <w:lastRenderedPageBreak/>
        <w:t>Утвержден</w:t>
      </w:r>
    </w:p>
    <w:p w:rsidR="00F55703" w:rsidRPr="00CD3F5F" w:rsidRDefault="00F55703" w:rsidP="00F5570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4820"/>
        <w:jc w:val="right"/>
        <w:outlineLvl w:val="0"/>
        <w:rPr>
          <w:bCs/>
        </w:rPr>
      </w:pPr>
      <w:r w:rsidRPr="00CD3F5F">
        <w:rPr>
          <w:bCs/>
        </w:rPr>
        <w:t>постановлением администрации</w:t>
      </w:r>
    </w:p>
    <w:p w:rsidR="00F55703" w:rsidRPr="00CD3F5F" w:rsidRDefault="00F55703" w:rsidP="00F5570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4820"/>
        <w:jc w:val="right"/>
        <w:outlineLvl w:val="0"/>
        <w:rPr>
          <w:bCs/>
        </w:rPr>
      </w:pPr>
      <w:r w:rsidRPr="00CD3F5F">
        <w:rPr>
          <w:bCs/>
        </w:rPr>
        <w:t>МО «Кировск»</w:t>
      </w:r>
    </w:p>
    <w:p w:rsidR="00F55703" w:rsidRPr="00CD3F5F" w:rsidRDefault="00F55703" w:rsidP="00F5570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4820"/>
        <w:jc w:val="right"/>
        <w:outlineLvl w:val="0"/>
        <w:rPr>
          <w:bCs/>
        </w:rPr>
      </w:pPr>
      <w:r w:rsidRPr="00CD3F5F">
        <w:rPr>
          <w:bCs/>
        </w:rPr>
        <w:t>От</w:t>
      </w:r>
      <w:r w:rsidR="00121D7E">
        <w:rPr>
          <w:bCs/>
        </w:rPr>
        <w:t xml:space="preserve"> 27 января 2025</w:t>
      </w:r>
      <w:r>
        <w:rPr>
          <w:bCs/>
        </w:rPr>
        <w:t xml:space="preserve"> </w:t>
      </w:r>
      <w:r w:rsidRPr="00CD3F5F">
        <w:rPr>
          <w:bCs/>
        </w:rPr>
        <w:t xml:space="preserve">г. № </w:t>
      </w:r>
      <w:r w:rsidR="00121D7E">
        <w:rPr>
          <w:bCs/>
        </w:rPr>
        <w:t>55</w:t>
      </w:r>
    </w:p>
    <w:p w:rsidR="00F55703" w:rsidRPr="00CD3F5F" w:rsidRDefault="00F55703" w:rsidP="00F5570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4820"/>
        <w:jc w:val="right"/>
        <w:outlineLvl w:val="0"/>
        <w:rPr>
          <w:bCs/>
        </w:rPr>
      </w:pPr>
      <w:r w:rsidRPr="00CD3F5F">
        <w:rPr>
          <w:bCs/>
        </w:rPr>
        <w:t>(приложение)</w:t>
      </w:r>
    </w:p>
    <w:p w:rsidR="00F55703" w:rsidRDefault="00F55703" w:rsidP="00F55703">
      <w:pPr>
        <w:pStyle w:val="ConsPlusTitle"/>
        <w:jc w:val="center"/>
        <w:outlineLvl w:val="1"/>
        <w:rPr>
          <w:sz w:val="28"/>
          <w:szCs w:val="28"/>
        </w:rPr>
      </w:pPr>
    </w:p>
    <w:p w:rsidR="00F55703" w:rsidRPr="00F55703" w:rsidRDefault="00F55703" w:rsidP="00F55703">
      <w:pPr>
        <w:pStyle w:val="ConsPlusTitle"/>
        <w:jc w:val="center"/>
        <w:rPr>
          <w:sz w:val="25"/>
          <w:szCs w:val="25"/>
        </w:rPr>
      </w:pPr>
      <w:r w:rsidRPr="00F55703">
        <w:rPr>
          <w:sz w:val="25"/>
          <w:szCs w:val="25"/>
        </w:rPr>
        <w:t xml:space="preserve">Административный регламент по предоставлению муниципальной услуги </w:t>
      </w:r>
    </w:p>
    <w:p w:rsidR="00F55703" w:rsidRPr="00F55703" w:rsidRDefault="00F55703" w:rsidP="00F55703">
      <w:pPr>
        <w:jc w:val="center"/>
        <w:rPr>
          <w:b/>
          <w:sz w:val="25"/>
          <w:szCs w:val="25"/>
        </w:rPr>
      </w:pPr>
      <w:r w:rsidRPr="00F55703">
        <w:rPr>
          <w:b/>
          <w:sz w:val="25"/>
          <w:szCs w:val="25"/>
        </w:rPr>
        <w:t xml:space="preserve"> </w:t>
      </w:r>
      <w:r w:rsidR="007E7DAA" w:rsidRPr="00F55703">
        <w:rPr>
          <w:b/>
          <w:sz w:val="25"/>
          <w:szCs w:val="25"/>
        </w:rPr>
        <w:t>«</w:t>
      </w:r>
      <w:r w:rsidR="00FE470D" w:rsidRPr="00F55703">
        <w:rPr>
          <w:b/>
          <w:sz w:val="25"/>
          <w:szCs w:val="25"/>
        </w:rPr>
        <w:t>Включение</w:t>
      </w:r>
      <w:r w:rsidR="007E7DAA" w:rsidRPr="00F55703">
        <w:rPr>
          <w:b/>
          <w:sz w:val="25"/>
          <w:szCs w:val="25"/>
        </w:rPr>
        <w:t xml:space="preserve"> нестационарного торгового объекта</w:t>
      </w:r>
      <w:r w:rsidR="00FE470D" w:rsidRPr="00F55703">
        <w:rPr>
          <w:b/>
          <w:sz w:val="25"/>
          <w:szCs w:val="25"/>
        </w:rPr>
        <w:t xml:space="preserve"> в схему размещения нестационарных торговых объектов</w:t>
      </w:r>
      <w:r w:rsidR="00D21015" w:rsidRPr="00F55703">
        <w:rPr>
          <w:b/>
          <w:sz w:val="25"/>
          <w:szCs w:val="25"/>
        </w:rPr>
        <w:t xml:space="preserve">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r w:rsidRPr="00F55703">
        <w:rPr>
          <w:b/>
          <w:sz w:val="25"/>
          <w:szCs w:val="25"/>
        </w:rPr>
        <w:t xml:space="preserve">Кировского городского поселения Кировского муниципального района </w:t>
      </w:r>
      <w:r w:rsidR="007E7DAA" w:rsidRPr="00F55703">
        <w:rPr>
          <w:b/>
          <w:sz w:val="25"/>
          <w:szCs w:val="25"/>
        </w:rPr>
        <w:t>Ленинградской области»</w:t>
      </w:r>
      <w:r w:rsidR="00D21015" w:rsidRPr="00F55703">
        <w:rPr>
          <w:b/>
          <w:sz w:val="25"/>
          <w:szCs w:val="25"/>
        </w:rPr>
        <w:t xml:space="preserve"> </w:t>
      </w:r>
    </w:p>
    <w:p w:rsidR="00D21015" w:rsidRPr="00F55703" w:rsidRDefault="00D21015" w:rsidP="00F55703">
      <w:pPr>
        <w:jc w:val="center"/>
        <w:rPr>
          <w:sz w:val="25"/>
          <w:szCs w:val="25"/>
        </w:rPr>
      </w:pPr>
      <w:r w:rsidRPr="00F55703">
        <w:rPr>
          <w:sz w:val="25"/>
          <w:szCs w:val="25"/>
        </w:rPr>
        <w:t>(сокращенное наименование – «Включение нестационарного объекта в схему размещения</w:t>
      </w:r>
      <w:r w:rsidR="006B3D82" w:rsidRPr="00F55703">
        <w:rPr>
          <w:sz w:val="25"/>
          <w:szCs w:val="25"/>
        </w:rPr>
        <w:t xml:space="preserve"> нестационарных торговых объектов</w:t>
      </w:r>
      <w:r w:rsidRPr="00F55703">
        <w:rPr>
          <w:sz w:val="25"/>
          <w:szCs w:val="25"/>
        </w:rPr>
        <w:t>»)</w:t>
      </w:r>
    </w:p>
    <w:p w:rsidR="00D21015" w:rsidRPr="00F55703" w:rsidRDefault="00D21015" w:rsidP="00F55703">
      <w:pPr>
        <w:jc w:val="center"/>
        <w:rPr>
          <w:sz w:val="25"/>
          <w:szCs w:val="25"/>
        </w:rPr>
      </w:pPr>
      <w:r w:rsidRPr="00F55703">
        <w:rPr>
          <w:sz w:val="25"/>
          <w:szCs w:val="25"/>
        </w:rPr>
        <w:t>(далее – регламент, муниципальная услуга)</w:t>
      </w:r>
    </w:p>
    <w:p w:rsidR="007E7DAA" w:rsidRPr="00F55703" w:rsidRDefault="007E7DAA" w:rsidP="00F55703">
      <w:pPr>
        <w:jc w:val="center"/>
        <w:rPr>
          <w:b/>
          <w:sz w:val="25"/>
          <w:szCs w:val="25"/>
        </w:rPr>
      </w:pPr>
    </w:p>
    <w:p w:rsidR="007E7DAA" w:rsidRPr="00F55703" w:rsidRDefault="007E7DAA" w:rsidP="00F55703">
      <w:pPr>
        <w:pStyle w:val="a3"/>
        <w:spacing w:before="0" w:after="0"/>
        <w:jc w:val="center"/>
        <w:rPr>
          <w:bCs/>
          <w:color w:val="auto"/>
          <w:sz w:val="25"/>
          <w:szCs w:val="25"/>
        </w:rPr>
      </w:pPr>
      <w:r w:rsidRPr="00F55703">
        <w:rPr>
          <w:bCs/>
          <w:color w:val="auto"/>
          <w:sz w:val="25"/>
          <w:szCs w:val="25"/>
        </w:rPr>
        <w:t>1. Общие положения</w:t>
      </w:r>
    </w:p>
    <w:p w:rsidR="007E7DAA" w:rsidRPr="00F55703" w:rsidRDefault="007E7DAA" w:rsidP="00F55703">
      <w:pPr>
        <w:jc w:val="center"/>
        <w:rPr>
          <w:b/>
          <w:sz w:val="25"/>
          <w:szCs w:val="25"/>
        </w:rPr>
      </w:pPr>
    </w:p>
    <w:p w:rsidR="007E7DAA" w:rsidRPr="00F55703" w:rsidRDefault="007E7DAA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1.1. Регламент устанавливает порядок и стандарт предоставления </w:t>
      </w:r>
      <w:r w:rsidR="001215EF" w:rsidRPr="00F55703">
        <w:rPr>
          <w:sz w:val="25"/>
          <w:szCs w:val="25"/>
        </w:rPr>
        <w:t>муниципальной услуги</w:t>
      </w:r>
      <w:r w:rsidRPr="00F55703">
        <w:rPr>
          <w:sz w:val="25"/>
          <w:szCs w:val="25"/>
        </w:rPr>
        <w:t>.</w:t>
      </w:r>
    </w:p>
    <w:p w:rsidR="007E7DAA" w:rsidRPr="00F55703" w:rsidRDefault="007E7DAA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1.2. Заявителями, имеющими право на получение </w:t>
      </w:r>
      <w:r w:rsidR="001215EF" w:rsidRPr="00F55703">
        <w:rPr>
          <w:sz w:val="25"/>
          <w:szCs w:val="25"/>
        </w:rPr>
        <w:t>муниципальной услуги</w:t>
      </w:r>
      <w:r w:rsidRPr="00F55703">
        <w:rPr>
          <w:sz w:val="25"/>
          <w:szCs w:val="25"/>
        </w:rPr>
        <w:t>, являются:</w:t>
      </w:r>
    </w:p>
    <w:p w:rsidR="003F56CC" w:rsidRPr="00F55703" w:rsidRDefault="003F56CC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-физические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–самозанятые);</w:t>
      </w:r>
    </w:p>
    <w:p w:rsidR="00C31902" w:rsidRPr="00F55703" w:rsidRDefault="00C31902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- юридические лица</w:t>
      </w:r>
      <w:r w:rsidR="00F55703" w:rsidRPr="00F55703">
        <w:rPr>
          <w:sz w:val="25"/>
          <w:szCs w:val="25"/>
        </w:rPr>
        <w:t xml:space="preserve"> </w:t>
      </w:r>
      <w:r w:rsidR="006B3D82" w:rsidRPr="00F55703">
        <w:rPr>
          <w:sz w:val="25"/>
          <w:szCs w:val="25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F55703">
        <w:rPr>
          <w:sz w:val="25"/>
          <w:szCs w:val="25"/>
        </w:rPr>
        <w:t>;</w:t>
      </w:r>
    </w:p>
    <w:p w:rsidR="00C31902" w:rsidRPr="00F55703" w:rsidRDefault="00C31902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- индивидуальные предприниматели</w:t>
      </w:r>
      <w:r w:rsidR="006B3D82" w:rsidRPr="00F55703">
        <w:rPr>
          <w:sz w:val="25"/>
          <w:szCs w:val="25"/>
        </w:rPr>
        <w:t xml:space="preserve"> (далее – заявители).</w:t>
      </w:r>
    </w:p>
    <w:p w:rsidR="00361679" w:rsidRPr="00F55703" w:rsidRDefault="003F56CC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П</w:t>
      </w:r>
      <w:r w:rsidR="007E7DAA" w:rsidRPr="00F55703">
        <w:rPr>
          <w:sz w:val="25"/>
          <w:szCs w:val="25"/>
        </w:rPr>
        <w:t>редставлять интересы заявителяимеют право</w:t>
      </w:r>
      <w:r w:rsidR="00361679" w:rsidRPr="00F55703">
        <w:rPr>
          <w:sz w:val="25"/>
          <w:szCs w:val="25"/>
        </w:rPr>
        <w:t>:</w:t>
      </w:r>
    </w:p>
    <w:p w:rsidR="003F56CC" w:rsidRPr="00F55703" w:rsidRDefault="003F56CC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от имени физических лиц (самозанятых):</w:t>
      </w:r>
    </w:p>
    <w:p w:rsidR="003F56CC" w:rsidRPr="00F55703" w:rsidRDefault="003F56CC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-представители, действующие в силу полномочий, основанных на доверенности или договоре;</w:t>
      </w:r>
    </w:p>
    <w:p w:rsidR="00361679" w:rsidRPr="00F55703" w:rsidRDefault="0036167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от имени юридических лиц:</w:t>
      </w:r>
    </w:p>
    <w:p w:rsidR="00361679" w:rsidRPr="00F55703" w:rsidRDefault="0036167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361679" w:rsidRPr="00F55703" w:rsidRDefault="0036167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- представители юридических лиц в силу полномочий на осно</w:t>
      </w:r>
      <w:r w:rsidR="003F56CC" w:rsidRPr="00F55703">
        <w:rPr>
          <w:sz w:val="25"/>
          <w:szCs w:val="25"/>
        </w:rPr>
        <w:t>вании доверенности или договора;</w:t>
      </w:r>
    </w:p>
    <w:p w:rsidR="00361679" w:rsidRPr="00F55703" w:rsidRDefault="0036167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от имени индивидуальных предпринимателей:</w:t>
      </w:r>
    </w:p>
    <w:p w:rsidR="007E7DAA" w:rsidRPr="00F55703" w:rsidRDefault="0036167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- представители</w:t>
      </w:r>
      <w:r w:rsidR="003F56CC" w:rsidRPr="00F55703">
        <w:rPr>
          <w:sz w:val="25"/>
          <w:szCs w:val="25"/>
        </w:rPr>
        <w:t>, действующие</w:t>
      </w:r>
      <w:r w:rsidRPr="00F55703">
        <w:rPr>
          <w:sz w:val="25"/>
          <w:szCs w:val="25"/>
        </w:rPr>
        <w:t xml:space="preserve"> в силу полномочий</w:t>
      </w:r>
      <w:r w:rsidR="003F56CC" w:rsidRPr="00F55703">
        <w:rPr>
          <w:sz w:val="25"/>
          <w:szCs w:val="25"/>
        </w:rPr>
        <w:t xml:space="preserve">, основанных </w:t>
      </w:r>
      <w:r w:rsidRPr="00F55703">
        <w:rPr>
          <w:sz w:val="25"/>
          <w:szCs w:val="25"/>
        </w:rPr>
        <w:t>на доверенности или договор</w:t>
      </w:r>
      <w:r w:rsidR="003F56CC" w:rsidRPr="00F55703">
        <w:rPr>
          <w:sz w:val="25"/>
          <w:szCs w:val="25"/>
        </w:rPr>
        <w:t>е</w:t>
      </w:r>
      <w:r w:rsidRPr="00F55703">
        <w:rPr>
          <w:sz w:val="25"/>
          <w:szCs w:val="25"/>
        </w:rPr>
        <w:t>.</w:t>
      </w:r>
    </w:p>
    <w:p w:rsidR="00361679" w:rsidRPr="00F55703" w:rsidRDefault="0036167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1.3. Информация о </w:t>
      </w:r>
      <w:r w:rsidR="006B3D82" w:rsidRPr="00F55703">
        <w:rPr>
          <w:sz w:val="25"/>
          <w:szCs w:val="25"/>
        </w:rPr>
        <w:t xml:space="preserve">местах </w:t>
      </w:r>
      <w:r w:rsidR="00B65211" w:rsidRPr="00F55703">
        <w:rPr>
          <w:sz w:val="25"/>
          <w:szCs w:val="25"/>
        </w:rPr>
        <w:t>нахождени</w:t>
      </w:r>
      <w:r w:rsidR="006B3D82" w:rsidRPr="00F55703">
        <w:rPr>
          <w:sz w:val="25"/>
          <w:szCs w:val="25"/>
        </w:rPr>
        <w:t>я органа местного самоуправления (далее –</w:t>
      </w:r>
      <w:r w:rsidRPr="00F55703">
        <w:rPr>
          <w:sz w:val="25"/>
          <w:szCs w:val="25"/>
        </w:rPr>
        <w:t xml:space="preserve"> ОМСУ</w:t>
      </w:r>
      <w:r w:rsidR="006B3D82" w:rsidRPr="00F55703">
        <w:rPr>
          <w:sz w:val="25"/>
          <w:szCs w:val="25"/>
        </w:rPr>
        <w:t>)</w:t>
      </w:r>
      <w:r w:rsidRPr="00F55703">
        <w:rPr>
          <w:sz w:val="25"/>
          <w:szCs w:val="25"/>
        </w:rPr>
        <w:t xml:space="preserve">, предоставляющего </w:t>
      </w:r>
      <w:r w:rsidR="00B65211" w:rsidRPr="00F55703">
        <w:rPr>
          <w:sz w:val="25"/>
          <w:szCs w:val="25"/>
        </w:rPr>
        <w:t>муниципальную</w:t>
      </w:r>
      <w:r w:rsidRPr="00F55703">
        <w:rPr>
          <w:sz w:val="25"/>
          <w:szCs w:val="25"/>
        </w:rPr>
        <w:t xml:space="preserve"> услугу, график</w:t>
      </w:r>
      <w:r w:rsidR="006B3D82" w:rsidRPr="00F55703">
        <w:rPr>
          <w:sz w:val="25"/>
          <w:szCs w:val="25"/>
        </w:rPr>
        <w:t>ах</w:t>
      </w:r>
      <w:r w:rsidRPr="00F55703">
        <w:rPr>
          <w:sz w:val="25"/>
          <w:szCs w:val="25"/>
        </w:rPr>
        <w:t xml:space="preserve"> работы, контактных телефонах и т.д. (далее </w:t>
      </w:r>
      <w:r w:rsidR="00E9732A" w:rsidRPr="00F55703">
        <w:rPr>
          <w:sz w:val="25"/>
          <w:szCs w:val="25"/>
        </w:rPr>
        <w:t>–</w:t>
      </w:r>
      <w:r w:rsidRPr="00F55703">
        <w:rPr>
          <w:sz w:val="25"/>
          <w:szCs w:val="25"/>
        </w:rPr>
        <w:t xml:space="preserve"> сведения информационного характера) размеща</w:t>
      </w:r>
      <w:r w:rsidR="00425C12" w:rsidRPr="00F55703">
        <w:rPr>
          <w:sz w:val="25"/>
          <w:szCs w:val="25"/>
        </w:rPr>
        <w:t>е</w:t>
      </w:r>
      <w:r w:rsidRPr="00F55703">
        <w:rPr>
          <w:sz w:val="25"/>
          <w:szCs w:val="25"/>
        </w:rPr>
        <w:t>тся:</w:t>
      </w:r>
    </w:p>
    <w:p w:rsidR="00361679" w:rsidRPr="00F55703" w:rsidRDefault="0036167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на стендах в местах предоставления </w:t>
      </w:r>
      <w:r w:rsidR="001215EF" w:rsidRPr="00F55703">
        <w:rPr>
          <w:sz w:val="25"/>
          <w:szCs w:val="25"/>
        </w:rPr>
        <w:t>муниципальной услуги</w:t>
      </w:r>
      <w:r w:rsidRPr="00F55703">
        <w:rPr>
          <w:sz w:val="25"/>
          <w:szCs w:val="25"/>
        </w:rPr>
        <w:t xml:space="preserve"> и услуг, которые являются необходимыми и обязательными для предоставления </w:t>
      </w:r>
      <w:r w:rsidR="001215EF" w:rsidRPr="00F55703">
        <w:rPr>
          <w:sz w:val="25"/>
          <w:szCs w:val="25"/>
        </w:rPr>
        <w:t>муниципальной услуги</w:t>
      </w:r>
      <w:r w:rsidRPr="00F55703">
        <w:rPr>
          <w:sz w:val="25"/>
          <w:szCs w:val="25"/>
        </w:rPr>
        <w:t>;</w:t>
      </w:r>
    </w:p>
    <w:p w:rsidR="00F55703" w:rsidRPr="00F55703" w:rsidRDefault="0036167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на сайте ОМСУ</w:t>
      </w:r>
      <w:r w:rsidR="00F60579" w:rsidRPr="00F55703">
        <w:rPr>
          <w:sz w:val="25"/>
          <w:szCs w:val="25"/>
        </w:rPr>
        <w:t>;</w:t>
      </w:r>
    </w:p>
    <w:p w:rsidR="00361679" w:rsidRPr="00F55703" w:rsidRDefault="0036167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на Портале государственных и муниципальных услуг (функций) Ленинградской области (далее </w:t>
      </w:r>
      <w:r w:rsidR="006B3D82" w:rsidRPr="00F55703">
        <w:rPr>
          <w:sz w:val="25"/>
          <w:szCs w:val="25"/>
        </w:rPr>
        <w:t>–</w:t>
      </w:r>
      <w:r w:rsidRPr="00F55703">
        <w:rPr>
          <w:sz w:val="25"/>
          <w:szCs w:val="25"/>
        </w:rPr>
        <w:t xml:space="preserve"> ПГУ ЛО)/на Едином портале государственных услуг (далее </w:t>
      </w:r>
      <w:r w:rsidR="006B3D82" w:rsidRPr="00F55703">
        <w:rPr>
          <w:sz w:val="25"/>
          <w:szCs w:val="25"/>
        </w:rPr>
        <w:t>–</w:t>
      </w:r>
      <w:r w:rsidRPr="00F55703">
        <w:rPr>
          <w:sz w:val="25"/>
          <w:szCs w:val="25"/>
        </w:rPr>
        <w:t xml:space="preserve"> ЕПГУ): www.gu.lenobl.ru / www.gosuslugi.ru;</w:t>
      </w:r>
    </w:p>
    <w:p w:rsidR="00361679" w:rsidRPr="00F55703" w:rsidRDefault="0036167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lastRenderedPageBreak/>
        <w:t xml:space="preserve">в государственной информационной системе </w:t>
      </w:r>
      <w:r w:rsidR="006B3D82" w:rsidRPr="00F55703">
        <w:rPr>
          <w:sz w:val="25"/>
          <w:szCs w:val="25"/>
        </w:rPr>
        <w:t>«</w:t>
      </w:r>
      <w:r w:rsidRPr="00F55703">
        <w:rPr>
          <w:sz w:val="25"/>
          <w:szCs w:val="25"/>
        </w:rPr>
        <w:t>Реестр государственных и муниципальных услуг (функций) Ленинградской области</w:t>
      </w:r>
      <w:r w:rsidR="006B3D82" w:rsidRPr="00F55703">
        <w:rPr>
          <w:sz w:val="25"/>
          <w:szCs w:val="25"/>
        </w:rPr>
        <w:t>» (далее – Реестр)</w:t>
      </w:r>
      <w:r w:rsidRPr="00F55703">
        <w:rPr>
          <w:sz w:val="25"/>
          <w:szCs w:val="25"/>
        </w:rPr>
        <w:t>.</w:t>
      </w:r>
    </w:p>
    <w:p w:rsidR="00361679" w:rsidRPr="00F55703" w:rsidRDefault="00361679" w:rsidP="00F55703">
      <w:pPr>
        <w:ind w:firstLine="709"/>
        <w:jc w:val="both"/>
        <w:rPr>
          <w:sz w:val="25"/>
          <w:szCs w:val="25"/>
        </w:rPr>
      </w:pPr>
    </w:p>
    <w:p w:rsidR="00361679" w:rsidRPr="00F55703" w:rsidRDefault="00361679" w:rsidP="00F55703">
      <w:pPr>
        <w:ind w:firstLine="709"/>
        <w:jc w:val="center"/>
        <w:rPr>
          <w:sz w:val="25"/>
          <w:szCs w:val="25"/>
        </w:rPr>
      </w:pPr>
      <w:r w:rsidRPr="00F55703">
        <w:rPr>
          <w:sz w:val="25"/>
          <w:szCs w:val="25"/>
        </w:rPr>
        <w:t xml:space="preserve">2. Стандарт предоставления </w:t>
      </w:r>
      <w:r w:rsidR="001215EF" w:rsidRPr="00F55703">
        <w:rPr>
          <w:sz w:val="25"/>
          <w:szCs w:val="25"/>
        </w:rPr>
        <w:t>муниципальной услуги</w:t>
      </w:r>
    </w:p>
    <w:p w:rsidR="00361679" w:rsidRPr="00F55703" w:rsidRDefault="00361679" w:rsidP="00F55703">
      <w:pPr>
        <w:ind w:firstLine="709"/>
        <w:jc w:val="both"/>
        <w:rPr>
          <w:sz w:val="25"/>
          <w:szCs w:val="25"/>
        </w:rPr>
      </w:pPr>
    </w:p>
    <w:p w:rsidR="00361679" w:rsidRPr="00F55703" w:rsidRDefault="0036167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2.1. Полное наименование муниципальной услуги: </w:t>
      </w:r>
      <w:r w:rsidRPr="00F55703">
        <w:rPr>
          <w:b/>
          <w:sz w:val="25"/>
          <w:szCs w:val="25"/>
        </w:rPr>
        <w:t>«</w:t>
      </w:r>
      <w:r w:rsidR="006B3D82" w:rsidRPr="00F55703">
        <w:rPr>
          <w:sz w:val="25"/>
          <w:szCs w:val="25"/>
        </w:rPr>
        <w:t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</w:t>
      </w:r>
      <w:r w:rsidR="00F55703" w:rsidRPr="00F55703">
        <w:rPr>
          <w:sz w:val="25"/>
          <w:szCs w:val="25"/>
        </w:rPr>
        <w:t>ории Кировского городского поселения Кировского муниципального района</w:t>
      </w:r>
      <w:r w:rsidR="006B3D82" w:rsidRPr="00F55703">
        <w:rPr>
          <w:sz w:val="25"/>
          <w:szCs w:val="25"/>
        </w:rPr>
        <w:t xml:space="preserve"> Ленинградской области</w:t>
      </w:r>
      <w:r w:rsidRPr="00F55703">
        <w:rPr>
          <w:sz w:val="25"/>
          <w:szCs w:val="25"/>
        </w:rPr>
        <w:t>».</w:t>
      </w:r>
    </w:p>
    <w:p w:rsidR="004943A6" w:rsidRPr="00F55703" w:rsidRDefault="004943A6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2.1.1. Сокращенное наименование муниципальной услуги: «</w:t>
      </w:r>
      <w:r w:rsidR="00FE470D" w:rsidRPr="00F55703">
        <w:rPr>
          <w:sz w:val="25"/>
          <w:szCs w:val="25"/>
        </w:rPr>
        <w:t>Включение нестационарного торгового объекта в схему размещения нестационарных торговых объектов</w:t>
      </w:r>
      <w:r w:rsidRPr="00F55703">
        <w:rPr>
          <w:sz w:val="25"/>
          <w:szCs w:val="25"/>
        </w:rPr>
        <w:t>».</w:t>
      </w:r>
    </w:p>
    <w:p w:rsidR="00361679" w:rsidRPr="00F55703" w:rsidRDefault="0036167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2.2. </w:t>
      </w:r>
      <w:r w:rsidR="00497B4E" w:rsidRPr="00F55703">
        <w:rPr>
          <w:sz w:val="25"/>
          <w:szCs w:val="25"/>
        </w:rPr>
        <w:t>Муниципальную</w:t>
      </w:r>
      <w:r w:rsidRPr="00F55703">
        <w:rPr>
          <w:sz w:val="25"/>
          <w:szCs w:val="25"/>
        </w:rPr>
        <w:t xml:space="preserve"> услугу предоставляет: </w:t>
      </w:r>
      <w:r w:rsidR="00F55703" w:rsidRPr="00F55703">
        <w:rPr>
          <w:sz w:val="25"/>
          <w:szCs w:val="25"/>
        </w:rPr>
        <w:t>Администрация Кировского городского поселения Кировского муниципального района Ленинградской области</w:t>
      </w:r>
      <w:r w:rsidRPr="00F55703">
        <w:rPr>
          <w:sz w:val="25"/>
          <w:szCs w:val="25"/>
        </w:rPr>
        <w:t>.</w:t>
      </w:r>
    </w:p>
    <w:p w:rsidR="00317C29" w:rsidRPr="00F55703" w:rsidRDefault="00317C2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Заявление на получение </w:t>
      </w:r>
      <w:r w:rsidR="001215EF" w:rsidRPr="00F55703">
        <w:rPr>
          <w:sz w:val="25"/>
          <w:szCs w:val="25"/>
        </w:rPr>
        <w:t>муниципальной услуги</w:t>
      </w:r>
      <w:r w:rsidRPr="00F55703">
        <w:rPr>
          <w:sz w:val="25"/>
          <w:szCs w:val="25"/>
        </w:rPr>
        <w:t xml:space="preserve"> с комплектом документов принимается:</w:t>
      </w:r>
    </w:p>
    <w:p w:rsidR="006B3D82" w:rsidRPr="00F55703" w:rsidRDefault="00317C2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1) при личной явке:</w:t>
      </w:r>
    </w:p>
    <w:p w:rsidR="00317C29" w:rsidRPr="00F55703" w:rsidRDefault="00317C2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в ОМСУ;</w:t>
      </w:r>
    </w:p>
    <w:p w:rsidR="00317C29" w:rsidRPr="00F55703" w:rsidRDefault="00317C2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2) без личной явки:</w:t>
      </w:r>
    </w:p>
    <w:p w:rsidR="00317C29" w:rsidRPr="00F55703" w:rsidRDefault="00317C2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в электронной форме </w:t>
      </w:r>
      <w:r w:rsidR="00EA4494" w:rsidRPr="00F55703">
        <w:rPr>
          <w:sz w:val="25"/>
          <w:szCs w:val="25"/>
        </w:rPr>
        <w:t>через личный кабинет заявителя</w:t>
      </w:r>
      <w:r w:rsidR="00F55703" w:rsidRPr="00F55703">
        <w:rPr>
          <w:sz w:val="25"/>
          <w:szCs w:val="25"/>
        </w:rPr>
        <w:t xml:space="preserve"> </w:t>
      </w:r>
      <w:r w:rsidR="00EA4494" w:rsidRPr="00F55703">
        <w:rPr>
          <w:sz w:val="25"/>
          <w:szCs w:val="25"/>
        </w:rPr>
        <w:t xml:space="preserve">в государственной информационной системе Ленинградской области </w:t>
      </w:r>
      <w:r w:rsidR="006B3D82" w:rsidRPr="00F55703">
        <w:rPr>
          <w:sz w:val="25"/>
          <w:szCs w:val="25"/>
        </w:rPr>
        <w:t>«</w:t>
      </w:r>
      <w:r w:rsidR="00EA4494" w:rsidRPr="00F55703">
        <w:rPr>
          <w:sz w:val="25"/>
          <w:szCs w:val="25"/>
        </w:rPr>
        <w:t>Прием конкурсных заявок от субъектов малого и среднего предпринимательства на предоставление субсидий</w:t>
      </w:r>
      <w:r w:rsidR="006B3D82" w:rsidRPr="00F55703">
        <w:rPr>
          <w:sz w:val="25"/>
          <w:szCs w:val="25"/>
        </w:rPr>
        <w:t>» (</w:t>
      </w:r>
      <w:r w:rsidR="006B3D82" w:rsidRPr="00F55703">
        <w:rPr>
          <w:sz w:val="25"/>
          <w:szCs w:val="25"/>
          <w:lang w:val="en-US"/>
        </w:rPr>
        <w:t>https</w:t>
      </w:r>
      <w:r w:rsidR="006B3D82" w:rsidRPr="00F55703">
        <w:rPr>
          <w:sz w:val="25"/>
          <w:szCs w:val="25"/>
        </w:rPr>
        <w:t>://</w:t>
      </w:r>
      <w:r w:rsidR="006B3D82" w:rsidRPr="00F55703">
        <w:rPr>
          <w:sz w:val="25"/>
          <w:szCs w:val="25"/>
          <w:lang w:val="en-US"/>
        </w:rPr>
        <w:t>ssmsp</w:t>
      </w:r>
      <w:r w:rsidR="006B3D82" w:rsidRPr="00F55703">
        <w:rPr>
          <w:sz w:val="25"/>
          <w:szCs w:val="25"/>
        </w:rPr>
        <w:t>.</w:t>
      </w:r>
      <w:r w:rsidR="006B3D82" w:rsidRPr="00F55703">
        <w:rPr>
          <w:sz w:val="25"/>
          <w:szCs w:val="25"/>
          <w:lang w:val="en-US"/>
        </w:rPr>
        <w:t>lenreg</w:t>
      </w:r>
      <w:r w:rsidR="006B3D82" w:rsidRPr="00F55703">
        <w:rPr>
          <w:sz w:val="25"/>
          <w:szCs w:val="25"/>
        </w:rPr>
        <w:t>.</w:t>
      </w:r>
      <w:r w:rsidR="006B3D82" w:rsidRPr="00F55703">
        <w:rPr>
          <w:sz w:val="25"/>
          <w:szCs w:val="25"/>
          <w:lang w:val="en-US"/>
        </w:rPr>
        <w:t>ru</w:t>
      </w:r>
      <w:r w:rsidR="006B3D82" w:rsidRPr="00F55703">
        <w:rPr>
          <w:sz w:val="25"/>
          <w:szCs w:val="25"/>
        </w:rPr>
        <w:t>/)</w:t>
      </w:r>
      <w:r w:rsidR="00EA4494" w:rsidRPr="00F55703">
        <w:rPr>
          <w:sz w:val="25"/>
          <w:szCs w:val="25"/>
        </w:rPr>
        <w:t xml:space="preserve"> (далее </w:t>
      </w:r>
      <w:r w:rsidR="006B3D82" w:rsidRPr="00F55703">
        <w:rPr>
          <w:sz w:val="25"/>
          <w:szCs w:val="25"/>
        </w:rPr>
        <w:t>–</w:t>
      </w:r>
      <w:r w:rsidR="00EA4494" w:rsidRPr="00F55703">
        <w:rPr>
          <w:sz w:val="25"/>
          <w:szCs w:val="25"/>
        </w:rPr>
        <w:t xml:space="preserve"> ГИС ЛО).</w:t>
      </w:r>
    </w:p>
    <w:p w:rsidR="00317C29" w:rsidRPr="00F55703" w:rsidRDefault="00317C2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317C29" w:rsidRPr="00F55703" w:rsidRDefault="00EA4494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1</w:t>
      </w:r>
      <w:r w:rsidR="00317C29" w:rsidRPr="00F55703">
        <w:rPr>
          <w:sz w:val="25"/>
          <w:szCs w:val="25"/>
        </w:rPr>
        <w:t xml:space="preserve">) по телефону </w:t>
      </w:r>
      <w:r w:rsidR="006B3D82" w:rsidRPr="00F55703">
        <w:rPr>
          <w:sz w:val="25"/>
          <w:szCs w:val="25"/>
        </w:rPr>
        <w:t>–</w:t>
      </w:r>
      <w:r w:rsidR="00317C29" w:rsidRPr="00F55703">
        <w:rPr>
          <w:sz w:val="25"/>
          <w:szCs w:val="25"/>
        </w:rPr>
        <w:t xml:space="preserve"> в ОМСУ;</w:t>
      </w:r>
    </w:p>
    <w:p w:rsidR="00317C29" w:rsidRPr="00F55703" w:rsidRDefault="00EA4494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</w:t>
      </w:r>
      <w:r w:rsidR="006B3D82" w:rsidRPr="00F55703">
        <w:rPr>
          <w:sz w:val="25"/>
          <w:szCs w:val="25"/>
        </w:rPr>
        <w:t>) посредством сайта ОМСУ – в</w:t>
      </w:r>
      <w:r w:rsidR="00317C29" w:rsidRPr="00F55703">
        <w:rPr>
          <w:sz w:val="25"/>
          <w:szCs w:val="25"/>
        </w:rPr>
        <w:t xml:space="preserve"> ОМСУ.</w:t>
      </w:r>
    </w:p>
    <w:p w:rsidR="00361679" w:rsidRPr="00F55703" w:rsidRDefault="00317C2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Для записи заявитель выбирает любые свободные для приема дату и время в пределах установленного в ОМСУграфика приема заявителей.</w:t>
      </w:r>
    </w:p>
    <w:p w:rsidR="00317C29" w:rsidRPr="00F55703" w:rsidRDefault="00317C2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2.2.1. В целях предоставления </w:t>
      </w:r>
      <w:r w:rsidR="001215EF" w:rsidRPr="00F55703">
        <w:rPr>
          <w:sz w:val="25"/>
          <w:szCs w:val="25"/>
        </w:rPr>
        <w:t>муниципальной услуги</w:t>
      </w:r>
      <w:r w:rsidRPr="00F55703">
        <w:rPr>
          <w:sz w:val="25"/>
          <w:szCs w:val="25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6B3D82" w:rsidRPr="00F55703">
        <w:rPr>
          <w:sz w:val="25"/>
          <w:szCs w:val="25"/>
        </w:rPr>
        <w:t>или посредством идентификации и аутентификации в ОМСУс использованием информационных технологий, указанных в частях 10 и 11 статьи 7 Федерального закона от 27.07.2010 № 210-ФЗ «Об организации предоставления государственных и муниципальных услуг»</w:t>
      </w:r>
      <w:r w:rsidR="00B621E4" w:rsidRPr="00F55703">
        <w:rPr>
          <w:sz w:val="25"/>
          <w:szCs w:val="25"/>
        </w:rPr>
        <w:t>(далее – Федеральный закон № 210-ФЗ)</w:t>
      </w:r>
      <w:r w:rsidRPr="00F55703">
        <w:rPr>
          <w:sz w:val="25"/>
          <w:szCs w:val="25"/>
        </w:rPr>
        <w:t>.</w:t>
      </w:r>
    </w:p>
    <w:p w:rsidR="00033EBD" w:rsidRPr="00F55703" w:rsidRDefault="00317C2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2.2.2. При предоставлении </w:t>
      </w:r>
      <w:r w:rsidR="001215EF" w:rsidRPr="00F55703">
        <w:rPr>
          <w:sz w:val="25"/>
          <w:szCs w:val="25"/>
        </w:rPr>
        <w:t>муниципальной услуги</w:t>
      </w:r>
      <w:r w:rsidRPr="00F55703">
        <w:rPr>
          <w:sz w:val="25"/>
          <w:szCs w:val="25"/>
        </w:rPr>
        <w:t xml:space="preserve"> в электронной форме идентификация и аутентификация м</w:t>
      </w:r>
      <w:r w:rsidR="00A3624D" w:rsidRPr="00F55703">
        <w:rPr>
          <w:sz w:val="25"/>
          <w:szCs w:val="25"/>
        </w:rPr>
        <w:t>огут осуществляться посредством</w:t>
      </w:r>
      <w:r w:rsidR="00033EBD" w:rsidRPr="00F55703">
        <w:rPr>
          <w:sz w:val="25"/>
          <w:szCs w:val="25"/>
        </w:rPr>
        <w:t>:</w:t>
      </w:r>
    </w:p>
    <w:p w:rsidR="00317C29" w:rsidRPr="00F55703" w:rsidRDefault="00033EBD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1)</w:t>
      </w:r>
      <w:r w:rsidR="00317C29" w:rsidRPr="00F55703">
        <w:rPr>
          <w:sz w:val="25"/>
          <w:szCs w:val="25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33EBD" w:rsidRPr="00F55703" w:rsidRDefault="00033EBD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</w:t>
      </w:r>
      <w:r w:rsidRPr="00F55703">
        <w:rPr>
          <w:sz w:val="25"/>
          <w:szCs w:val="25"/>
        </w:rPr>
        <w:lastRenderedPageBreak/>
        <w:t>передачу информации о степени их соответствия предоставленным биометрическим персональным данным физического лица.</w:t>
      </w:r>
    </w:p>
    <w:p w:rsidR="00317C29" w:rsidRPr="00F55703" w:rsidRDefault="00317C2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2.3. Результатом предоставления </w:t>
      </w:r>
      <w:r w:rsidR="001215EF" w:rsidRPr="00F55703">
        <w:rPr>
          <w:sz w:val="25"/>
          <w:szCs w:val="25"/>
        </w:rPr>
        <w:t>муниципальной услуги</w:t>
      </w:r>
      <w:r w:rsidRPr="00F55703">
        <w:rPr>
          <w:sz w:val="25"/>
          <w:szCs w:val="25"/>
        </w:rPr>
        <w:t xml:space="preserve"> является:</w:t>
      </w:r>
    </w:p>
    <w:p w:rsidR="00033EBD" w:rsidRPr="00F55703" w:rsidRDefault="00033EBD" w:rsidP="00F5570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5"/>
          <w:szCs w:val="25"/>
          <w:lang w:eastAsia="en-US"/>
        </w:rPr>
      </w:pPr>
      <w:r w:rsidRPr="00F55703">
        <w:rPr>
          <w:sz w:val="25"/>
          <w:szCs w:val="25"/>
          <w:lang w:eastAsia="en-US"/>
        </w:rPr>
        <w:t>- уведомление о включении нестационарного объекта в схему размещения нестационарных торговых объектов;</w:t>
      </w:r>
    </w:p>
    <w:p w:rsidR="00317C29" w:rsidRPr="00F55703" w:rsidRDefault="00033EBD" w:rsidP="00F5570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5"/>
          <w:szCs w:val="25"/>
          <w:lang w:eastAsia="en-US"/>
        </w:rPr>
      </w:pPr>
      <w:r w:rsidRPr="00F55703">
        <w:rPr>
          <w:sz w:val="25"/>
          <w:szCs w:val="25"/>
          <w:lang w:eastAsia="en-US"/>
        </w:rPr>
        <w:t>- уведомление об отказе во включении нестационарного торгового объекта в схему размещения нестационарных торговых объектов</w:t>
      </w:r>
      <w:r w:rsidR="00317C29" w:rsidRPr="00F55703">
        <w:rPr>
          <w:sz w:val="25"/>
          <w:szCs w:val="25"/>
          <w:lang w:eastAsia="en-US"/>
        </w:rPr>
        <w:t>.</w:t>
      </w:r>
    </w:p>
    <w:p w:rsidR="00033EBD" w:rsidRPr="00F55703" w:rsidRDefault="00317C2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Результат предоставления </w:t>
      </w:r>
      <w:r w:rsidR="001215EF" w:rsidRPr="00F55703">
        <w:rPr>
          <w:sz w:val="25"/>
          <w:szCs w:val="25"/>
        </w:rPr>
        <w:t>муниципальной услуги</w:t>
      </w:r>
      <w:r w:rsidR="00033EBD" w:rsidRPr="00F55703">
        <w:rPr>
          <w:sz w:val="25"/>
          <w:szCs w:val="25"/>
        </w:rPr>
        <w:t>(в соответствии со способом, указанным заявителем при подаче заявления и документов):</w:t>
      </w:r>
    </w:p>
    <w:p w:rsidR="00033EBD" w:rsidRPr="00F55703" w:rsidRDefault="00033EBD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1) при личной явке:</w:t>
      </w:r>
    </w:p>
    <w:p w:rsidR="00033EBD" w:rsidRPr="00F55703" w:rsidRDefault="00033EBD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в ОМСУ;</w:t>
      </w:r>
    </w:p>
    <w:p w:rsidR="00033EBD" w:rsidRPr="00F55703" w:rsidRDefault="00033EBD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2) без личной явки:</w:t>
      </w:r>
    </w:p>
    <w:p w:rsidR="00317C29" w:rsidRPr="00F55703" w:rsidRDefault="00033EBD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в электронной форме через ГИС ЛО</w:t>
      </w:r>
      <w:r w:rsidR="00317C29" w:rsidRPr="00F55703">
        <w:rPr>
          <w:sz w:val="25"/>
          <w:szCs w:val="25"/>
        </w:rPr>
        <w:t>.</w:t>
      </w:r>
    </w:p>
    <w:p w:rsidR="00317C29" w:rsidRPr="00F55703" w:rsidRDefault="00317C2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2.4. Срок предоставления </w:t>
      </w:r>
      <w:r w:rsidR="001215EF" w:rsidRPr="00F55703">
        <w:rPr>
          <w:sz w:val="25"/>
          <w:szCs w:val="25"/>
        </w:rPr>
        <w:t>муниципальной услуги</w:t>
      </w:r>
      <w:r w:rsidRPr="00F55703">
        <w:rPr>
          <w:sz w:val="25"/>
          <w:szCs w:val="25"/>
        </w:rPr>
        <w:t xml:space="preserve"> составляет </w:t>
      </w:r>
      <w:r w:rsidRPr="00F55703">
        <w:rPr>
          <w:sz w:val="25"/>
          <w:szCs w:val="25"/>
          <w:lang w:eastAsia="en-US"/>
        </w:rPr>
        <w:t xml:space="preserve">не более </w:t>
      </w:r>
      <w:r w:rsidR="00A044D5" w:rsidRPr="00F55703">
        <w:rPr>
          <w:sz w:val="25"/>
          <w:szCs w:val="25"/>
          <w:lang w:eastAsia="en-US"/>
        </w:rPr>
        <w:t>15</w:t>
      </w:r>
      <w:r w:rsidR="00AE7270" w:rsidRPr="00F55703">
        <w:rPr>
          <w:sz w:val="25"/>
          <w:szCs w:val="25"/>
          <w:lang w:eastAsia="en-US"/>
        </w:rPr>
        <w:t>рабочих</w:t>
      </w:r>
      <w:r w:rsidRPr="00F55703">
        <w:rPr>
          <w:sz w:val="25"/>
          <w:szCs w:val="25"/>
          <w:lang w:eastAsia="en-US"/>
        </w:rPr>
        <w:t xml:space="preserve"> дней</w:t>
      </w:r>
      <w:r w:rsidR="00174ED2">
        <w:rPr>
          <w:sz w:val="25"/>
          <w:szCs w:val="25"/>
          <w:lang w:eastAsia="en-US"/>
        </w:rPr>
        <w:t xml:space="preserve"> </w:t>
      </w:r>
      <w:r w:rsidRPr="00F55703">
        <w:rPr>
          <w:sz w:val="25"/>
          <w:szCs w:val="25"/>
        </w:rPr>
        <w:t>с даты поступления (регистрации) заявления в ОМСУ.</w:t>
      </w:r>
    </w:p>
    <w:p w:rsidR="00A044D5" w:rsidRPr="00F55703" w:rsidRDefault="00A044D5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собственности, срок предоставления муниципальной услуги составляет </w:t>
      </w:r>
      <w:r w:rsidRPr="00F55703">
        <w:rPr>
          <w:sz w:val="25"/>
          <w:szCs w:val="25"/>
          <w:lang w:eastAsia="en-US"/>
        </w:rPr>
        <w:t>не более 45 рабочих дней</w:t>
      </w:r>
      <w:r w:rsidR="00174ED2">
        <w:rPr>
          <w:sz w:val="25"/>
          <w:szCs w:val="25"/>
          <w:lang w:eastAsia="en-US"/>
        </w:rPr>
        <w:t xml:space="preserve"> </w:t>
      </w:r>
      <w:r w:rsidRPr="00F55703">
        <w:rPr>
          <w:sz w:val="25"/>
          <w:szCs w:val="25"/>
        </w:rPr>
        <w:t>с даты поступления (регистрации) заявления в ОМСУ.</w:t>
      </w:r>
    </w:p>
    <w:p w:rsidR="00A044D5" w:rsidRPr="00F55703" w:rsidRDefault="00A044D5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</w:t>
      </w:r>
      <w:r w:rsidR="00174ED2">
        <w:rPr>
          <w:sz w:val="25"/>
          <w:szCs w:val="25"/>
        </w:rPr>
        <w:t xml:space="preserve"> </w:t>
      </w:r>
      <w:r w:rsidRPr="00F55703">
        <w:rPr>
          <w:sz w:val="25"/>
          <w:szCs w:val="25"/>
        </w:rPr>
        <w:t xml:space="preserve">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 срок предоставления муниципальной услуги составляет </w:t>
      </w:r>
      <w:r w:rsidRPr="00F55703">
        <w:rPr>
          <w:sz w:val="25"/>
          <w:szCs w:val="25"/>
          <w:lang w:eastAsia="en-US"/>
        </w:rPr>
        <w:t>не более 25 рабочих дней</w:t>
      </w:r>
      <w:r w:rsidRPr="00F55703">
        <w:rPr>
          <w:sz w:val="25"/>
          <w:szCs w:val="25"/>
        </w:rPr>
        <w:t>с даты поступления (регистрации) заявления в ОМСУ.</w:t>
      </w:r>
    </w:p>
    <w:p w:rsidR="00D60E24" w:rsidRPr="00F55703" w:rsidRDefault="00D60E24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Заявление о включении в схему размещения нестационарных торговых объектов сезонного нестационарного торгового объекта может быть направлено</w:t>
      </w:r>
      <w:r w:rsidR="00174ED2">
        <w:rPr>
          <w:sz w:val="25"/>
          <w:szCs w:val="25"/>
        </w:rPr>
        <w:t xml:space="preserve"> </w:t>
      </w:r>
      <w:r w:rsidRPr="00F55703">
        <w:rPr>
          <w:sz w:val="25"/>
          <w:szCs w:val="25"/>
        </w:rPr>
        <w:t>заявителем не ранее чем за 3 месяца до начала возможного срока размещения сезонных нестационарных торговых объектов в соответствии с пунктом 3.3.3 Порядка</w:t>
      </w:r>
      <w:r w:rsidR="00174ED2">
        <w:rPr>
          <w:sz w:val="25"/>
          <w:szCs w:val="25"/>
        </w:rPr>
        <w:t xml:space="preserve"> </w:t>
      </w:r>
      <w:r w:rsidRPr="00F55703">
        <w:rPr>
          <w:sz w:val="25"/>
          <w:szCs w:val="25"/>
        </w:rPr>
        <w:t>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</w:t>
      </w:r>
      <w:r w:rsidR="00174ED2">
        <w:rPr>
          <w:sz w:val="25"/>
          <w:szCs w:val="25"/>
        </w:rPr>
        <w:t xml:space="preserve"> </w:t>
      </w:r>
      <w:r w:rsidRPr="00F55703">
        <w:rPr>
          <w:sz w:val="25"/>
          <w:szCs w:val="25"/>
        </w:rPr>
        <w:t>в зданиях, строениях и сооружениях, находящихся в государственной</w:t>
      </w:r>
      <w:r w:rsidR="00174ED2">
        <w:rPr>
          <w:sz w:val="25"/>
          <w:szCs w:val="25"/>
        </w:rPr>
        <w:t xml:space="preserve"> </w:t>
      </w:r>
      <w:r w:rsidRPr="00F55703">
        <w:rPr>
          <w:sz w:val="25"/>
          <w:szCs w:val="25"/>
        </w:rPr>
        <w:t>и муниципальной собственности, утвержденного приказом комитета по развитию малого, среднего бизнеса и потребительского рынка Ленинградской области от 4 октября 2024 года № 10-П</w:t>
      </w:r>
      <w:r w:rsidR="00BD76F4" w:rsidRPr="00F55703">
        <w:rPr>
          <w:sz w:val="25"/>
          <w:szCs w:val="25"/>
        </w:rPr>
        <w:t xml:space="preserve"> (далее – Порядок № 10-П).</w:t>
      </w:r>
    </w:p>
    <w:p w:rsidR="0058595D" w:rsidRPr="00F55703" w:rsidRDefault="0058595D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2.5. Правовые основания для предоставления </w:t>
      </w:r>
      <w:r w:rsidR="001215EF" w:rsidRPr="00F55703">
        <w:rPr>
          <w:sz w:val="25"/>
          <w:szCs w:val="25"/>
        </w:rPr>
        <w:t>муниципальной услуги</w:t>
      </w:r>
      <w:r w:rsidRPr="00F55703">
        <w:rPr>
          <w:sz w:val="25"/>
          <w:szCs w:val="25"/>
        </w:rPr>
        <w:t>.</w:t>
      </w:r>
    </w:p>
    <w:p w:rsidR="00292D78" w:rsidRPr="00F55703" w:rsidRDefault="005E741D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Перечень нормативных правовых актов, регулирующих предоставление муниципальной услуги</w:t>
      </w:r>
      <w:r w:rsidR="00292D78" w:rsidRPr="00F55703">
        <w:rPr>
          <w:sz w:val="25"/>
          <w:szCs w:val="25"/>
        </w:rPr>
        <w:t xml:space="preserve">, размещен на официальном сайте ОМСУ в сети «Интернет» по адресу: </w:t>
      </w:r>
      <w:r w:rsidR="00174ED2" w:rsidRPr="00174ED2">
        <w:rPr>
          <w:sz w:val="25"/>
          <w:szCs w:val="25"/>
        </w:rPr>
        <w:t>https://kirovsklenobl.ru/</w:t>
      </w:r>
      <w:r w:rsidR="00174ED2">
        <w:rPr>
          <w:sz w:val="25"/>
          <w:szCs w:val="25"/>
        </w:rPr>
        <w:t xml:space="preserve"> </w:t>
      </w:r>
      <w:r w:rsidR="00292D78" w:rsidRPr="00F55703">
        <w:rPr>
          <w:sz w:val="25"/>
          <w:szCs w:val="25"/>
        </w:rPr>
        <w:t>и в Реестре:</w:t>
      </w:r>
    </w:p>
    <w:p w:rsidR="00292D78" w:rsidRPr="00F55703" w:rsidRDefault="00292D78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- Федеральный закон от 28.12.2009 № 381</w:t>
      </w:r>
      <w:r w:rsidR="00A679EC" w:rsidRPr="00F55703">
        <w:rPr>
          <w:sz w:val="25"/>
          <w:szCs w:val="25"/>
        </w:rPr>
        <w:t>-ФЗ</w:t>
      </w:r>
      <w:r w:rsidRPr="00F55703">
        <w:rPr>
          <w:sz w:val="25"/>
          <w:szCs w:val="25"/>
        </w:rPr>
        <w:t xml:space="preserve"> «Об основах государственного регулирования торговой деятельности в Российской Федерации»;</w:t>
      </w:r>
    </w:p>
    <w:p w:rsidR="00292D78" w:rsidRPr="00F55703" w:rsidRDefault="00292D78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- Постановление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</w:t>
      </w:r>
      <w:r w:rsidRPr="00F55703">
        <w:rPr>
          <w:sz w:val="25"/>
          <w:szCs w:val="25"/>
        </w:rPr>
        <w:lastRenderedPageBreak/>
        <w:t>находящихся в государственной собственности, в схему размещения нестационарных торговых объектов»;</w:t>
      </w:r>
    </w:p>
    <w:p w:rsidR="00292D78" w:rsidRPr="00F55703" w:rsidRDefault="00292D78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- Приказ комитета по развитию малого, среднего бизнеса и потребительского рынка Ленинградской области от 4 октября 2024 года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собственности».</w:t>
      </w:r>
    </w:p>
    <w:p w:rsidR="0058595D" w:rsidRPr="00F55703" w:rsidRDefault="0058595D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1215EF" w:rsidRPr="00F55703">
        <w:rPr>
          <w:sz w:val="25"/>
          <w:szCs w:val="25"/>
        </w:rPr>
        <w:t>муниципальной услуги</w:t>
      </w:r>
      <w:r w:rsidRPr="00F55703">
        <w:rPr>
          <w:sz w:val="25"/>
          <w:szCs w:val="25"/>
        </w:rPr>
        <w:t>, подлежащих представлению заявителем:</w:t>
      </w:r>
    </w:p>
    <w:p w:rsidR="0058595D" w:rsidRPr="00F55703" w:rsidRDefault="0058595D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1) заявление о предоставлении услуги</w:t>
      </w:r>
      <w:r w:rsidR="005E43FF" w:rsidRPr="00F55703">
        <w:rPr>
          <w:sz w:val="25"/>
          <w:szCs w:val="25"/>
        </w:rPr>
        <w:t>в соответствии с приложением № 1 (для включения в схему размещения нестационарных торговых объектов немобильного нестационарного торгового объекта) или в соответствии с приложением № 2 (для включения в схему размещения нестационарных торговых объектов мобильного нестационарного торгового объекта).</w:t>
      </w:r>
    </w:p>
    <w:p w:rsidR="005E43FF" w:rsidRPr="00F55703" w:rsidRDefault="005E43FF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Заявление заполняется в электронном формате при помощи технических средств ГИС ЛО. В случае личного обращения в ОМСУ заявление заполняется в ГИС ЛО должностным лицом ОМСУ, осуществляющим прием документов;</w:t>
      </w:r>
    </w:p>
    <w:p w:rsidR="005E43FF" w:rsidRPr="00F55703" w:rsidRDefault="005E43FF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2) документ, удостоверяющий личность заявителя (в случае личного обращения в ОМСУ):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беженца. Документ необходим исключительно для идентификации личности и не подлежит к приобщению к делу;</w:t>
      </w:r>
    </w:p>
    <w:p w:rsidR="005E43FF" w:rsidRPr="00F55703" w:rsidRDefault="005E43FF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3) документ, удостоверяющий право (полномочия) представителя заявителя,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 (документ необходим исключительно для идентификации личности и не подлежит к приобщению к делу),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услуги.</w:t>
      </w:r>
    </w:p>
    <w:p w:rsidR="0058595D" w:rsidRPr="00F55703" w:rsidRDefault="0058595D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1215EF" w:rsidRPr="00F55703">
        <w:rPr>
          <w:sz w:val="25"/>
          <w:szCs w:val="25"/>
        </w:rPr>
        <w:t>муниципальной услуги</w:t>
      </w:r>
      <w:r w:rsidRPr="00F55703">
        <w:rPr>
          <w:sz w:val="25"/>
          <w:szCs w:val="25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1215EF" w:rsidRPr="00F55703">
        <w:rPr>
          <w:sz w:val="25"/>
          <w:szCs w:val="25"/>
        </w:rPr>
        <w:t>муниципальной услуги</w:t>
      </w:r>
      <w:r w:rsidRPr="00F55703">
        <w:rPr>
          <w:sz w:val="25"/>
          <w:szCs w:val="25"/>
        </w:rPr>
        <w:t>) и подлежащих представлению в рамках межведомственного информационного взаимодействия.</w:t>
      </w:r>
    </w:p>
    <w:p w:rsidR="0058595D" w:rsidRPr="00F55703" w:rsidRDefault="0058595D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Структурное подразделение </w:t>
      </w:r>
      <w:r w:rsidR="00497B4E" w:rsidRPr="00F55703">
        <w:rPr>
          <w:sz w:val="25"/>
          <w:szCs w:val="25"/>
        </w:rPr>
        <w:t xml:space="preserve">ОМСУ, ответственное за предоставление муниципальной услуги, </w:t>
      </w:r>
      <w:r w:rsidRPr="00F55703">
        <w:rPr>
          <w:sz w:val="25"/>
          <w:szCs w:val="25"/>
        </w:rPr>
        <w:t xml:space="preserve">в рамках межведомственного информационного взаимодействия для предоставления </w:t>
      </w:r>
      <w:r w:rsidR="001215EF" w:rsidRPr="00F55703">
        <w:rPr>
          <w:sz w:val="25"/>
          <w:szCs w:val="25"/>
        </w:rPr>
        <w:t>муниципальной услуги</w:t>
      </w:r>
      <w:r w:rsidRPr="00F55703">
        <w:rPr>
          <w:sz w:val="25"/>
          <w:szCs w:val="25"/>
        </w:rPr>
        <w:t xml:space="preserve"> запрашивает следующие документы (сведения):</w:t>
      </w:r>
    </w:p>
    <w:p w:rsidR="0016751C" w:rsidRPr="00F55703" w:rsidRDefault="00625F1B" w:rsidP="00F5570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5"/>
          <w:szCs w:val="25"/>
          <w:lang w:eastAsia="en-US"/>
        </w:rPr>
      </w:pPr>
      <w:r w:rsidRPr="00F55703">
        <w:rPr>
          <w:sz w:val="25"/>
          <w:szCs w:val="25"/>
          <w:lang w:eastAsia="en-US"/>
        </w:rPr>
        <w:t>1)</w:t>
      </w:r>
      <w:r w:rsidR="0058595D" w:rsidRPr="00F55703">
        <w:rPr>
          <w:sz w:val="25"/>
          <w:szCs w:val="25"/>
          <w:lang w:eastAsia="en-US"/>
        </w:rPr>
        <w:t xml:space="preserve"> выписк</w:t>
      </w:r>
      <w:r w:rsidR="00425C12" w:rsidRPr="00F55703">
        <w:rPr>
          <w:sz w:val="25"/>
          <w:szCs w:val="25"/>
          <w:lang w:eastAsia="en-US"/>
        </w:rPr>
        <w:t>у</w:t>
      </w:r>
      <w:r w:rsidR="0058595D" w:rsidRPr="00F55703">
        <w:rPr>
          <w:sz w:val="25"/>
          <w:szCs w:val="25"/>
          <w:lang w:eastAsia="en-US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 </w:t>
      </w:r>
      <w:r w:rsidR="00D60E24" w:rsidRPr="00F55703">
        <w:rPr>
          <w:sz w:val="25"/>
          <w:szCs w:val="25"/>
          <w:lang w:eastAsia="en-US"/>
        </w:rPr>
        <w:t>в отношении заявителя, являющегося юридическим лицом или индивидуальным предпринимателем, в Федеральной налоговой службе;</w:t>
      </w:r>
    </w:p>
    <w:p w:rsidR="00D60E24" w:rsidRPr="00F55703" w:rsidRDefault="00D60E24" w:rsidP="00F5570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5"/>
          <w:szCs w:val="25"/>
          <w:lang w:eastAsia="en-US"/>
        </w:rPr>
      </w:pPr>
      <w:r w:rsidRPr="00F55703">
        <w:rPr>
          <w:sz w:val="25"/>
          <w:szCs w:val="25"/>
          <w:lang w:eastAsia="en-US"/>
        </w:rPr>
        <w:t xml:space="preserve">2) сведения о постановке на учет в качестве плательщика Налога на </w:t>
      </w:r>
      <w:r w:rsidRPr="00F55703">
        <w:rPr>
          <w:sz w:val="25"/>
          <w:szCs w:val="25"/>
          <w:lang w:eastAsia="en-US"/>
        </w:rPr>
        <w:lastRenderedPageBreak/>
        <w:t>профессиональный доход в отношении заявителя, являющегося самозанятым, в Федеральной налоговой службе.</w:t>
      </w:r>
    </w:p>
    <w:p w:rsidR="00D60E24" w:rsidRPr="00F55703" w:rsidRDefault="00D60E24" w:rsidP="00F5570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5"/>
          <w:szCs w:val="25"/>
          <w:lang w:eastAsia="en-US"/>
        </w:rPr>
      </w:pPr>
      <w:r w:rsidRPr="00F55703">
        <w:rPr>
          <w:sz w:val="25"/>
          <w:szCs w:val="25"/>
          <w:lang w:eastAsia="en-US"/>
        </w:rPr>
        <w:t>2.7.1. Заявитель вправе представить документы (сведения), указанные в пункте 2.7 настоящего регламента, по собственной инициативе.</w:t>
      </w:r>
    </w:p>
    <w:p w:rsidR="00537045" w:rsidRPr="00F55703" w:rsidRDefault="00D60E24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  <w:lang w:eastAsia="en-US"/>
        </w:rPr>
        <w:t xml:space="preserve">2.7.2. </w:t>
      </w:r>
      <w:r w:rsidR="00386163" w:rsidRPr="00F55703">
        <w:rPr>
          <w:sz w:val="25"/>
          <w:szCs w:val="25"/>
        </w:rPr>
        <w:t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собственности,ОМСУ осуществляет согласование включения нестационарного торгового объекта в схему размещения нестационарных торговых объектов в соответствиис Правилами включения нестационарных торговых объектов, расположенныхна земельных участках, в зданиях, строениях и сооружениях, находящихсяв государственной собственности, в схему размещения нестационарных торговых объектов, утвержденными постановлением Правительства Российской Федерацииот 29 сентября 2010 го</w:t>
      </w:r>
      <w:r w:rsidR="00537045" w:rsidRPr="00F55703">
        <w:rPr>
          <w:sz w:val="25"/>
          <w:szCs w:val="25"/>
        </w:rPr>
        <w:t xml:space="preserve">да № 772, с </w:t>
      </w:r>
      <w:r w:rsidR="00386163" w:rsidRPr="00F55703">
        <w:rPr>
          <w:sz w:val="25"/>
          <w:szCs w:val="25"/>
        </w:rPr>
        <w:t>соответствующи</w:t>
      </w:r>
      <w:r w:rsidR="00537045" w:rsidRPr="00F55703">
        <w:rPr>
          <w:sz w:val="25"/>
          <w:szCs w:val="25"/>
        </w:rPr>
        <w:t>м</w:t>
      </w:r>
      <w:r w:rsidR="00386163" w:rsidRPr="00F55703">
        <w:rPr>
          <w:sz w:val="25"/>
          <w:szCs w:val="25"/>
        </w:rPr>
        <w:t xml:space="preserve"> федеральны</w:t>
      </w:r>
      <w:r w:rsidR="00537045" w:rsidRPr="00F55703">
        <w:rPr>
          <w:sz w:val="25"/>
          <w:szCs w:val="25"/>
        </w:rPr>
        <w:t>м</w:t>
      </w:r>
      <w:r w:rsidR="00386163" w:rsidRPr="00F55703">
        <w:rPr>
          <w:sz w:val="25"/>
          <w:szCs w:val="25"/>
        </w:rPr>
        <w:t xml:space="preserve"> орган</w:t>
      </w:r>
      <w:r w:rsidR="00537045" w:rsidRPr="00F55703">
        <w:rPr>
          <w:sz w:val="25"/>
          <w:szCs w:val="25"/>
        </w:rPr>
        <w:t>ом</w:t>
      </w:r>
      <w:r w:rsidR="00386163" w:rsidRPr="00F55703">
        <w:rPr>
          <w:sz w:val="25"/>
          <w:szCs w:val="25"/>
        </w:rPr>
        <w:t xml:space="preserve"> исполнительной власти или орган</w:t>
      </w:r>
      <w:r w:rsidR="00537045" w:rsidRPr="00F55703">
        <w:rPr>
          <w:sz w:val="25"/>
          <w:szCs w:val="25"/>
        </w:rPr>
        <w:t>ом</w:t>
      </w:r>
      <w:r w:rsidR="00386163" w:rsidRPr="00F55703">
        <w:rPr>
          <w:sz w:val="25"/>
          <w:szCs w:val="25"/>
        </w:rPr>
        <w:t xml:space="preserve"> исполнительной власти субъекта Российской Федерации, осуществляющи</w:t>
      </w:r>
      <w:r w:rsidR="00537045" w:rsidRPr="00F55703">
        <w:rPr>
          <w:sz w:val="25"/>
          <w:szCs w:val="25"/>
        </w:rPr>
        <w:t>м</w:t>
      </w:r>
      <w:r w:rsidR="00386163" w:rsidRPr="00F55703">
        <w:rPr>
          <w:sz w:val="25"/>
          <w:szCs w:val="25"/>
        </w:rPr>
        <w:t xml:space="preserve"> пол</w:t>
      </w:r>
      <w:r w:rsidR="00537045" w:rsidRPr="00F55703">
        <w:rPr>
          <w:sz w:val="25"/>
          <w:szCs w:val="25"/>
        </w:rPr>
        <w:t>номочия собственника имущества.</w:t>
      </w:r>
    </w:p>
    <w:p w:rsidR="00386163" w:rsidRPr="00F55703" w:rsidRDefault="00386163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</w:t>
      </w:r>
      <w:r w:rsidR="00BD76F4" w:rsidRPr="00F55703">
        <w:rPr>
          <w:sz w:val="25"/>
          <w:szCs w:val="25"/>
        </w:rPr>
        <w:t>ОМСУ осуществляет согласование включения нестационарного торгового объекта в схему размещения нестационарных торговых объектов в соответствиис п. 3.3.8 Порядка № 10-П, с соответствующиморганом местного самоуправления муниципального района</w:t>
      </w:r>
      <w:r w:rsidRPr="00F55703">
        <w:rPr>
          <w:sz w:val="25"/>
          <w:szCs w:val="25"/>
        </w:rPr>
        <w:t>.</w:t>
      </w:r>
    </w:p>
    <w:p w:rsidR="00031E42" w:rsidRPr="00F55703" w:rsidRDefault="00031E42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2.7.</w:t>
      </w:r>
      <w:r w:rsidR="00BD76F4" w:rsidRPr="00F55703">
        <w:rPr>
          <w:sz w:val="25"/>
          <w:szCs w:val="25"/>
        </w:rPr>
        <w:t>3</w:t>
      </w:r>
      <w:r w:rsidRPr="00F55703">
        <w:rPr>
          <w:sz w:val="25"/>
          <w:szCs w:val="25"/>
        </w:rPr>
        <w:t xml:space="preserve">. При предоставлении </w:t>
      </w:r>
      <w:r w:rsidR="001215EF" w:rsidRPr="00F55703">
        <w:rPr>
          <w:sz w:val="25"/>
          <w:szCs w:val="25"/>
        </w:rPr>
        <w:t>муниципальной услуги</w:t>
      </w:r>
      <w:r w:rsidRPr="00F55703">
        <w:rPr>
          <w:sz w:val="25"/>
          <w:szCs w:val="25"/>
        </w:rPr>
        <w:t xml:space="preserve"> запрещается требовать от Заявителя:</w:t>
      </w:r>
    </w:p>
    <w:p w:rsidR="00031E42" w:rsidRPr="00F55703" w:rsidRDefault="00031E42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215EF" w:rsidRPr="00F55703">
        <w:rPr>
          <w:sz w:val="25"/>
          <w:szCs w:val="25"/>
        </w:rPr>
        <w:t>муниципальной услуги</w:t>
      </w:r>
      <w:r w:rsidRPr="00F55703">
        <w:rPr>
          <w:sz w:val="25"/>
          <w:szCs w:val="25"/>
        </w:rPr>
        <w:t>;</w:t>
      </w:r>
    </w:p>
    <w:p w:rsidR="00031E42" w:rsidRPr="00F55703" w:rsidRDefault="00031E42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</w:t>
      </w:r>
      <w:r w:rsidR="00B621E4" w:rsidRPr="00F55703">
        <w:rPr>
          <w:sz w:val="25"/>
          <w:szCs w:val="25"/>
        </w:rPr>
        <w:t>ОМСУ</w:t>
      </w:r>
      <w:r w:rsidRPr="00F55703">
        <w:rPr>
          <w:sz w:val="25"/>
          <w:szCs w:val="25"/>
        </w:rPr>
        <w:t>, предоставляющ</w:t>
      </w:r>
      <w:r w:rsidR="00B621E4" w:rsidRPr="00F55703">
        <w:rPr>
          <w:sz w:val="25"/>
          <w:szCs w:val="25"/>
        </w:rPr>
        <w:t>егомуниципальную</w:t>
      </w:r>
      <w:r w:rsidRPr="00F55703">
        <w:rPr>
          <w:sz w:val="25"/>
          <w:szCs w:val="25"/>
        </w:rPr>
        <w:t xml:space="preserve">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r w:rsidR="00E2232C" w:rsidRPr="00F55703">
        <w:rPr>
          <w:sz w:val="25"/>
          <w:szCs w:val="25"/>
        </w:rPr>
        <w:t>Федерального закона от 27.07.2010 № 210-ФЗ</w:t>
      </w:r>
      <w:r w:rsidRPr="00F55703">
        <w:rPr>
          <w:sz w:val="25"/>
          <w:szCs w:val="25"/>
        </w:rPr>
        <w:t>;</w:t>
      </w:r>
    </w:p>
    <w:p w:rsidR="00031E42" w:rsidRPr="00F55703" w:rsidRDefault="00031E42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осуществления действий, в том числе согласований, необходимых для получения муниципальн</w:t>
      </w:r>
      <w:r w:rsidR="00A61A27" w:rsidRPr="00F55703">
        <w:rPr>
          <w:sz w:val="25"/>
          <w:szCs w:val="25"/>
        </w:rPr>
        <w:t>ой</w:t>
      </w:r>
      <w:r w:rsidRPr="00F55703">
        <w:rPr>
          <w:sz w:val="25"/>
          <w:szCs w:val="25"/>
        </w:rPr>
        <w:t xml:space="preserve"> услуг</w:t>
      </w:r>
      <w:r w:rsidR="00A61A27" w:rsidRPr="00F55703">
        <w:rPr>
          <w:sz w:val="25"/>
          <w:szCs w:val="25"/>
        </w:rPr>
        <w:t>и</w:t>
      </w:r>
      <w:r w:rsidRPr="00F55703">
        <w:rPr>
          <w:sz w:val="25"/>
          <w:szCs w:val="25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</w:t>
      </w:r>
      <w:r w:rsidR="00425C12" w:rsidRPr="00F55703">
        <w:rPr>
          <w:sz w:val="25"/>
          <w:szCs w:val="25"/>
        </w:rPr>
        <w:t xml:space="preserve">№ </w:t>
      </w:r>
      <w:r w:rsidR="00E2232C" w:rsidRPr="00F55703">
        <w:rPr>
          <w:sz w:val="25"/>
          <w:szCs w:val="25"/>
        </w:rPr>
        <w:t>210-ФЗ</w:t>
      </w:r>
      <w:r w:rsidRPr="00F55703">
        <w:rPr>
          <w:sz w:val="25"/>
          <w:szCs w:val="25"/>
        </w:rPr>
        <w:t>;</w:t>
      </w:r>
    </w:p>
    <w:p w:rsidR="00031E42" w:rsidRPr="00F55703" w:rsidRDefault="00031E42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F55703">
        <w:rPr>
          <w:sz w:val="25"/>
          <w:szCs w:val="25"/>
        </w:rPr>
        <w:lastRenderedPageBreak/>
        <w:t xml:space="preserve">муниципальной услуги, за исключением случаев, предусмотренных пунктом 4 части 1 статьи 7 Федерального закона </w:t>
      </w:r>
      <w:r w:rsidR="00425C12" w:rsidRPr="00F55703">
        <w:rPr>
          <w:sz w:val="25"/>
          <w:szCs w:val="25"/>
        </w:rPr>
        <w:t>№</w:t>
      </w:r>
      <w:r w:rsidRPr="00F55703">
        <w:rPr>
          <w:sz w:val="25"/>
          <w:szCs w:val="25"/>
        </w:rPr>
        <w:t xml:space="preserve"> 210-ФЗ;</w:t>
      </w:r>
    </w:p>
    <w:p w:rsidR="0058595D" w:rsidRPr="00F55703" w:rsidRDefault="00031E42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425C12" w:rsidRPr="00F55703">
        <w:rPr>
          <w:sz w:val="25"/>
          <w:szCs w:val="25"/>
        </w:rPr>
        <w:t>№</w:t>
      </w:r>
      <w:r w:rsidRPr="00F55703">
        <w:rPr>
          <w:sz w:val="25"/>
          <w:szCs w:val="25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31E42" w:rsidRPr="00F55703" w:rsidRDefault="00A61A27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2.7.4</w:t>
      </w:r>
      <w:r w:rsidR="00031E42" w:rsidRPr="00F55703">
        <w:rPr>
          <w:sz w:val="25"/>
          <w:szCs w:val="25"/>
        </w:rPr>
        <w:t>. При наступлении событий, являющихся основанием для предоставления муниципальной услуги, ОМСУ, предоставляющий муниципальную услугу, вправе:</w:t>
      </w:r>
    </w:p>
    <w:p w:rsidR="00031E42" w:rsidRPr="00F55703" w:rsidRDefault="00031E42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1) проводить мероприятия, направленные на подготовку результатов предоставления муниципальн</w:t>
      </w:r>
      <w:r w:rsidR="00425C12" w:rsidRPr="00F55703">
        <w:rPr>
          <w:sz w:val="25"/>
          <w:szCs w:val="25"/>
        </w:rPr>
        <w:t>ой</w:t>
      </w:r>
      <w:r w:rsidRPr="00F55703">
        <w:rPr>
          <w:sz w:val="25"/>
          <w:szCs w:val="25"/>
        </w:rPr>
        <w:t xml:space="preserve"> услуг</w:t>
      </w:r>
      <w:r w:rsidR="00425C12" w:rsidRPr="00F55703">
        <w:rPr>
          <w:sz w:val="25"/>
          <w:szCs w:val="25"/>
        </w:rPr>
        <w:t>и</w:t>
      </w:r>
      <w:r w:rsidRPr="00F55703">
        <w:rPr>
          <w:sz w:val="25"/>
          <w:szCs w:val="25"/>
        </w:rPr>
        <w:t>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58595D" w:rsidRPr="00F55703" w:rsidRDefault="00031E42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2) при условии наличия запроса заявителя о предоставлении муниципальной услуги, в отношении котор</w:t>
      </w:r>
      <w:r w:rsidR="00425C12" w:rsidRPr="00F55703">
        <w:rPr>
          <w:sz w:val="25"/>
          <w:szCs w:val="25"/>
        </w:rPr>
        <w:t>ой</w:t>
      </w:r>
      <w:r w:rsidRPr="00F55703">
        <w:rPr>
          <w:sz w:val="25"/>
          <w:szCs w:val="25"/>
        </w:rPr>
        <w:t xml:space="preserve"> у заявителя могут появиться основания для </w:t>
      </w:r>
      <w:r w:rsidR="00425C12" w:rsidRPr="00F55703">
        <w:rPr>
          <w:sz w:val="25"/>
          <w:szCs w:val="25"/>
        </w:rPr>
        <w:t>ее</w:t>
      </w:r>
      <w:r w:rsidRPr="00F55703">
        <w:rPr>
          <w:sz w:val="25"/>
          <w:szCs w:val="25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</w:t>
      </w:r>
      <w:r w:rsidR="00802566" w:rsidRPr="00F55703">
        <w:rPr>
          <w:sz w:val="25"/>
          <w:szCs w:val="25"/>
        </w:rPr>
        <w:t>ГИС</w:t>
      </w:r>
      <w:r w:rsidRPr="00F55703">
        <w:rPr>
          <w:sz w:val="25"/>
          <w:szCs w:val="25"/>
        </w:rPr>
        <w:t xml:space="preserve"> ЛО и уведомлять заявителя о проведенных мероприятиях.</w:t>
      </w:r>
    </w:p>
    <w:p w:rsidR="00031E42" w:rsidRPr="00F55703" w:rsidRDefault="00031E42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031E42" w:rsidRPr="00F55703" w:rsidRDefault="00031E42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Основания для приостановления предоставления </w:t>
      </w:r>
      <w:r w:rsidR="001215EF" w:rsidRPr="00F55703">
        <w:rPr>
          <w:sz w:val="25"/>
          <w:szCs w:val="25"/>
        </w:rPr>
        <w:t>муниципальной услуги</w:t>
      </w:r>
      <w:r w:rsidRPr="00F55703">
        <w:rPr>
          <w:sz w:val="25"/>
          <w:szCs w:val="25"/>
        </w:rPr>
        <w:t xml:space="preserve"> не предусмотрены.</w:t>
      </w:r>
    </w:p>
    <w:p w:rsidR="00031E42" w:rsidRPr="00F55703" w:rsidRDefault="00031E42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02653F" w:rsidRPr="00F55703" w:rsidRDefault="0002653F" w:rsidP="00F55703">
      <w:pPr>
        <w:ind w:firstLine="709"/>
        <w:jc w:val="both"/>
        <w:rPr>
          <w:sz w:val="25"/>
          <w:szCs w:val="25"/>
          <w:lang w:eastAsia="ru-RU"/>
        </w:rPr>
      </w:pPr>
      <w:r w:rsidRPr="00F55703">
        <w:rPr>
          <w:sz w:val="25"/>
          <w:szCs w:val="25"/>
          <w:lang w:eastAsia="ru-RU"/>
        </w:rPr>
        <w:t>1)нарушен срок подачи документов;</w:t>
      </w:r>
    </w:p>
    <w:p w:rsidR="0002653F" w:rsidRPr="00F55703" w:rsidRDefault="0002653F" w:rsidP="00F55703">
      <w:pPr>
        <w:ind w:firstLine="709"/>
        <w:jc w:val="both"/>
        <w:rPr>
          <w:sz w:val="25"/>
          <w:szCs w:val="25"/>
          <w:lang w:eastAsia="ru-RU"/>
        </w:rPr>
      </w:pPr>
      <w:r w:rsidRPr="00F55703">
        <w:rPr>
          <w:sz w:val="25"/>
          <w:szCs w:val="25"/>
          <w:lang w:eastAsia="ru-RU"/>
        </w:rPr>
        <w:t>2)заявление подано лицом, не уполномоченным на осуществление таких действий;</w:t>
      </w:r>
    </w:p>
    <w:p w:rsidR="0002653F" w:rsidRPr="00F55703" w:rsidRDefault="0002653F" w:rsidP="00F55703">
      <w:pPr>
        <w:ind w:firstLine="709"/>
        <w:jc w:val="both"/>
        <w:rPr>
          <w:sz w:val="25"/>
          <w:szCs w:val="25"/>
          <w:lang w:eastAsia="ru-RU"/>
        </w:rPr>
      </w:pPr>
      <w:r w:rsidRPr="00F55703">
        <w:rPr>
          <w:sz w:val="25"/>
          <w:szCs w:val="25"/>
          <w:lang w:eastAsia="ru-RU"/>
        </w:rPr>
        <w:t>3)представление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02653F" w:rsidRPr="00F55703" w:rsidRDefault="0002653F" w:rsidP="00F55703">
      <w:pPr>
        <w:ind w:firstLine="709"/>
        <w:jc w:val="both"/>
        <w:rPr>
          <w:sz w:val="25"/>
          <w:szCs w:val="25"/>
          <w:lang w:eastAsia="ru-RU"/>
        </w:rPr>
      </w:pPr>
      <w:r w:rsidRPr="00F55703">
        <w:rPr>
          <w:sz w:val="25"/>
          <w:szCs w:val="25"/>
          <w:lang w:eastAsia="ru-RU"/>
        </w:rPr>
        <w:t>4)заявление на получение услуги оформлено не в соответствии с административным регламентом;</w:t>
      </w:r>
    </w:p>
    <w:p w:rsidR="0002653F" w:rsidRPr="00F55703" w:rsidRDefault="0002653F" w:rsidP="00F55703">
      <w:pPr>
        <w:ind w:firstLine="709"/>
        <w:jc w:val="both"/>
        <w:rPr>
          <w:sz w:val="25"/>
          <w:szCs w:val="25"/>
          <w:lang w:eastAsia="ru-RU"/>
        </w:rPr>
      </w:pPr>
      <w:r w:rsidRPr="00F55703">
        <w:rPr>
          <w:sz w:val="25"/>
          <w:szCs w:val="25"/>
          <w:lang w:eastAsia="ru-RU"/>
        </w:rPr>
        <w:t>5)представленные заявителем документы не отвечают требованиям, установленным административным регламентом;</w:t>
      </w:r>
    </w:p>
    <w:p w:rsidR="0002653F" w:rsidRPr="00F55703" w:rsidRDefault="0002653F" w:rsidP="00F55703">
      <w:pPr>
        <w:ind w:firstLine="709"/>
        <w:jc w:val="both"/>
        <w:rPr>
          <w:sz w:val="25"/>
          <w:szCs w:val="25"/>
          <w:lang w:eastAsia="ru-RU"/>
        </w:rPr>
      </w:pPr>
      <w:r w:rsidRPr="00F55703">
        <w:rPr>
          <w:sz w:val="25"/>
          <w:szCs w:val="25"/>
          <w:lang w:eastAsia="ru-RU"/>
        </w:rPr>
        <w:t>6)заявление с комплектом документов подписаны недействительной электронной подписью;</w:t>
      </w:r>
    </w:p>
    <w:p w:rsidR="0002653F" w:rsidRPr="00F55703" w:rsidRDefault="0002653F" w:rsidP="00F55703">
      <w:pPr>
        <w:ind w:firstLine="709"/>
        <w:jc w:val="both"/>
        <w:rPr>
          <w:sz w:val="25"/>
          <w:szCs w:val="25"/>
          <w:lang w:eastAsia="ru-RU"/>
        </w:rPr>
      </w:pPr>
      <w:r w:rsidRPr="00F55703">
        <w:rPr>
          <w:sz w:val="25"/>
          <w:szCs w:val="25"/>
          <w:lang w:eastAsia="ru-RU"/>
        </w:rPr>
        <w:t>7)представленные заявителем документы недействительны/указанные в заявлении сведения недостоверны;</w:t>
      </w:r>
    </w:p>
    <w:p w:rsidR="0002653F" w:rsidRPr="00F55703" w:rsidRDefault="0002653F" w:rsidP="00F55703">
      <w:pPr>
        <w:ind w:firstLine="709"/>
        <w:jc w:val="both"/>
        <w:rPr>
          <w:sz w:val="25"/>
          <w:szCs w:val="25"/>
          <w:lang w:eastAsia="ru-RU"/>
        </w:rPr>
      </w:pPr>
      <w:r w:rsidRPr="00F55703">
        <w:rPr>
          <w:sz w:val="25"/>
          <w:szCs w:val="25"/>
          <w:lang w:eastAsia="ru-RU"/>
        </w:rPr>
        <w:t>8)предмет запроса не регламентируется законодательством в рамках муниципальной услуги;</w:t>
      </w:r>
    </w:p>
    <w:p w:rsidR="0002653F" w:rsidRPr="00F55703" w:rsidRDefault="0002653F" w:rsidP="00F55703">
      <w:pPr>
        <w:ind w:firstLine="709"/>
        <w:jc w:val="both"/>
        <w:rPr>
          <w:sz w:val="25"/>
          <w:szCs w:val="25"/>
          <w:lang w:eastAsia="ru-RU"/>
        </w:rPr>
      </w:pPr>
      <w:r w:rsidRPr="00F55703">
        <w:rPr>
          <w:sz w:val="25"/>
          <w:szCs w:val="25"/>
          <w:lang w:eastAsia="ru-RU"/>
        </w:rPr>
        <w:t>9)отсутствие права на предоставление муниципальной услуги;</w:t>
      </w:r>
    </w:p>
    <w:p w:rsidR="00031E42" w:rsidRPr="00F55703" w:rsidRDefault="00031E42" w:rsidP="00F55703">
      <w:pPr>
        <w:ind w:firstLine="709"/>
        <w:jc w:val="both"/>
        <w:rPr>
          <w:sz w:val="25"/>
          <w:szCs w:val="25"/>
          <w:lang w:eastAsia="ru-RU"/>
        </w:rPr>
      </w:pPr>
      <w:r w:rsidRPr="00F55703">
        <w:rPr>
          <w:sz w:val="25"/>
          <w:szCs w:val="25"/>
          <w:lang w:eastAsia="ru-RU"/>
        </w:rPr>
        <w:t xml:space="preserve">2.10. Исчерпывающий перечень оснований для отказа в предоставлении </w:t>
      </w:r>
      <w:r w:rsidRPr="00F55703">
        <w:rPr>
          <w:sz w:val="25"/>
          <w:szCs w:val="25"/>
        </w:rPr>
        <w:t>муниципальной</w:t>
      </w:r>
      <w:r w:rsidRPr="00F55703">
        <w:rPr>
          <w:sz w:val="25"/>
          <w:szCs w:val="25"/>
          <w:lang w:eastAsia="ru-RU"/>
        </w:rPr>
        <w:t xml:space="preserve"> услуги:</w:t>
      </w:r>
    </w:p>
    <w:p w:rsidR="00FE7554" w:rsidRPr="00F55703" w:rsidRDefault="00FE7554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lastRenderedPageBreak/>
        <w:t>1)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участкам, зданиям, строениям и сооружениям, находящимся в государственной и муниципальной собственности;</w:t>
      </w:r>
    </w:p>
    <w:p w:rsidR="00FE7554" w:rsidRPr="00F55703" w:rsidRDefault="00FE7554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2) земельный участок, на котором предлагается разместить нестационарн</w:t>
      </w:r>
      <w:r w:rsidR="00834341" w:rsidRPr="00F55703">
        <w:rPr>
          <w:sz w:val="25"/>
          <w:szCs w:val="25"/>
        </w:rPr>
        <w:t>ый</w:t>
      </w:r>
      <w:r w:rsidRPr="00F55703">
        <w:rPr>
          <w:sz w:val="25"/>
          <w:szCs w:val="25"/>
        </w:rPr>
        <w:t xml:space="preserve"> торгов</w:t>
      </w:r>
      <w:r w:rsidR="00834341" w:rsidRPr="00F55703">
        <w:rPr>
          <w:sz w:val="25"/>
          <w:szCs w:val="25"/>
        </w:rPr>
        <w:t>ый объект</w:t>
      </w:r>
      <w:r w:rsidRPr="00F55703">
        <w:rPr>
          <w:sz w:val="25"/>
          <w:szCs w:val="25"/>
        </w:rPr>
        <w:t>, предоставлен гражданину или юридическому лицу;</w:t>
      </w:r>
    </w:p>
    <w:p w:rsidR="00FE7554" w:rsidRPr="00F55703" w:rsidRDefault="00FE7554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3) предлагаемое место размещения немобильного </w:t>
      </w:r>
      <w:r w:rsidR="00834341" w:rsidRPr="00F55703">
        <w:rPr>
          <w:sz w:val="25"/>
          <w:szCs w:val="25"/>
        </w:rPr>
        <w:t>нестационарного торгового объекта</w:t>
      </w:r>
      <w:r w:rsidRPr="00F55703">
        <w:rPr>
          <w:sz w:val="25"/>
          <w:szCs w:val="25"/>
        </w:rPr>
        <w:t xml:space="preserve"> или место остановки мобильного </w:t>
      </w:r>
      <w:r w:rsidR="00834341" w:rsidRPr="00F55703">
        <w:rPr>
          <w:sz w:val="25"/>
          <w:szCs w:val="25"/>
        </w:rPr>
        <w:t>нестационарного торгового объекта</w:t>
      </w:r>
      <w:r w:rsidRPr="00F55703">
        <w:rPr>
          <w:sz w:val="25"/>
          <w:szCs w:val="25"/>
        </w:rPr>
        <w:t xml:space="preserve"> не соответствует требованиям пунктов 4.1 </w:t>
      </w:r>
      <w:r w:rsidR="00834341" w:rsidRPr="00F55703">
        <w:rPr>
          <w:sz w:val="25"/>
          <w:szCs w:val="25"/>
        </w:rPr>
        <w:t>–</w:t>
      </w:r>
      <w:r w:rsidRPr="00F55703">
        <w:rPr>
          <w:sz w:val="25"/>
          <w:szCs w:val="25"/>
        </w:rPr>
        <w:t xml:space="preserve"> 4.2 Порядка</w:t>
      </w:r>
      <w:r w:rsidR="00834341" w:rsidRPr="00F55703">
        <w:rPr>
          <w:sz w:val="25"/>
          <w:szCs w:val="25"/>
        </w:rPr>
        <w:t xml:space="preserve"> № 10-П</w:t>
      </w:r>
      <w:r w:rsidRPr="00F55703">
        <w:rPr>
          <w:sz w:val="25"/>
          <w:szCs w:val="25"/>
        </w:rPr>
        <w:t>;</w:t>
      </w:r>
    </w:p>
    <w:p w:rsidR="00FE7554" w:rsidRPr="00F55703" w:rsidRDefault="00FE7554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4) в случае, предусмотренном пунктом 3.3.7 Порядка</w:t>
      </w:r>
      <w:r w:rsidR="00834341" w:rsidRPr="00F55703">
        <w:rPr>
          <w:sz w:val="25"/>
          <w:szCs w:val="25"/>
        </w:rPr>
        <w:t xml:space="preserve"> № 10-П</w:t>
      </w:r>
      <w:r w:rsidRPr="00F55703">
        <w:rPr>
          <w:sz w:val="25"/>
          <w:szCs w:val="25"/>
        </w:rPr>
        <w:t xml:space="preserve">,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имущества, принято решение об отказе в согласовании включения </w:t>
      </w:r>
      <w:r w:rsidR="00CE7B57" w:rsidRPr="00F55703">
        <w:rPr>
          <w:sz w:val="25"/>
          <w:szCs w:val="25"/>
        </w:rPr>
        <w:t>нестационарного торгового объекта</w:t>
      </w:r>
      <w:r w:rsidRPr="00F55703">
        <w:rPr>
          <w:sz w:val="25"/>
          <w:szCs w:val="25"/>
        </w:rPr>
        <w:t xml:space="preserve"> в </w:t>
      </w:r>
      <w:r w:rsidR="00CE7B57" w:rsidRPr="00F55703">
        <w:rPr>
          <w:sz w:val="25"/>
          <w:szCs w:val="25"/>
        </w:rPr>
        <w:t>с</w:t>
      </w:r>
      <w:r w:rsidRPr="00F55703">
        <w:rPr>
          <w:sz w:val="25"/>
          <w:szCs w:val="25"/>
        </w:rPr>
        <w:t>хему</w:t>
      </w:r>
      <w:r w:rsidR="00CE7B57" w:rsidRPr="00F55703">
        <w:rPr>
          <w:sz w:val="25"/>
          <w:szCs w:val="25"/>
        </w:rPr>
        <w:t xml:space="preserve"> размещения нестационарных торговых объектов</w:t>
      </w:r>
      <w:r w:rsidRPr="00F55703">
        <w:rPr>
          <w:sz w:val="25"/>
          <w:szCs w:val="25"/>
        </w:rPr>
        <w:t>;</w:t>
      </w:r>
    </w:p>
    <w:p w:rsidR="00FE7554" w:rsidRPr="00F55703" w:rsidRDefault="00FE7554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5) в случае, предусмотренном пунктом 3.3.8 Порядка</w:t>
      </w:r>
      <w:r w:rsidR="00834341" w:rsidRPr="00F55703">
        <w:rPr>
          <w:sz w:val="25"/>
          <w:szCs w:val="25"/>
        </w:rPr>
        <w:t xml:space="preserve"> № 10-П</w:t>
      </w:r>
      <w:r w:rsidRPr="00F55703">
        <w:rPr>
          <w:sz w:val="25"/>
          <w:szCs w:val="25"/>
        </w:rPr>
        <w:t xml:space="preserve">, органом местного самоуправления муниципального района принято решение об отказе </w:t>
      </w:r>
      <w:r w:rsidR="00CE7B57" w:rsidRPr="00F55703">
        <w:rPr>
          <w:sz w:val="25"/>
          <w:szCs w:val="25"/>
        </w:rPr>
        <w:t>в согласовании включения нестационарного торгового объекта в с</w:t>
      </w:r>
      <w:r w:rsidRPr="00F55703">
        <w:rPr>
          <w:sz w:val="25"/>
          <w:szCs w:val="25"/>
        </w:rPr>
        <w:t>хему</w:t>
      </w:r>
      <w:r w:rsidR="00CE7B57" w:rsidRPr="00F55703">
        <w:rPr>
          <w:sz w:val="25"/>
          <w:szCs w:val="25"/>
        </w:rPr>
        <w:t>размещения нестационарных торговых объектов</w:t>
      </w:r>
      <w:r w:rsidRPr="00F55703">
        <w:rPr>
          <w:sz w:val="25"/>
          <w:szCs w:val="25"/>
        </w:rPr>
        <w:t>;</w:t>
      </w:r>
    </w:p>
    <w:p w:rsidR="00FE7554" w:rsidRPr="00F55703" w:rsidRDefault="00FE7554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6) включение </w:t>
      </w:r>
      <w:r w:rsidR="00CE7B57" w:rsidRPr="00F55703">
        <w:rPr>
          <w:sz w:val="25"/>
          <w:szCs w:val="25"/>
        </w:rPr>
        <w:t>нестационарного торгового объекта</w:t>
      </w:r>
      <w:r w:rsidRPr="00F55703">
        <w:rPr>
          <w:sz w:val="25"/>
          <w:szCs w:val="25"/>
        </w:rPr>
        <w:t xml:space="preserve"> в </w:t>
      </w:r>
      <w:r w:rsidR="00CE7B57" w:rsidRPr="00F55703">
        <w:rPr>
          <w:sz w:val="25"/>
          <w:szCs w:val="25"/>
        </w:rPr>
        <w:t>схему размещения нестационарных торговых объектов</w:t>
      </w:r>
      <w:r w:rsidRPr="00F55703">
        <w:rPr>
          <w:sz w:val="25"/>
          <w:szCs w:val="25"/>
        </w:rPr>
        <w:t xml:space="preserve"> приведет к невыполнению требования ч. 4 ст. 10 </w:t>
      </w:r>
      <w:r w:rsidR="00834341" w:rsidRPr="00F55703">
        <w:rPr>
          <w:sz w:val="25"/>
          <w:szCs w:val="25"/>
        </w:rPr>
        <w:t>Федерального закона от 28 декабря 2009 года № 381-ФЗ «Об основах государственного регулирования торговой деятельности в Российской Федерации»</w:t>
      </w:r>
      <w:r w:rsidRPr="00F55703">
        <w:rPr>
          <w:sz w:val="25"/>
          <w:szCs w:val="25"/>
        </w:rPr>
        <w:t>;</w:t>
      </w:r>
    </w:p>
    <w:p w:rsidR="00FE7554" w:rsidRPr="00F55703" w:rsidRDefault="00FE7554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7) в предлагаемом месте размещения немобильного </w:t>
      </w:r>
      <w:r w:rsidR="00CE7B57" w:rsidRPr="00F55703">
        <w:rPr>
          <w:sz w:val="25"/>
          <w:szCs w:val="25"/>
        </w:rPr>
        <w:t>нестационарного торгового объекта в с</w:t>
      </w:r>
      <w:r w:rsidRPr="00F55703">
        <w:rPr>
          <w:sz w:val="25"/>
          <w:szCs w:val="25"/>
        </w:rPr>
        <w:t>хему</w:t>
      </w:r>
      <w:r w:rsidR="00CE7B57" w:rsidRPr="00F55703">
        <w:rPr>
          <w:sz w:val="25"/>
          <w:szCs w:val="25"/>
        </w:rPr>
        <w:t xml:space="preserve"> размещения нестационарных торговых объектов</w:t>
      </w:r>
      <w:r w:rsidRPr="00F55703">
        <w:rPr>
          <w:sz w:val="25"/>
          <w:szCs w:val="25"/>
        </w:rPr>
        <w:t xml:space="preserve"> внесен иной </w:t>
      </w:r>
      <w:r w:rsidR="00CE7B57" w:rsidRPr="00F55703">
        <w:rPr>
          <w:sz w:val="25"/>
          <w:szCs w:val="25"/>
        </w:rPr>
        <w:t>нестационарный торговый объект</w:t>
      </w:r>
      <w:r w:rsidRPr="00F55703">
        <w:rPr>
          <w:sz w:val="25"/>
          <w:szCs w:val="25"/>
        </w:rPr>
        <w:t>, в том числе по ранее поданному заявлению другим заинтересованным лицом;</w:t>
      </w:r>
    </w:p>
    <w:p w:rsidR="00702CCA" w:rsidRPr="00F55703" w:rsidRDefault="00FE7554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8) предлагаемое время работы мобильного </w:t>
      </w:r>
      <w:r w:rsidR="00CE7B57" w:rsidRPr="00F55703">
        <w:rPr>
          <w:sz w:val="25"/>
          <w:szCs w:val="25"/>
        </w:rPr>
        <w:t>нестационарного торгового объекта</w:t>
      </w:r>
      <w:r w:rsidRPr="00F55703">
        <w:rPr>
          <w:sz w:val="25"/>
          <w:szCs w:val="25"/>
        </w:rPr>
        <w:t xml:space="preserve"> в месте остановки мобильного </w:t>
      </w:r>
      <w:r w:rsidR="00CE7B57" w:rsidRPr="00F55703">
        <w:rPr>
          <w:sz w:val="25"/>
          <w:szCs w:val="25"/>
        </w:rPr>
        <w:t>нестационарного торгового объекта</w:t>
      </w:r>
      <w:r w:rsidRPr="00F55703">
        <w:rPr>
          <w:sz w:val="25"/>
          <w:szCs w:val="25"/>
        </w:rPr>
        <w:t xml:space="preserve"> включено в график работы другого мобильного </w:t>
      </w:r>
      <w:r w:rsidR="00CE7B57" w:rsidRPr="00F55703">
        <w:rPr>
          <w:sz w:val="25"/>
          <w:szCs w:val="25"/>
        </w:rPr>
        <w:t>нестационарного торгового объекта, включенного в с</w:t>
      </w:r>
      <w:r w:rsidRPr="00F55703">
        <w:rPr>
          <w:sz w:val="25"/>
          <w:szCs w:val="25"/>
        </w:rPr>
        <w:t>хему</w:t>
      </w:r>
      <w:r w:rsidR="00CE7B57" w:rsidRPr="00F55703">
        <w:rPr>
          <w:sz w:val="25"/>
          <w:szCs w:val="25"/>
        </w:rPr>
        <w:t xml:space="preserve"> размещения нестационарных торговых объектов</w:t>
      </w:r>
      <w:r w:rsidRPr="00F55703">
        <w:rPr>
          <w:sz w:val="25"/>
          <w:szCs w:val="25"/>
        </w:rPr>
        <w:t>.</w:t>
      </w:r>
    </w:p>
    <w:p w:rsidR="00031E42" w:rsidRPr="00F55703" w:rsidRDefault="00031E42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1215EF" w:rsidRPr="00F55703">
        <w:rPr>
          <w:sz w:val="25"/>
          <w:szCs w:val="25"/>
        </w:rPr>
        <w:t>муниципальной услуги</w:t>
      </w:r>
      <w:r w:rsidRPr="00F55703">
        <w:rPr>
          <w:sz w:val="25"/>
          <w:szCs w:val="25"/>
        </w:rPr>
        <w:t>.</w:t>
      </w:r>
    </w:p>
    <w:p w:rsidR="00031E42" w:rsidRPr="00F55703" w:rsidRDefault="00F17B83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Муниципальная услуга предоставляется бесплатно.</w:t>
      </w:r>
    </w:p>
    <w:p w:rsidR="00031E42" w:rsidRPr="00F55703" w:rsidRDefault="00F17B83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F17B83" w:rsidRPr="00F55703" w:rsidRDefault="00F17B83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2.13. Срок регистрации запроса</w:t>
      </w:r>
      <w:r w:rsidR="00425C12" w:rsidRPr="00F55703">
        <w:rPr>
          <w:sz w:val="25"/>
          <w:szCs w:val="25"/>
        </w:rPr>
        <w:t xml:space="preserve"> (заявления)</w:t>
      </w:r>
      <w:r w:rsidRPr="00F55703">
        <w:rPr>
          <w:sz w:val="25"/>
          <w:szCs w:val="25"/>
        </w:rPr>
        <w:t xml:space="preserve"> заявителя о предоставлении муниципальной услуги составляет в ОМСУ:</w:t>
      </w:r>
    </w:p>
    <w:p w:rsidR="00086046" w:rsidRPr="00F55703" w:rsidRDefault="00086046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при личном обращении – в день поступления запроса;</w:t>
      </w:r>
    </w:p>
    <w:p w:rsidR="00086046" w:rsidRPr="00F55703" w:rsidRDefault="00086046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при направлении запроса в форме электронного документа посредством ГИС ЛО – в день поступления запроса в ГИС ЛО или на следующий рабочий день (в случае направления документов в нерабочее время, в выходные, праздничные дни).</w:t>
      </w:r>
    </w:p>
    <w:p w:rsidR="008968B9" w:rsidRPr="00F55703" w:rsidRDefault="008968B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2.14. Требования к помещениям, в которых предоставляется муниципальн</w:t>
      </w:r>
      <w:r w:rsidR="00E230F9" w:rsidRPr="00F55703">
        <w:rPr>
          <w:sz w:val="25"/>
          <w:szCs w:val="25"/>
        </w:rPr>
        <w:t>ая</w:t>
      </w:r>
      <w:r w:rsidRPr="00F55703">
        <w:rPr>
          <w:sz w:val="25"/>
          <w:szCs w:val="25"/>
        </w:rPr>
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1215EF" w:rsidRPr="00F55703">
        <w:rPr>
          <w:sz w:val="25"/>
          <w:szCs w:val="25"/>
        </w:rPr>
        <w:t>муниципальной услуги</w:t>
      </w:r>
      <w:r w:rsidRPr="00F55703">
        <w:rPr>
          <w:sz w:val="25"/>
          <w:szCs w:val="25"/>
        </w:rPr>
        <w:t>.</w:t>
      </w:r>
    </w:p>
    <w:p w:rsidR="008968B9" w:rsidRPr="00F55703" w:rsidRDefault="008968B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2.14.1. Предоставление муниципальной услуги осуществляется в специально выделенных для этих целей помещениях ОМСУ.</w:t>
      </w:r>
    </w:p>
    <w:p w:rsidR="008968B9" w:rsidRPr="00F55703" w:rsidRDefault="008968B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</w:t>
      </w:r>
      <w:r w:rsidRPr="00F55703">
        <w:rPr>
          <w:sz w:val="25"/>
          <w:szCs w:val="25"/>
        </w:rPr>
        <w:lastRenderedPageBreak/>
        <w:t xml:space="preserve">инвалидов, которые не должны занимать иные транспортные средства. Инвалиды пользуются местами для парковки специальных </w:t>
      </w:r>
      <w:r w:rsidR="006B6F48" w:rsidRPr="00F55703">
        <w:rPr>
          <w:sz w:val="25"/>
          <w:szCs w:val="25"/>
        </w:rPr>
        <w:t>транспортных средств бесплатно.</w:t>
      </w:r>
    </w:p>
    <w:p w:rsidR="008968B9" w:rsidRPr="00F55703" w:rsidRDefault="008968B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8968B9" w:rsidRPr="00F55703" w:rsidRDefault="008968B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2.14.4.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:rsidR="008968B9" w:rsidRPr="00F55703" w:rsidRDefault="008968B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8968B9" w:rsidRPr="00F55703" w:rsidRDefault="008968B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8968B9" w:rsidRPr="00F55703" w:rsidRDefault="008968B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2.14.7. При необходимости работником ОМСУ инвалиду оказывается помощь в преодолении барьеров, мешающих получению им услуг наравне с другими лицами.</w:t>
      </w:r>
    </w:p>
    <w:p w:rsidR="008968B9" w:rsidRPr="00F55703" w:rsidRDefault="008968B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8968B9" w:rsidRPr="00F55703" w:rsidRDefault="008968B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8968B9" w:rsidRPr="00F55703" w:rsidRDefault="008968B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8968B9" w:rsidRPr="00F55703" w:rsidRDefault="008968B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968B9" w:rsidRPr="00F55703" w:rsidRDefault="008968B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8968B9" w:rsidRPr="00F55703" w:rsidRDefault="008968B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1C3D45" w:rsidRPr="00F55703">
        <w:rPr>
          <w:sz w:val="25"/>
          <w:szCs w:val="25"/>
        </w:rPr>
        <w:t>муниципальной</w:t>
      </w:r>
      <w:r w:rsidRPr="00F55703">
        <w:rPr>
          <w:sz w:val="25"/>
          <w:szCs w:val="25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1215EF" w:rsidRPr="00F55703">
        <w:rPr>
          <w:sz w:val="25"/>
          <w:szCs w:val="25"/>
        </w:rPr>
        <w:t>муниципальной услуги</w:t>
      </w:r>
      <w:r w:rsidRPr="00F55703">
        <w:rPr>
          <w:sz w:val="25"/>
          <w:szCs w:val="25"/>
        </w:rPr>
        <w:t>, и информацию о часах приема заявлений.</w:t>
      </w:r>
    </w:p>
    <w:p w:rsidR="00031E42" w:rsidRPr="00F55703" w:rsidRDefault="008968B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1C3D45" w:rsidRPr="00F55703" w:rsidRDefault="001C3D45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2.15. Показатели доступности и качества муниципальной услуги.</w:t>
      </w:r>
    </w:p>
    <w:p w:rsidR="001C3D45" w:rsidRPr="00F55703" w:rsidRDefault="001C3D45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2.15.1. Показатели доступности муниципальной услуги (общие, применимые в отношении всех заявителей):</w:t>
      </w:r>
    </w:p>
    <w:p w:rsidR="001C3D45" w:rsidRPr="00F55703" w:rsidRDefault="001C3D45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1) транспортная доступность к месту предоставления муниципальной услуги;</w:t>
      </w:r>
    </w:p>
    <w:p w:rsidR="001C3D45" w:rsidRPr="00F55703" w:rsidRDefault="001C3D45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1C3D45" w:rsidRPr="00F55703" w:rsidRDefault="001C3D45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3) возможность получения полной и достоверной информации о муниципальной услуге в ОМСУ</w:t>
      </w:r>
      <w:r w:rsidR="006B6F48" w:rsidRPr="00F55703">
        <w:rPr>
          <w:sz w:val="25"/>
          <w:szCs w:val="25"/>
        </w:rPr>
        <w:t>,</w:t>
      </w:r>
      <w:r w:rsidRPr="00F55703">
        <w:rPr>
          <w:sz w:val="25"/>
          <w:szCs w:val="25"/>
        </w:rPr>
        <w:t xml:space="preserve"> по телефону, на официальном сайте органа, предоставляющего услугу</w:t>
      </w:r>
      <w:r w:rsidR="000D2A8F" w:rsidRPr="00F55703">
        <w:rPr>
          <w:sz w:val="25"/>
          <w:szCs w:val="25"/>
        </w:rPr>
        <w:t xml:space="preserve">, </w:t>
      </w:r>
      <w:r w:rsidR="0010122A" w:rsidRPr="00F55703">
        <w:rPr>
          <w:sz w:val="25"/>
          <w:szCs w:val="25"/>
        </w:rPr>
        <w:t>в ГИС ЛО</w:t>
      </w:r>
      <w:r w:rsidRPr="00F55703">
        <w:rPr>
          <w:sz w:val="25"/>
          <w:szCs w:val="25"/>
        </w:rPr>
        <w:t>;</w:t>
      </w:r>
      <w:bookmarkStart w:id="0" w:name="_GoBack"/>
      <w:bookmarkEnd w:id="0"/>
    </w:p>
    <w:p w:rsidR="001C3D45" w:rsidRPr="00F55703" w:rsidRDefault="001C3D45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4) предоставление муниципальной услуги любым доступным способом, предусмотренны</w:t>
      </w:r>
      <w:r w:rsidR="006B6F48" w:rsidRPr="00F55703">
        <w:rPr>
          <w:sz w:val="25"/>
          <w:szCs w:val="25"/>
        </w:rPr>
        <w:t>м действующим законодательством.</w:t>
      </w:r>
    </w:p>
    <w:p w:rsidR="001C3D45" w:rsidRPr="00F55703" w:rsidRDefault="001C3D45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lastRenderedPageBreak/>
        <w:t>2.15.2. Показатели доступности муниципальной услуги (специальные, применимые в отношении инвалидов):</w:t>
      </w:r>
    </w:p>
    <w:p w:rsidR="001C3D45" w:rsidRPr="00F55703" w:rsidRDefault="001C3D45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1) наличие инфраструктуры, указанной в пункте 2.14;</w:t>
      </w:r>
    </w:p>
    <w:p w:rsidR="001C3D45" w:rsidRPr="00F55703" w:rsidRDefault="001C3D45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2) исполнение требований доступности услуг для инвалидов;</w:t>
      </w:r>
    </w:p>
    <w:p w:rsidR="001C3D45" w:rsidRPr="00F55703" w:rsidRDefault="001C3D45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1C3D45" w:rsidRPr="00F55703" w:rsidRDefault="001C3D45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2.15.3. Показатели качества муниципальной услуги:</w:t>
      </w:r>
    </w:p>
    <w:p w:rsidR="001C3D45" w:rsidRPr="00F55703" w:rsidRDefault="001C3D45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1) соблюдение срока предоставления муниципальной услуги;</w:t>
      </w:r>
    </w:p>
    <w:p w:rsidR="001C3D45" w:rsidRPr="00F55703" w:rsidRDefault="001C3D45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2) соблюдение времени ожидания в очереди при подаче</w:t>
      </w:r>
      <w:r w:rsidR="00AC6919" w:rsidRPr="00F55703">
        <w:rPr>
          <w:sz w:val="25"/>
          <w:szCs w:val="25"/>
        </w:rPr>
        <w:t xml:space="preserve"> запроса и получении результата</w:t>
      </w:r>
      <w:r w:rsidR="00E428EE" w:rsidRPr="00F55703">
        <w:rPr>
          <w:sz w:val="25"/>
          <w:szCs w:val="25"/>
        </w:rPr>
        <w:t>;</w:t>
      </w:r>
    </w:p>
    <w:p w:rsidR="00E428EE" w:rsidRPr="00F55703" w:rsidRDefault="00E428EE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3)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ОМСУ;</w:t>
      </w:r>
    </w:p>
    <w:p w:rsidR="00E428EE" w:rsidRPr="00F55703" w:rsidRDefault="00E428EE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4) отсутствие жалоб на действия или бездействие должностных лиц ОМСУ, поданных в установленном порядке.</w:t>
      </w:r>
    </w:p>
    <w:p w:rsidR="001C3D45" w:rsidRPr="00F55703" w:rsidRDefault="001C3D45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2.16. </w:t>
      </w:r>
      <w:r w:rsidR="00053BC2" w:rsidRPr="00F55703">
        <w:rPr>
          <w:sz w:val="25"/>
          <w:szCs w:val="25"/>
        </w:rPr>
        <w:t>Получения услуг, которые являются необходимыми и обязательными для предоставления государственной услуги, не требуется</w:t>
      </w:r>
      <w:r w:rsidRPr="00F55703">
        <w:rPr>
          <w:sz w:val="25"/>
          <w:szCs w:val="25"/>
        </w:rPr>
        <w:t>.</w:t>
      </w:r>
      <w:r w:rsidR="00053BC2" w:rsidRPr="00F55703">
        <w:rPr>
          <w:sz w:val="25"/>
          <w:szCs w:val="25"/>
        </w:rPr>
        <w:t>Получения согласований, которые являются необходимыми и обязательными для предоставления государственной услуги, не требуется</w:t>
      </w:r>
    </w:p>
    <w:p w:rsidR="001C3D45" w:rsidRPr="00F55703" w:rsidRDefault="001C3D45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1C3D45" w:rsidRPr="00F55703" w:rsidRDefault="008F7AF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2.17.1</w:t>
      </w:r>
      <w:r w:rsidR="00230B10" w:rsidRPr="00F55703">
        <w:rPr>
          <w:sz w:val="25"/>
          <w:szCs w:val="25"/>
        </w:rPr>
        <w:t xml:space="preserve">. </w:t>
      </w:r>
      <w:r w:rsidR="00AC6919" w:rsidRPr="00F55703">
        <w:rPr>
          <w:sz w:val="25"/>
          <w:szCs w:val="25"/>
        </w:rPr>
        <w:t>Предоставление услуги по экстерриториальному принципу не предусмотрено</w:t>
      </w:r>
      <w:r w:rsidR="00230B10" w:rsidRPr="00F55703">
        <w:rPr>
          <w:sz w:val="25"/>
          <w:szCs w:val="25"/>
        </w:rPr>
        <w:t>.</w:t>
      </w:r>
    </w:p>
    <w:p w:rsidR="00C1182D" w:rsidRPr="00F55703" w:rsidRDefault="00C1182D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2.17.2. Предоставление государственной услуги в электронной форме осуществляется при технической реализации услуги посредством ГИС ЛО.</w:t>
      </w:r>
    </w:p>
    <w:p w:rsidR="00C1182D" w:rsidRPr="00F55703" w:rsidRDefault="00C1182D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2.17.3. Предоставление услуги посредством МФЦ не предусмотрено.</w:t>
      </w:r>
    </w:p>
    <w:p w:rsidR="00576ACE" w:rsidRPr="00F55703" w:rsidRDefault="00576ACE" w:rsidP="00F55703">
      <w:pPr>
        <w:ind w:firstLine="709"/>
        <w:jc w:val="center"/>
        <w:rPr>
          <w:sz w:val="25"/>
          <w:szCs w:val="25"/>
        </w:rPr>
      </w:pPr>
    </w:p>
    <w:p w:rsidR="00230B10" w:rsidRPr="00F55703" w:rsidRDefault="00230B10" w:rsidP="00F55703">
      <w:pPr>
        <w:ind w:firstLine="709"/>
        <w:jc w:val="center"/>
        <w:rPr>
          <w:sz w:val="25"/>
          <w:szCs w:val="25"/>
        </w:rPr>
      </w:pPr>
      <w:r w:rsidRPr="00F55703">
        <w:rPr>
          <w:sz w:val="25"/>
          <w:szCs w:val="25"/>
        </w:rPr>
        <w:t>3. Состав, последовательность и сроки выполнения</w:t>
      </w:r>
    </w:p>
    <w:p w:rsidR="00230B10" w:rsidRPr="00F55703" w:rsidRDefault="00230B10" w:rsidP="00F55703">
      <w:pPr>
        <w:ind w:firstLine="709"/>
        <w:jc w:val="center"/>
        <w:rPr>
          <w:sz w:val="25"/>
          <w:szCs w:val="25"/>
        </w:rPr>
      </w:pPr>
      <w:r w:rsidRPr="00F55703">
        <w:rPr>
          <w:sz w:val="25"/>
          <w:szCs w:val="25"/>
        </w:rPr>
        <w:t>административных процедур, требования к порядку</w:t>
      </w:r>
    </w:p>
    <w:p w:rsidR="00230B10" w:rsidRPr="00F55703" w:rsidRDefault="00230B10" w:rsidP="00F55703">
      <w:pPr>
        <w:ind w:firstLine="709"/>
        <w:jc w:val="center"/>
        <w:rPr>
          <w:sz w:val="25"/>
          <w:szCs w:val="25"/>
        </w:rPr>
      </w:pPr>
      <w:r w:rsidRPr="00F55703">
        <w:rPr>
          <w:sz w:val="25"/>
          <w:szCs w:val="25"/>
        </w:rPr>
        <w:t>их выполнения, в том числе особенности выполнения</w:t>
      </w:r>
    </w:p>
    <w:p w:rsidR="001C3D45" w:rsidRPr="00F55703" w:rsidRDefault="00230B10" w:rsidP="00F55703">
      <w:pPr>
        <w:ind w:firstLine="709"/>
        <w:jc w:val="center"/>
        <w:rPr>
          <w:sz w:val="25"/>
          <w:szCs w:val="25"/>
        </w:rPr>
      </w:pPr>
      <w:r w:rsidRPr="00F55703">
        <w:rPr>
          <w:sz w:val="25"/>
          <w:szCs w:val="25"/>
        </w:rPr>
        <w:t>административных процедур в электронной форме</w:t>
      </w:r>
    </w:p>
    <w:p w:rsidR="00230B10" w:rsidRPr="00F55703" w:rsidRDefault="00230B10" w:rsidP="00F55703">
      <w:pPr>
        <w:ind w:firstLine="709"/>
        <w:jc w:val="center"/>
        <w:rPr>
          <w:sz w:val="25"/>
          <w:szCs w:val="25"/>
        </w:rPr>
      </w:pPr>
    </w:p>
    <w:p w:rsidR="00230B10" w:rsidRPr="00F55703" w:rsidRDefault="00230B10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230B10" w:rsidRPr="00F55703" w:rsidRDefault="00230B10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3.1.1. Предоставление муниципальной услуги включает в себя следующие административные процедуры:</w:t>
      </w:r>
    </w:p>
    <w:p w:rsidR="00E008AA" w:rsidRPr="00F55703" w:rsidRDefault="00E008AA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- прием и регистрация заявления о предоставлении муниципальной услуги – 1 рабочий день;</w:t>
      </w:r>
    </w:p>
    <w:p w:rsidR="00E008AA" w:rsidRPr="00F55703" w:rsidRDefault="00E008AA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- рассмотрение документов об оказании муниципальной услуги – </w:t>
      </w:r>
      <w:r w:rsidR="005B5685" w:rsidRPr="00F55703">
        <w:rPr>
          <w:sz w:val="25"/>
          <w:szCs w:val="25"/>
        </w:rPr>
        <w:t>2</w:t>
      </w:r>
      <w:r w:rsidRPr="00F55703">
        <w:rPr>
          <w:sz w:val="25"/>
          <w:szCs w:val="25"/>
        </w:rPr>
        <w:t xml:space="preserve"> рабочих дн</w:t>
      </w:r>
      <w:r w:rsidR="005B5685" w:rsidRPr="00F55703">
        <w:rPr>
          <w:sz w:val="25"/>
          <w:szCs w:val="25"/>
        </w:rPr>
        <w:t>я</w:t>
      </w:r>
      <w:r w:rsidRPr="00F55703">
        <w:rPr>
          <w:sz w:val="25"/>
          <w:szCs w:val="25"/>
        </w:rPr>
        <w:t>;</w:t>
      </w:r>
    </w:p>
    <w:p w:rsidR="00E008AA" w:rsidRPr="00F55703" w:rsidRDefault="00E008AA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- принятие решения о предоставлении муниципальной услуги</w:t>
      </w:r>
      <w:r w:rsidR="00200DC9" w:rsidRPr="00F55703">
        <w:rPr>
          <w:sz w:val="25"/>
          <w:szCs w:val="25"/>
        </w:rPr>
        <w:t xml:space="preserve">или об отказе в предоставлении муниципальной услуги </w:t>
      </w:r>
      <w:r w:rsidRPr="00F55703">
        <w:rPr>
          <w:sz w:val="25"/>
          <w:szCs w:val="25"/>
        </w:rPr>
        <w:t>–</w:t>
      </w:r>
      <w:r w:rsidR="00200DC9" w:rsidRPr="00F55703">
        <w:rPr>
          <w:sz w:val="25"/>
          <w:szCs w:val="25"/>
        </w:rPr>
        <w:t>12</w:t>
      </w:r>
      <w:r w:rsidRPr="00F55703">
        <w:rPr>
          <w:sz w:val="25"/>
          <w:szCs w:val="25"/>
        </w:rPr>
        <w:t xml:space="preserve"> рабочих дней;</w:t>
      </w:r>
    </w:p>
    <w:p w:rsidR="00E008AA" w:rsidRPr="00F55703" w:rsidRDefault="00E008AA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- выдача результата</w:t>
      </w:r>
      <w:r w:rsidR="009B3B37" w:rsidRPr="00F55703">
        <w:rPr>
          <w:sz w:val="25"/>
          <w:szCs w:val="25"/>
        </w:rPr>
        <w:t xml:space="preserve"> предоставления муниципальной услуги</w:t>
      </w:r>
      <w:r w:rsidR="00E54B3B" w:rsidRPr="00F55703">
        <w:rPr>
          <w:sz w:val="25"/>
          <w:szCs w:val="25"/>
        </w:rPr>
        <w:t>–</w:t>
      </w:r>
      <w:r w:rsidRPr="00F55703">
        <w:rPr>
          <w:sz w:val="25"/>
          <w:szCs w:val="25"/>
        </w:rPr>
        <w:t>3 рабочих дня.</w:t>
      </w:r>
    </w:p>
    <w:p w:rsidR="00230B10" w:rsidRPr="00F55703" w:rsidRDefault="00230B10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3.1.2. Прием и регистрация заявления о предоставлении муниципальной услуги.</w:t>
      </w:r>
    </w:p>
    <w:p w:rsidR="00230B10" w:rsidRPr="00F55703" w:rsidRDefault="00230B10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3.1.2.1. Основание для начала административной процедуры: поступление </w:t>
      </w:r>
      <w:r w:rsidR="00E54B3B" w:rsidRPr="00F55703">
        <w:rPr>
          <w:sz w:val="25"/>
          <w:szCs w:val="25"/>
        </w:rPr>
        <w:t>в ОМСУ заявления и документов, предусмотренных пунктом 2.6 настоящего административного регламента.</w:t>
      </w:r>
    </w:p>
    <w:p w:rsidR="00272391" w:rsidRPr="00F55703" w:rsidRDefault="00272391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3.1.2.2. Лицо, ответственное за выполнение административной процедуры: специалист ОМСУ, ответственный за прием документов.</w:t>
      </w:r>
    </w:p>
    <w:p w:rsidR="00C53C29" w:rsidRPr="00F55703" w:rsidRDefault="00FE185F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lastRenderedPageBreak/>
        <w:t>3.1.2.</w:t>
      </w:r>
      <w:r w:rsidR="00272391" w:rsidRPr="00F55703">
        <w:rPr>
          <w:sz w:val="25"/>
          <w:szCs w:val="25"/>
        </w:rPr>
        <w:t>3</w:t>
      </w:r>
      <w:r w:rsidRPr="00F55703">
        <w:rPr>
          <w:sz w:val="25"/>
          <w:szCs w:val="25"/>
        </w:rPr>
        <w:t>. Содержание административного действия, продолжительность и(или) максимальный срок его выполнения</w:t>
      </w:r>
      <w:r w:rsidR="002A5C2F" w:rsidRPr="00F55703">
        <w:rPr>
          <w:sz w:val="25"/>
          <w:szCs w:val="25"/>
        </w:rPr>
        <w:t>:</w:t>
      </w:r>
      <w:r w:rsidR="00272391" w:rsidRPr="00F55703">
        <w:rPr>
          <w:sz w:val="25"/>
          <w:szCs w:val="25"/>
        </w:rPr>
        <w:t xml:space="preserve">при личном обращении заявителя в ОМСУ </w:t>
      </w:r>
      <w:r w:rsidR="00E54B3B" w:rsidRPr="00F55703">
        <w:rPr>
          <w:sz w:val="25"/>
          <w:szCs w:val="25"/>
        </w:rPr>
        <w:t xml:space="preserve">должностное лицо ОМСУ, ответственное за прием документов, </w:t>
      </w:r>
      <w:r w:rsidR="00272391" w:rsidRPr="00F55703">
        <w:rPr>
          <w:sz w:val="25"/>
          <w:szCs w:val="25"/>
        </w:rPr>
        <w:t>формирует в ГИС ЛО в электронном формате заявление, осуществляет подписание заявления у заявителя, скан-копию заявления</w:t>
      </w:r>
      <w:r w:rsidR="00C53C29" w:rsidRPr="00F55703">
        <w:rPr>
          <w:sz w:val="25"/>
          <w:szCs w:val="25"/>
        </w:rPr>
        <w:t xml:space="preserve"> подписывает (заверяет) в ГИС ЛО своей усиленной квалифицированной электронной подписью (далее – УКЭП). При наличии оснований для отказа в приеме документов (в случае личного обращения заявителя с заявлением о предоставлении муниципальной услуги в ОМСУ) специалист ОМСУ отказывает заявителю в приеме документов. Регистрация заявления осуществляется в ГИС ЛО в автоматическом режиме. </w:t>
      </w:r>
    </w:p>
    <w:p w:rsidR="00955798" w:rsidRPr="00F55703" w:rsidRDefault="00795E63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3.1.2.</w:t>
      </w:r>
      <w:r w:rsidR="00C53C29" w:rsidRPr="00F55703">
        <w:rPr>
          <w:sz w:val="25"/>
          <w:szCs w:val="25"/>
        </w:rPr>
        <w:t>4</w:t>
      </w:r>
      <w:r w:rsidRPr="00F55703">
        <w:rPr>
          <w:sz w:val="25"/>
          <w:szCs w:val="25"/>
        </w:rPr>
        <w:t>. Результат выполнения административной процедуры:</w:t>
      </w:r>
      <w:r w:rsidR="00C53C29" w:rsidRPr="00F55703">
        <w:rPr>
          <w:sz w:val="25"/>
          <w:szCs w:val="25"/>
        </w:rPr>
        <w:t>регистрация заявления о предоставлении муниципальной услуги и прилагаемых к нему документов.</w:t>
      </w:r>
    </w:p>
    <w:p w:rsidR="001A0289" w:rsidRPr="00F55703" w:rsidRDefault="001A028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3.1.3. Рассмотрение документов об оказании муниципальной услуги.</w:t>
      </w:r>
    </w:p>
    <w:p w:rsidR="00795E63" w:rsidRPr="00F55703" w:rsidRDefault="00795E63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3.1.3.1. Основание для начала административной процедуры: поступление заявления должностному лицу, ответственному за </w:t>
      </w:r>
      <w:r w:rsidR="001F509D" w:rsidRPr="00F55703">
        <w:rPr>
          <w:sz w:val="25"/>
          <w:szCs w:val="25"/>
        </w:rPr>
        <w:t>рассмотрение документов</w:t>
      </w:r>
      <w:r w:rsidRPr="00F55703">
        <w:rPr>
          <w:sz w:val="25"/>
          <w:szCs w:val="25"/>
        </w:rPr>
        <w:t>.</w:t>
      </w:r>
    </w:p>
    <w:p w:rsidR="00795E63" w:rsidRPr="00F55703" w:rsidRDefault="00795E63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3.1.3.2.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:rsidR="004A103B" w:rsidRPr="00F55703" w:rsidRDefault="0036188E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1 действие: проверка документов на соответствие требованиям административного регламента, а также формирование, направление межведомственного запроса (межведомственных запросов) (в случае непредставления заявителем документов, указанных в пункте 2.7 настоящего регламента) в электронной форме с использованием системы межведомственного электронного взаимодействия (или иных способов межведомственного информационного взаимодействия) и получение ответов на межведомственные запросы в течение </w:t>
      </w:r>
      <w:r w:rsidR="001C7AE9" w:rsidRPr="00F55703">
        <w:rPr>
          <w:sz w:val="25"/>
          <w:szCs w:val="25"/>
        </w:rPr>
        <w:t>1</w:t>
      </w:r>
      <w:r w:rsidRPr="00F55703">
        <w:rPr>
          <w:sz w:val="25"/>
          <w:szCs w:val="25"/>
        </w:rPr>
        <w:t xml:space="preserve"> рабочего дня со дня окончания первой административнойп</w:t>
      </w:r>
      <w:r w:rsidR="004A103B" w:rsidRPr="00F55703">
        <w:rPr>
          <w:sz w:val="25"/>
          <w:szCs w:val="25"/>
        </w:rPr>
        <w:t>р</w:t>
      </w:r>
      <w:r w:rsidRPr="00F55703">
        <w:rPr>
          <w:sz w:val="25"/>
          <w:szCs w:val="25"/>
        </w:rPr>
        <w:t xml:space="preserve">оцедуры. В случае выявления оснований для отказа в приеме документов, необходимых для предоставления муниципальной услуги, указанных в п. 2.9 регламента, после приема документов (в том числе на основании сведений (документов), полученных посредством межведомственного информационного взаимодействия), ответственный специалист </w:t>
      </w:r>
      <w:r w:rsidR="004A103B" w:rsidRPr="00F55703">
        <w:rPr>
          <w:sz w:val="25"/>
          <w:szCs w:val="25"/>
        </w:rPr>
        <w:t>ОМСУ</w:t>
      </w:r>
      <w:r w:rsidRPr="00F55703">
        <w:rPr>
          <w:sz w:val="25"/>
          <w:szCs w:val="25"/>
        </w:rPr>
        <w:t xml:space="preserve"> возвращает поданные документы заявителю без дальнейшего рассмотрения, выполнение </w:t>
      </w:r>
      <w:r w:rsidR="004A103B" w:rsidRPr="00F55703">
        <w:rPr>
          <w:sz w:val="25"/>
          <w:szCs w:val="25"/>
        </w:rPr>
        <w:t>дальнейших</w:t>
      </w:r>
      <w:r w:rsidRPr="00F55703">
        <w:rPr>
          <w:sz w:val="25"/>
          <w:szCs w:val="25"/>
        </w:rPr>
        <w:t xml:space="preserve"> действи</w:t>
      </w:r>
      <w:r w:rsidR="00F1704A" w:rsidRPr="00F55703">
        <w:rPr>
          <w:sz w:val="25"/>
          <w:szCs w:val="25"/>
        </w:rPr>
        <w:t>й</w:t>
      </w:r>
      <w:r w:rsidRPr="00F55703">
        <w:rPr>
          <w:sz w:val="25"/>
          <w:szCs w:val="25"/>
        </w:rPr>
        <w:t xml:space="preserve"> и дальнейших административных процедур не требуется;</w:t>
      </w:r>
    </w:p>
    <w:p w:rsidR="001D4BEA" w:rsidRPr="00F55703" w:rsidRDefault="001D4BEA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2 действие: проверка документов на полноту и достоверность, а также самих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подготовка заседания </w:t>
      </w:r>
      <w:r w:rsidR="00F1704A" w:rsidRPr="00F55703">
        <w:rPr>
          <w:sz w:val="25"/>
          <w:szCs w:val="25"/>
        </w:rPr>
        <w:t xml:space="preserve">комиссии по вопросам размещения нестационарных торговых объектов(далее – </w:t>
      </w:r>
      <w:r w:rsidRPr="00F55703">
        <w:rPr>
          <w:sz w:val="25"/>
          <w:szCs w:val="25"/>
        </w:rPr>
        <w:t>Комисси</w:t>
      </w:r>
      <w:r w:rsidR="00F1704A" w:rsidRPr="00F55703">
        <w:rPr>
          <w:sz w:val="25"/>
          <w:szCs w:val="25"/>
        </w:rPr>
        <w:t>я)</w:t>
      </w:r>
      <w:r w:rsidRPr="00F55703">
        <w:rPr>
          <w:sz w:val="25"/>
          <w:szCs w:val="25"/>
        </w:rPr>
        <w:t xml:space="preserve"> в течение </w:t>
      </w:r>
      <w:r w:rsidR="00694891" w:rsidRPr="00F55703">
        <w:rPr>
          <w:sz w:val="25"/>
          <w:szCs w:val="25"/>
        </w:rPr>
        <w:t>1</w:t>
      </w:r>
      <w:r w:rsidRPr="00F55703">
        <w:rPr>
          <w:sz w:val="25"/>
          <w:szCs w:val="25"/>
        </w:rPr>
        <w:t>рабоч</w:t>
      </w:r>
      <w:r w:rsidR="00694891" w:rsidRPr="00F55703">
        <w:rPr>
          <w:sz w:val="25"/>
          <w:szCs w:val="25"/>
        </w:rPr>
        <w:t>его</w:t>
      </w:r>
      <w:r w:rsidRPr="00F55703">
        <w:rPr>
          <w:sz w:val="25"/>
          <w:szCs w:val="25"/>
        </w:rPr>
        <w:t xml:space="preserve"> дн</w:t>
      </w:r>
      <w:r w:rsidR="00694891" w:rsidRPr="00F55703">
        <w:rPr>
          <w:sz w:val="25"/>
          <w:szCs w:val="25"/>
        </w:rPr>
        <w:t>я</w:t>
      </w:r>
      <w:r w:rsidRPr="00F55703">
        <w:rPr>
          <w:sz w:val="25"/>
          <w:szCs w:val="25"/>
        </w:rPr>
        <w:t xml:space="preserve"> со дня окончания первого административного действия. В случае </w:t>
      </w:r>
      <w:r w:rsidR="00014188" w:rsidRPr="00F55703">
        <w:rPr>
          <w:sz w:val="25"/>
          <w:szCs w:val="25"/>
        </w:rPr>
        <w:t>отсутствия условий для осуществления 3 или 4 действия</w:t>
      </w:r>
      <w:r w:rsidRPr="00F55703">
        <w:rPr>
          <w:sz w:val="25"/>
          <w:szCs w:val="25"/>
        </w:rPr>
        <w:t xml:space="preserve"> ответственный специалист </w:t>
      </w:r>
      <w:r w:rsidR="00014188" w:rsidRPr="00F55703">
        <w:rPr>
          <w:sz w:val="25"/>
          <w:szCs w:val="25"/>
        </w:rPr>
        <w:t>ОМСУ</w:t>
      </w:r>
      <w:r w:rsidRPr="00F55703">
        <w:rPr>
          <w:sz w:val="25"/>
          <w:szCs w:val="25"/>
        </w:rPr>
        <w:t xml:space="preserve"> готови</w:t>
      </w:r>
      <w:r w:rsidR="00934962" w:rsidRPr="00F55703">
        <w:rPr>
          <w:sz w:val="25"/>
          <w:szCs w:val="25"/>
        </w:rPr>
        <w:t>т проведение заседания Комиссии;</w:t>
      </w:r>
    </w:p>
    <w:p w:rsidR="009B3B37" w:rsidRPr="00F55703" w:rsidRDefault="00014188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3</w:t>
      </w:r>
      <w:r w:rsidR="004A103B" w:rsidRPr="00F55703">
        <w:rPr>
          <w:sz w:val="25"/>
          <w:szCs w:val="25"/>
        </w:rPr>
        <w:t xml:space="preserve"> действие</w:t>
      </w:r>
      <w:r w:rsidR="001C7AE9" w:rsidRPr="00F55703">
        <w:rPr>
          <w:sz w:val="25"/>
          <w:szCs w:val="25"/>
        </w:rPr>
        <w:t xml:space="preserve"> (выполняется 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собственности): направление в соответствующий федеральный орган исполнительной власти или орган исполнительной власти субъекта Российской Федерации, осуществляющий полномочия собственника имущества,</w:t>
      </w:r>
      <w:r w:rsidR="00F55703" w:rsidRPr="00F55703">
        <w:rPr>
          <w:sz w:val="25"/>
          <w:szCs w:val="25"/>
        </w:rPr>
        <w:t xml:space="preserve"> </w:t>
      </w:r>
      <w:r w:rsidR="001C7AE9" w:rsidRPr="00F55703">
        <w:rPr>
          <w:sz w:val="25"/>
          <w:szCs w:val="25"/>
        </w:rPr>
        <w:t xml:space="preserve">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30 рабочих дней со дня окончания первого административного действия. </w:t>
      </w:r>
      <w:r w:rsidR="009B3B37" w:rsidRPr="00F55703">
        <w:rPr>
          <w:sz w:val="25"/>
          <w:szCs w:val="25"/>
        </w:rPr>
        <w:lastRenderedPageBreak/>
        <w:t>После получения ответа ответственный специалист ОМСУ готовит проведение заседания Комиссии;</w:t>
      </w:r>
    </w:p>
    <w:p w:rsidR="00014188" w:rsidRPr="00F55703" w:rsidRDefault="00014188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4</w:t>
      </w:r>
      <w:r w:rsidR="001C7AE9" w:rsidRPr="00F55703">
        <w:rPr>
          <w:sz w:val="25"/>
          <w:szCs w:val="25"/>
        </w:rPr>
        <w:t xml:space="preserve"> действие (выполняется 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района): направление в соответствующий орган </w:t>
      </w:r>
      <w:r w:rsidR="001D4BEA" w:rsidRPr="00F55703">
        <w:rPr>
          <w:sz w:val="25"/>
          <w:szCs w:val="25"/>
        </w:rPr>
        <w:t>местного самоуправления муниципального района</w:t>
      </w:r>
      <w:r w:rsidR="001C7AE9" w:rsidRPr="00F55703">
        <w:rPr>
          <w:sz w:val="25"/>
          <w:szCs w:val="25"/>
        </w:rPr>
        <w:t xml:space="preserve">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</w:t>
      </w:r>
      <w:r w:rsidR="001D4BEA" w:rsidRPr="00F55703">
        <w:rPr>
          <w:sz w:val="25"/>
          <w:szCs w:val="25"/>
        </w:rPr>
        <w:t>1</w:t>
      </w:r>
      <w:r w:rsidR="001C7AE9" w:rsidRPr="00F55703">
        <w:rPr>
          <w:sz w:val="25"/>
          <w:szCs w:val="25"/>
        </w:rPr>
        <w:t xml:space="preserve">0 рабочих дней со дня окончания первого административного действия. </w:t>
      </w:r>
      <w:r w:rsidR="009B3B37" w:rsidRPr="00F55703">
        <w:rPr>
          <w:sz w:val="25"/>
          <w:szCs w:val="25"/>
        </w:rPr>
        <w:t>После получения ответа ответственный специалист ОМСУ готовит проведение заседания Комиссии</w:t>
      </w:r>
      <w:r w:rsidRPr="00F55703">
        <w:rPr>
          <w:sz w:val="25"/>
          <w:szCs w:val="25"/>
        </w:rPr>
        <w:t>.</w:t>
      </w:r>
    </w:p>
    <w:p w:rsidR="00795E63" w:rsidRPr="00F55703" w:rsidRDefault="00795E63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3.1.3.3. Лицо, ответственное за выполнение административной процедуры: должностное лицо</w:t>
      </w:r>
      <w:r w:rsidR="00955798" w:rsidRPr="00F55703">
        <w:rPr>
          <w:sz w:val="25"/>
          <w:szCs w:val="25"/>
        </w:rPr>
        <w:t xml:space="preserve"> ОМСУ</w:t>
      </w:r>
      <w:r w:rsidR="001F509D" w:rsidRPr="00F55703">
        <w:rPr>
          <w:sz w:val="25"/>
          <w:szCs w:val="25"/>
        </w:rPr>
        <w:t>, ответственное за рассмотрение документов</w:t>
      </w:r>
      <w:r w:rsidRPr="00F55703">
        <w:rPr>
          <w:sz w:val="25"/>
          <w:szCs w:val="25"/>
        </w:rPr>
        <w:t>.</w:t>
      </w:r>
    </w:p>
    <w:p w:rsidR="00767644" w:rsidRPr="00F55703" w:rsidRDefault="00795E63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3.1.3.4. Критери</w:t>
      </w:r>
      <w:r w:rsidR="00525AD2" w:rsidRPr="00F55703">
        <w:rPr>
          <w:sz w:val="25"/>
          <w:szCs w:val="25"/>
        </w:rPr>
        <w:t>й</w:t>
      </w:r>
      <w:r w:rsidR="00955798" w:rsidRPr="00F55703">
        <w:rPr>
          <w:sz w:val="25"/>
          <w:szCs w:val="25"/>
        </w:rPr>
        <w:t xml:space="preserve"> принятия решения:</w:t>
      </w:r>
      <w:r w:rsidR="00767644" w:rsidRPr="00F55703">
        <w:rPr>
          <w:sz w:val="25"/>
          <w:szCs w:val="25"/>
        </w:rPr>
        <w:t xml:space="preserve"> наличие </w:t>
      </w:r>
      <w:r w:rsidR="00525AD2" w:rsidRPr="00F55703">
        <w:rPr>
          <w:sz w:val="25"/>
          <w:szCs w:val="25"/>
        </w:rPr>
        <w:t xml:space="preserve">/ </w:t>
      </w:r>
      <w:r w:rsidR="00767644" w:rsidRPr="00F55703">
        <w:rPr>
          <w:sz w:val="25"/>
          <w:szCs w:val="25"/>
        </w:rPr>
        <w:t>отсутствие у заявителя права на получение муниципальной услуги</w:t>
      </w:r>
      <w:r w:rsidR="00525AD2" w:rsidRPr="00F55703">
        <w:rPr>
          <w:sz w:val="25"/>
          <w:szCs w:val="25"/>
        </w:rPr>
        <w:t>.</w:t>
      </w:r>
    </w:p>
    <w:p w:rsidR="00795E63" w:rsidRPr="00F55703" w:rsidRDefault="00795E63" w:rsidP="00F55703">
      <w:pPr>
        <w:ind w:firstLine="709"/>
        <w:jc w:val="both"/>
        <w:rPr>
          <w:sz w:val="25"/>
          <w:szCs w:val="25"/>
          <w:lang w:eastAsia="en-US"/>
        </w:rPr>
      </w:pPr>
      <w:r w:rsidRPr="00F55703">
        <w:rPr>
          <w:sz w:val="25"/>
          <w:szCs w:val="25"/>
        </w:rPr>
        <w:t xml:space="preserve">3.1.3.5. Результат выполнения административной процедуры: </w:t>
      </w:r>
      <w:r w:rsidR="00694891" w:rsidRPr="00F55703">
        <w:rPr>
          <w:sz w:val="25"/>
          <w:szCs w:val="25"/>
          <w:lang w:eastAsia="en-US"/>
        </w:rPr>
        <w:t>направление заявления</w:t>
      </w:r>
      <w:r w:rsidR="009065A5" w:rsidRPr="00F55703">
        <w:rPr>
          <w:sz w:val="25"/>
          <w:szCs w:val="25"/>
          <w:lang w:eastAsia="en-US"/>
        </w:rPr>
        <w:t>на рассмотрение Комисси</w:t>
      </w:r>
      <w:r w:rsidR="00525AD2" w:rsidRPr="00F55703">
        <w:rPr>
          <w:sz w:val="25"/>
          <w:szCs w:val="25"/>
          <w:lang w:eastAsia="en-US"/>
        </w:rPr>
        <w:t xml:space="preserve">ей или </w:t>
      </w:r>
      <w:r w:rsidR="0042506F" w:rsidRPr="00F55703">
        <w:rPr>
          <w:sz w:val="25"/>
          <w:szCs w:val="25"/>
          <w:lang w:eastAsia="en-US"/>
        </w:rPr>
        <w:t>подготовка проекта решения</w:t>
      </w:r>
      <w:r w:rsidR="00525AD2" w:rsidRPr="00F55703">
        <w:rPr>
          <w:sz w:val="25"/>
          <w:szCs w:val="25"/>
          <w:lang w:eastAsia="en-US"/>
        </w:rPr>
        <w:t xml:space="preserve"> об отказе в предоставлении </w:t>
      </w:r>
      <w:r w:rsidR="0042506F" w:rsidRPr="00F55703">
        <w:rPr>
          <w:sz w:val="25"/>
          <w:szCs w:val="25"/>
          <w:lang w:eastAsia="en-US"/>
        </w:rPr>
        <w:t xml:space="preserve">муниципальной </w:t>
      </w:r>
      <w:r w:rsidR="00525AD2" w:rsidRPr="00F55703">
        <w:rPr>
          <w:sz w:val="25"/>
          <w:szCs w:val="25"/>
          <w:lang w:eastAsia="en-US"/>
        </w:rPr>
        <w:t>услуги.</w:t>
      </w:r>
    </w:p>
    <w:p w:rsidR="00F1704A" w:rsidRPr="00F55703" w:rsidRDefault="00F1704A" w:rsidP="00F55703">
      <w:pPr>
        <w:ind w:firstLine="709"/>
        <w:jc w:val="both"/>
        <w:rPr>
          <w:sz w:val="25"/>
          <w:szCs w:val="25"/>
          <w:lang w:eastAsia="en-US"/>
        </w:rPr>
      </w:pPr>
      <w:r w:rsidRPr="00F55703">
        <w:rPr>
          <w:sz w:val="25"/>
          <w:szCs w:val="25"/>
          <w:lang w:eastAsia="en-US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F1704A" w:rsidRPr="00F55703" w:rsidRDefault="00F1704A" w:rsidP="00F55703">
      <w:pPr>
        <w:ind w:firstLine="709"/>
        <w:jc w:val="both"/>
        <w:rPr>
          <w:sz w:val="25"/>
          <w:szCs w:val="25"/>
          <w:lang w:eastAsia="en-US"/>
        </w:rPr>
      </w:pPr>
      <w:r w:rsidRPr="00F55703">
        <w:rPr>
          <w:sz w:val="25"/>
          <w:szCs w:val="25"/>
          <w:lang w:eastAsia="en-US"/>
        </w:rPr>
        <w:t>3.1.4.1. Основание для начала административной процедуры: представление ответственным специалистом ОМСУ проекта повестки дня заседания Комиссии, в которое включен вопрос о рассмотрении заявления и документов заявителя, должностному лицу, ответственному за проведение заседания Комиссии (председателю (заместителю председателя) Комиссии).</w:t>
      </w:r>
    </w:p>
    <w:p w:rsidR="00F1704A" w:rsidRPr="00F55703" w:rsidRDefault="00F1704A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3.1.4.1. Основание для начала административной процедуры: представление должностным лицом, ответственным за подготовку проекта решения, проекта решения должностному лицу, ответственному за принятие и подписание соответствующего решения.</w:t>
      </w:r>
    </w:p>
    <w:p w:rsidR="00F1704A" w:rsidRPr="00F55703" w:rsidRDefault="00F1704A" w:rsidP="00F55703">
      <w:pPr>
        <w:ind w:firstLine="709"/>
        <w:jc w:val="both"/>
        <w:rPr>
          <w:sz w:val="25"/>
          <w:szCs w:val="25"/>
          <w:lang w:eastAsia="en-US"/>
        </w:rPr>
      </w:pPr>
      <w:r w:rsidRPr="00F55703">
        <w:rPr>
          <w:sz w:val="25"/>
          <w:szCs w:val="25"/>
          <w:lang w:eastAsia="en-US"/>
        </w:rPr>
        <w:t xml:space="preserve">3.1.4.2. Лицо, ответственное за выполнение административной процедуры: ответственный специалист ОМСУ, должностное лицо, ответственное за проведение заседания Комиссии (председатель (заместитель председателя) Комиссии). </w:t>
      </w:r>
    </w:p>
    <w:p w:rsidR="00694891" w:rsidRPr="00F55703" w:rsidRDefault="00694891" w:rsidP="00F55703">
      <w:pPr>
        <w:ind w:firstLine="709"/>
        <w:jc w:val="both"/>
        <w:rPr>
          <w:sz w:val="25"/>
          <w:szCs w:val="25"/>
          <w:lang w:eastAsia="en-US"/>
        </w:rPr>
      </w:pPr>
      <w:r w:rsidRPr="00F55703">
        <w:rPr>
          <w:sz w:val="25"/>
          <w:szCs w:val="25"/>
          <w:lang w:eastAsia="en-US"/>
        </w:rPr>
        <w:t xml:space="preserve">3.1.4.3. Содержание административных действий, продолжительность и (или) максимальный срок их выполнения: </w:t>
      </w:r>
    </w:p>
    <w:p w:rsidR="00694891" w:rsidRPr="00F55703" w:rsidRDefault="00694891" w:rsidP="00F55703">
      <w:pPr>
        <w:ind w:firstLine="709"/>
        <w:jc w:val="both"/>
        <w:rPr>
          <w:sz w:val="25"/>
          <w:szCs w:val="25"/>
          <w:lang w:eastAsia="en-US"/>
        </w:rPr>
      </w:pPr>
      <w:r w:rsidRPr="00F55703">
        <w:rPr>
          <w:sz w:val="25"/>
          <w:szCs w:val="25"/>
          <w:lang w:eastAsia="en-US"/>
        </w:rPr>
        <w:t xml:space="preserve">1 действие: проведение заседания Комиссии по вопросу рассмотрения заявления и документов заявителя в течение </w:t>
      </w:r>
      <w:r w:rsidR="00F1704A" w:rsidRPr="00F55703">
        <w:rPr>
          <w:sz w:val="25"/>
          <w:szCs w:val="25"/>
          <w:lang w:eastAsia="en-US"/>
        </w:rPr>
        <w:t>7</w:t>
      </w:r>
      <w:r w:rsidRPr="00F55703">
        <w:rPr>
          <w:sz w:val="25"/>
          <w:szCs w:val="25"/>
          <w:lang w:eastAsia="en-US"/>
        </w:rPr>
        <w:t xml:space="preserve"> рабочих дней с даты окончания второй администрат</w:t>
      </w:r>
      <w:r w:rsidR="00F1704A" w:rsidRPr="00F55703">
        <w:rPr>
          <w:sz w:val="25"/>
          <w:szCs w:val="25"/>
          <w:lang w:eastAsia="en-US"/>
        </w:rPr>
        <w:t>ивной процедуры.</w:t>
      </w:r>
      <w:r w:rsidR="0042506F" w:rsidRPr="00F55703">
        <w:rPr>
          <w:sz w:val="25"/>
          <w:szCs w:val="25"/>
        </w:rPr>
        <w:t xml:space="preserve">В случае </w:t>
      </w:r>
      <w:r w:rsidR="00F1704A" w:rsidRPr="00F55703">
        <w:rPr>
          <w:sz w:val="25"/>
          <w:szCs w:val="25"/>
        </w:rPr>
        <w:t xml:space="preserve">решенияКомиссии об отказе во включении нестационарного торгового объекта в схему размещения нестационарных торговых объектов </w:t>
      </w:r>
      <w:r w:rsidR="0042506F" w:rsidRPr="00F55703">
        <w:rPr>
          <w:sz w:val="25"/>
          <w:szCs w:val="25"/>
        </w:rPr>
        <w:t>ответственный специалист ОМСУ</w:t>
      </w:r>
      <w:r w:rsidR="00F1704A" w:rsidRPr="00F55703">
        <w:rPr>
          <w:sz w:val="25"/>
          <w:szCs w:val="25"/>
        </w:rPr>
        <w:t>обеспечивает подготовку и подписание у уполномоченного должностного лица ОМСУ</w:t>
      </w:r>
      <w:r w:rsidR="009B3B37" w:rsidRPr="00F55703">
        <w:rPr>
          <w:sz w:val="25"/>
          <w:szCs w:val="25"/>
        </w:rPr>
        <w:t>уведомлени</w:t>
      </w:r>
      <w:r w:rsidR="00F1704A" w:rsidRPr="00F55703">
        <w:rPr>
          <w:sz w:val="25"/>
          <w:szCs w:val="25"/>
        </w:rPr>
        <w:t>я</w:t>
      </w:r>
      <w:r w:rsidR="0042506F" w:rsidRPr="00F55703">
        <w:rPr>
          <w:sz w:val="25"/>
          <w:szCs w:val="25"/>
        </w:rPr>
        <w:t xml:space="preserve"> об отказе в предоставлении муниципальной услуги</w:t>
      </w:r>
      <w:r w:rsidR="009B3B37" w:rsidRPr="00F55703">
        <w:rPr>
          <w:sz w:val="25"/>
          <w:szCs w:val="25"/>
        </w:rPr>
        <w:t xml:space="preserve">, выполнение </w:t>
      </w:r>
      <w:r w:rsidR="00F1704A" w:rsidRPr="00F55703">
        <w:rPr>
          <w:sz w:val="25"/>
          <w:szCs w:val="25"/>
        </w:rPr>
        <w:t>второго административного действия</w:t>
      </w:r>
      <w:r w:rsidR="009B3B37" w:rsidRPr="00F55703">
        <w:rPr>
          <w:sz w:val="25"/>
          <w:szCs w:val="25"/>
        </w:rPr>
        <w:t xml:space="preserve"> не требуется</w:t>
      </w:r>
      <w:r w:rsidR="00F1704A" w:rsidRPr="00F55703">
        <w:rPr>
          <w:sz w:val="25"/>
          <w:szCs w:val="25"/>
        </w:rPr>
        <w:t>.</w:t>
      </w:r>
      <w:r w:rsidR="0042506F" w:rsidRPr="00F55703">
        <w:rPr>
          <w:sz w:val="25"/>
          <w:szCs w:val="25"/>
        </w:rPr>
        <w:t xml:space="preserve"> В случае </w:t>
      </w:r>
      <w:r w:rsidR="00F1704A" w:rsidRPr="00F55703">
        <w:rPr>
          <w:sz w:val="25"/>
          <w:szCs w:val="25"/>
        </w:rPr>
        <w:t>решенияКомиссии о включении нестационарного торгового объекта в схему размещения нестационарных торговых объектов</w:t>
      </w:r>
      <w:r w:rsidR="0042506F" w:rsidRPr="00F55703">
        <w:rPr>
          <w:sz w:val="25"/>
          <w:szCs w:val="25"/>
        </w:rPr>
        <w:t xml:space="preserve">ответственный специалист ОМСУ готовит </w:t>
      </w:r>
      <w:r w:rsidRPr="00F55703">
        <w:rPr>
          <w:sz w:val="25"/>
          <w:szCs w:val="25"/>
          <w:lang w:eastAsia="en-US"/>
        </w:rPr>
        <w:t xml:space="preserve">проект </w:t>
      </w:r>
      <w:r w:rsidR="0042506F" w:rsidRPr="00F55703">
        <w:rPr>
          <w:sz w:val="25"/>
          <w:szCs w:val="25"/>
          <w:lang w:eastAsia="en-US"/>
        </w:rPr>
        <w:t>муниципального правового акта</w:t>
      </w:r>
      <w:r w:rsidRPr="00F55703">
        <w:rPr>
          <w:sz w:val="25"/>
          <w:szCs w:val="25"/>
          <w:lang w:eastAsia="en-US"/>
        </w:rPr>
        <w:t xml:space="preserve"> о внесении изменений в Схему.</w:t>
      </w:r>
    </w:p>
    <w:p w:rsidR="00F1704A" w:rsidRPr="00F55703" w:rsidRDefault="00F1704A" w:rsidP="00F55703">
      <w:pPr>
        <w:ind w:firstLine="709"/>
        <w:jc w:val="both"/>
        <w:rPr>
          <w:sz w:val="25"/>
          <w:szCs w:val="25"/>
          <w:lang w:eastAsia="en-US"/>
        </w:rPr>
      </w:pPr>
      <w:r w:rsidRPr="00F55703">
        <w:rPr>
          <w:sz w:val="25"/>
          <w:szCs w:val="25"/>
          <w:lang w:eastAsia="en-US"/>
        </w:rPr>
        <w:t xml:space="preserve">2 действие: рассмотрение и утверждение (подписание)муниципального правового акта о внесении изменений в Схему уполномоченным должностным лицом </w:t>
      </w:r>
      <w:r w:rsidRPr="00F55703">
        <w:rPr>
          <w:sz w:val="25"/>
          <w:szCs w:val="25"/>
          <w:lang w:eastAsia="en-US"/>
        </w:rPr>
        <w:lastRenderedPageBreak/>
        <w:t>ОМСУ в течение 5 рабочих дней с даты окончанияпервого административногодействия.</w:t>
      </w:r>
    </w:p>
    <w:p w:rsidR="00694891" w:rsidRPr="00F55703" w:rsidRDefault="00694891" w:rsidP="00F55703">
      <w:pPr>
        <w:ind w:firstLine="709"/>
        <w:jc w:val="both"/>
        <w:rPr>
          <w:sz w:val="25"/>
          <w:szCs w:val="25"/>
          <w:lang w:eastAsia="en-US"/>
        </w:rPr>
      </w:pPr>
      <w:r w:rsidRPr="00F55703">
        <w:rPr>
          <w:sz w:val="25"/>
          <w:szCs w:val="25"/>
          <w:lang w:eastAsia="en-US"/>
        </w:rPr>
        <w:t>3.1.4.4. Критерий принятия решения: наличие / отсутствие у заявителя права                         на получение муниципальной услуги.</w:t>
      </w:r>
    </w:p>
    <w:p w:rsidR="00F1704A" w:rsidRPr="00F55703" w:rsidRDefault="00694891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  <w:lang w:eastAsia="en-US"/>
        </w:rPr>
        <w:t xml:space="preserve">3.1.4.5. Результат выполнения административной процедуры: </w:t>
      </w:r>
      <w:r w:rsidR="009B3B37" w:rsidRPr="00F55703">
        <w:rPr>
          <w:sz w:val="25"/>
          <w:szCs w:val="25"/>
        </w:rPr>
        <w:t xml:space="preserve">подписание решения </w:t>
      </w:r>
      <w:r w:rsidR="0042506F" w:rsidRPr="00F55703">
        <w:rPr>
          <w:sz w:val="25"/>
          <w:szCs w:val="25"/>
        </w:rPr>
        <w:t>о предоставлении муниципальной услуги или об отказе в предоставлении муниципальной услуги.</w:t>
      </w:r>
    </w:p>
    <w:p w:rsidR="009065A5" w:rsidRPr="00F55703" w:rsidRDefault="00CF33B6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3.1.5. </w:t>
      </w:r>
      <w:r w:rsidR="00F1704A" w:rsidRPr="00F55703">
        <w:rPr>
          <w:sz w:val="25"/>
          <w:szCs w:val="25"/>
        </w:rPr>
        <w:t>Выдача</w:t>
      </w:r>
      <w:r w:rsidR="00425C12" w:rsidRPr="00F55703">
        <w:rPr>
          <w:sz w:val="25"/>
          <w:szCs w:val="25"/>
        </w:rPr>
        <w:t xml:space="preserve"> результата </w:t>
      </w:r>
      <w:r w:rsidR="00F1704A" w:rsidRPr="00F55703">
        <w:rPr>
          <w:sz w:val="25"/>
          <w:szCs w:val="25"/>
        </w:rPr>
        <w:t>предоставления</w:t>
      </w:r>
      <w:r w:rsidR="00425C12" w:rsidRPr="00F55703">
        <w:rPr>
          <w:sz w:val="25"/>
          <w:szCs w:val="25"/>
        </w:rPr>
        <w:t xml:space="preserve"> муниципальной услуги</w:t>
      </w:r>
      <w:r w:rsidRPr="00F55703">
        <w:rPr>
          <w:sz w:val="25"/>
          <w:szCs w:val="25"/>
        </w:rPr>
        <w:t>.</w:t>
      </w:r>
    </w:p>
    <w:p w:rsidR="00CF33B6" w:rsidRPr="00F55703" w:rsidRDefault="00CF33B6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3.1.5.1. Основание для начала административной процедуры: </w:t>
      </w:r>
      <w:r w:rsidR="00F1704A" w:rsidRPr="00F55703">
        <w:rPr>
          <w:sz w:val="25"/>
          <w:szCs w:val="25"/>
        </w:rPr>
        <w:t xml:space="preserve">подписанное </w:t>
      </w:r>
      <w:r w:rsidR="000F04DC" w:rsidRPr="00F55703">
        <w:rPr>
          <w:sz w:val="25"/>
          <w:szCs w:val="25"/>
        </w:rPr>
        <w:t>решение</w:t>
      </w:r>
      <w:r w:rsidRPr="00F55703">
        <w:rPr>
          <w:sz w:val="25"/>
          <w:szCs w:val="25"/>
        </w:rPr>
        <w:t>, являющееся результатом предоставления муниципальной услуги.</w:t>
      </w:r>
    </w:p>
    <w:p w:rsidR="002C1703" w:rsidRPr="00F55703" w:rsidRDefault="002C1703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3.1.5.2. Лицо, ответственное за выполнение административной процедуры: специалист ОМСУ.</w:t>
      </w:r>
    </w:p>
    <w:p w:rsidR="002C1703" w:rsidRPr="00F55703" w:rsidRDefault="002C1703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3.1.5.3. Содержание административных действий, продолжительность и (или) максимальный срок их выполнения: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способом, указанным в заявлении, а также в личный кабинет заявителя в ГИС ЛО, не позднее 3 рабочих днейс даты окончаниятретьей административной процедуры.</w:t>
      </w:r>
    </w:p>
    <w:p w:rsidR="002C1703" w:rsidRPr="00F55703" w:rsidRDefault="002C1703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8F7AF9" w:rsidRPr="00F55703" w:rsidRDefault="008F7AF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3.2. Особенности выполнения административных процедур в электронной форме</w:t>
      </w:r>
    </w:p>
    <w:p w:rsidR="008F7AF9" w:rsidRPr="00F55703" w:rsidRDefault="008F7AF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3.2.1. Предоставление муниципальной услуги </w:t>
      </w:r>
      <w:r w:rsidR="00F04FA5" w:rsidRPr="00F55703">
        <w:rPr>
          <w:sz w:val="25"/>
          <w:szCs w:val="25"/>
        </w:rPr>
        <w:t>в</w:t>
      </w:r>
      <w:r w:rsidR="009F0204" w:rsidRPr="00F55703">
        <w:rPr>
          <w:sz w:val="25"/>
          <w:szCs w:val="25"/>
        </w:rPr>
        <w:t xml:space="preserve">электронной форме посредством </w:t>
      </w:r>
      <w:r w:rsidR="00F04FA5" w:rsidRPr="00F55703">
        <w:rPr>
          <w:sz w:val="25"/>
          <w:szCs w:val="25"/>
        </w:rPr>
        <w:t>ГИС</w:t>
      </w:r>
      <w:r w:rsidRPr="00F55703">
        <w:rPr>
          <w:sz w:val="25"/>
          <w:szCs w:val="25"/>
        </w:rPr>
        <w:t xml:space="preserve">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F7AF9" w:rsidRPr="00F55703" w:rsidRDefault="008F7AF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3.2.2. Для получения муниципальной услуги через </w:t>
      </w:r>
      <w:r w:rsidR="00F04FA5" w:rsidRPr="00F55703">
        <w:rPr>
          <w:sz w:val="25"/>
          <w:szCs w:val="25"/>
        </w:rPr>
        <w:t>ГИС</w:t>
      </w:r>
      <w:r w:rsidRPr="00F55703">
        <w:rPr>
          <w:sz w:val="25"/>
          <w:szCs w:val="25"/>
        </w:rPr>
        <w:t xml:space="preserve"> ЛО заявителю необходимо предварительно пройти процесс регистрации в Единой системе идентификации и аутентификации (далее </w:t>
      </w:r>
      <w:r w:rsidR="009F0204" w:rsidRPr="00F55703">
        <w:rPr>
          <w:sz w:val="25"/>
          <w:szCs w:val="25"/>
        </w:rPr>
        <w:t>–</w:t>
      </w:r>
      <w:r w:rsidRPr="00F55703">
        <w:rPr>
          <w:sz w:val="25"/>
          <w:szCs w:val="25"/>
        </w:rPr>
        <w:t xml:space="preserve"> ЕСИА).</w:t>
      </w:r>
    </w:p>
    <w:p w:rsidR="008F7AF9" w:rsidRPr="00F55703" w:rsidRDefault="008F7AF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3.2.3. Муниципальная услуга может быть получена через </w:t>
      </w:r>
      <w:r w:rsidR="00F04FA5" w:rsidRPr="00F55703">
        <w:rPr>
          <w:sz w:val="25"/>
          <w:szCs w:val="25"/>
        </w:rPr>
        <w:t>ГИС ЛО</w:t>
      </w:r>
      <w:r w:rsidRPr="00F55703">
        <w:rPr>
          <w:sz w:val="25"/>
          <w:szCs w:val="25"/>
        </w:rPr>
        <w:t xml:space="preserve"> без личной явки на прием в </w:t>
      </w:r>
      <w:r w:rsidR="009F0204" w:rsidRPr="00F55703">
        <w:rPr>
          <w:sz w:val="25"/>
          <w:szCs w:val="25"/>
        </w:rPr>
        <w:t>ОМСУ</w:t>
      </w:r>
      <w:r w:rsidRPr="00F55703">
        <w:rPr>
          <w:sz w:val="25"/>
          <w:szCs w:val="25"/>
        </w:rPr>
        <w:t>.</w:t>
      </w:r>
    </w:p>
    <w:p w:rsidR="008F7AF9" w:rsidRPr="00F55703" w:rsidRDefault="008F7AF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3.2.4. Для подачи заявления через </w:t>
      </w:r>
      <w:r w:rsidR="00F04FA5" w:rsidRPr="00F55703">
        <w:rPr>
          <w:sz w:val="25"/>
          <w:szCs w:val="25"/>
        </w:rPr>
        <w:t>ГИС ЛО</w:t>
      </w:r>
      <w:r w:rsidRPr="00F55703">
        <w:rPr>
          <w:sz w:val="25"/>
          <w:szCs w:val="25"/>
        </w:rPr>
        <w:t xml:space="preserve"> заявитель должен выполнить следующие действия:</w:t>
      </w:r>
    </w:p>
    <w:p w:rsidR="008F7AF9" w:rsidRPr="00F55703" w:rsidRDefault="008F7AF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пройти идентификацию и аутентификацию в ЕСИА;</w:t>
      </w:r>
    </w:p>
    <w:p w:rsidR="008F7AF9" w:rsidRPr="00F55703" w:rsidRDefault="008F7AF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в личном кабинете </w:t>
      </w:r>
      <w:r w:rsidR="000C1597" w:rsidRPr="00F55703">
        <w:rPr>
          <w:sz w:val="25"/>
          <w:szCs w:val="25"/>
        </w:rPr>
        <w:t>вГИС ЛО</w:t>
      </w:r>
      <w:r w:rsidRPr="00F55703">
        <w:rPr>
          <w:sz w:val="25"/>
          <w:szCs w:val="25"/>
        </w:rPr>
        <w:t xml:space="preserve"> заполнить в электронно</w:t>
      </w:r>
      <w:r w:rsidR="009F0204" w:rsidRPr="00F55703">
        <w:rPr>
          <w:sz w:val="25"/>
          <w:szCs w:val="25"/>
        </w:rPr>
        <w:t>м</w:t>
      </w:r>
      <w:r w:rsidRPr="00F55703">
        <w:rPr>
          <w:sz w:val="25"/>
          <w:szCs w:val="25"/>
        </w:rPr>
        <w:t xml:space="preserve"> форм</w:t>
      </w:r>
      <w:r w:rsidR="009F0204" w:rsidRPr="00F55703">
        <w:rPr>
          <w:sz w:val="25"/>
          <w:szCs w:val="25"/>
        </w:rPr>
        <w:t>ате</w:t>
      </w:r>
      <w:r w:rsidRPr="00F55703">
        <w:rPr>
          <w:sz w:val="25"/>
          <w:szCs w:val="25"/>
        </w:rPr>
        <w:t xml:space="preserve"> заявление на оказание муниципальной услуги;</w:t>
      </w:r>
    </w:p>
    <w:p w:rsidR="009F0204" w:rsidRPr="00F55703" w:rsidRDefault="009F0204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заверить заявление УКЭП;</w:t>
      </w:r>
    </w:p>
    <w:p w:rsidR="008F7AF9" w:rsidRPr="00F55703" w:rsidRDefault="008F7AF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направить </w:t>
      </w:r>
      <w:r w:rsidR="009F0204" w:rsidRPr="00F55703">
        <w:rPr>
          <w:sz w:val="25"/>
          <w:szCs w:val="25"/>
        </w:rPr>
        <w:t>заявление в ОМСУ</w:t>
      </w:r>
      <w:r w:rsidRPr="00F55703">
        <w:rPr>
          <w:sz w:val="25"/>
          <w:szCs w:val="25"/>
        </w:rPr>
        <w:t xml:space="preserve"> посредством функционала </w:t>
      </w:r>
      <w:r w:rsidR="000C1597" w:rsidRPr="00F55703">
        <w:rPr>
          <w:sz w:val="25"/>
          <w:szCs w:val="25"/>
        </w:rPr>
        <w:t>ГИС</w:t>
      </w:r>
      <w:r w:rsidRPr="00F55703">
        <w:rPr>
          <w:sz w:val="25"/>
          <w:szCs w:val="25"/>
        </w:rPr>
        <w:t xml:space="preserve"> ЛО.</w:t>
      </w:r>
    </w:p>
    <w:p w:rsidR="008F7AF9" w:rsidRPr="00F55703" w:rsidRDefault="008F7AF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3.2.5. В результате направления пакета электронных документов посредством </w:t>
      </w:r>
      <w:r w:rsidR="000C1597" w:rsidRPr="00F55703">
        <w:rPr>
          <w:sz w:val="25"/>
          <w:szCs w:val="25"/>
        </w:rPr>
        <w:t>ГИС ЛО</w:t>
      </w:r>
      <w:r w:rsidRPr="00F55703">
        <w:rPr>
          <w:sz w:val="25"/>
          <w:szCs w:val="25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</w:t>
      </w:r>
      <w:r w:rsidR="009F0204" w:rsidRPr="00F55703">
        <w:rPr>
          <w:sz w:val="25"/>
          <w:szCs w:val="25"/>
        </w:rPr>
        <w:t xml:space="preserve">заявления. Номер заявления </w:t>
      </w:r>
      <w:r w:rsidRPr="00F55703">
        <w:rPr>
          <w:sz w:val="25"/>
          <w:szCs w:val="25"/>
        </w:rPr>
        <w:t xml:space="preserve">доступен заявителю в личном кабинете </w:t>
      </w:r>
      <w:r w:rsidR="000C1597" w:rsidRPr="00F55703">
        <w:rPr>
          <w:sz w:val="25"/>
          <w:szCs w:val="25"/>
        </w:rPr>
        <w:t>ГИС ЛО</w:t>
      </w:r>
      <w:r w:rsidRPr="00F55703">
        <w:rPr>
          <w:sz w:val="25"/>
          <w:szCs w:val="25"/>
        </w:rPr>
        <w:t>.</w:t>
      </w:r>
    </w:p>
    <w:p w:rsidR="008F7AF9" w:rsidRPr="00F55703" w:rsidRDefault="008F7AF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3.2.6. При предоставлении муниципальной услуги через </w:t>
      </w:r>
      <w:r w:rsidR="000C1597" w:rsidRPr="00F55703">
        <w:rPr>
          <w:sz w:val="25"/>
          <w:szCs w:val="25"/>
        </w:rPr>
        <w:t>ГИС ЛО</w:t>
      </w:r>
      <w:r w:rsidRPr="00F55703">
        <w:rPr>
          <w:sz w:val="25"/>
          <w:szCs w:val="25"/>
        </w:rPr>
        <w:t>, должностное лицо ОМСУ выполняет следующие действия:</w:t>
      </w:r>
    </w:p>
    <w:p w:rsidR="008F7AF9" w:rsidRPr="00F55703" w:rsidRDefault="008F7AF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- формирует проект решения на основании документов, поступивших через </w:t>
      </w:r>
      <w:r w:rsidR="000C1597" w:rsidRPr="00F55703">
        <w:rPr>
          <w:sz w:val="25"/>
          <w:szCs w:val="25"/>
        </w:rPr>
        <w:t>ГИС ЛО</w:t>
      </w:r>
      <w:r w:rsidRPr="00F55703">
        <w:rPr>
          <w:sz w:val="25"/>
          <w:szCs w:val="25"/>
        </w:rPr>
        <w:t xml:space="preserve">, а также документов (сведений), поступивших посредством </w:t>
      </w:r>
      <w:r w:rsidRPr="00F55703">
        <w:rPr>
          <w:sz w:val="25"/>
          <w:szCs w:val="25"/>
        </w:rPr>
        <w:lastRenderedPageBreak/>
        <w:t>межведомственного взаимодействия, и передает должностному лицу, наделенному функциями по принятию решения;</w:t>
      </w:r>
    </w:p>
    <w:p w:rsidR="008F7AF9" w:rsidRPr="00F55703" w:rsidRDefault="008F7AF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="000C1597" w:rsidRPr="00F55703">
        <w:rPr>
          <w:sz w:val="25"/>
          <w:szCs w:val="25"/>
        </w:rPr>
        <w:t>ГИС ЛО</w:t>
      </w:r>
      <w:r w:rsidRPr="00F55703">
        <w:rPr>
          <w:sz w:val="25"/>
          <w:szCs w:val="25"/>
        </w:rPr>
        <w:t xml:space="preserve"> формы о принятом решении;</w:t>
      </w:r>
    </w:p>
    <w:p w:rsidR="008F7AF9" w:rsidRPr="00F55703" w:rsidRDefault="008F7AF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- уведомляет заявителя о принятом решении </w:t>
      </w:r>
      <w:r w:rsidR="000C1597" w:rsidRPr="00F55703">
        <w:rPr>
          <w:sz w:val="25"/>
          <w:szCs w:val="25"/>
        </w:rPr>
        <w:t>посредствомнаправления</w:t>
      </w:r>
      <w:r w:rsidRPr="00F55703">
        <w:rPr>
          <w:sz w:val="25"/>
          <w:szCs w:val="25"/>
        </w:rPr>
        <w:t xml:space="preserve"> электронн</w:t>
      </w:r>
      <w:r w:rsidR="000C1597" w:rsidRPr="00F55703">
        <w:rPr>
          <w:sz w:val="25"/>
          <w:szCs w:val="25"/>
        </w:rPr>
        <w:t>ого</w:t>
      </w:r>
      <w:r w:rsidRPr="00F55703">
        <w:rPr>
          <w:sz w:val="25"/>
          <w:szCs w:val="25"/>
        </w:rPr>
        <w:t xml:space="preserve"> документ</w:t>
      </w:r>
      <w:r w:rsidR="000C1597" w:rsidRPr="00F55703">
        <w:rPr>
          <w:sz w:val="25"/>
          <w:szCs w:val="25"/>
        </w:rPr>
        <w:t>а</w:t>
      </w:r>
      <w:r w:rsidRPr="00F55703">
        <w:rPr>
          <w:sz w:val="25"/>
          <w:szCs w:val="25"/>
        </w:rPr>
        <w:t>, подписанн</w:t>
      </w:r>
      <w:r w:rsidR="000C1597" w:rsidRPr="00F55703">
        <w:rPr>
          <w:sz w:val="25"/>
          <w:szCs w:val="25"/>
        </w:rPr>
        <w:t>ого</w:t>
      </w:r>
      <w:r w:rsidR="009F0204" w:rsidRPr="00F55703">
        <w:rPr>
          <w:sz w:val="25"/>
          <w:szCs w:val="25"/>
        </w:rPr>
        <w:t>УКЭП</w:t>
      </w:r>
      <w:r w:rsidRPr="00F55703">
        <w:rPr>
          <w:sz w:val="25"/>
          <w:szCs w:val="25"/>
        </w:rPr>
        <w:t xml:space="preserve"> должностного лица, принявшего решение, в личный кабинет </w:t>
      </w:r>
      <w:r w:rsidR="000C1597" w:rsidRPr="00F55703">
        <w:rPr>
          <w:sz w:val="25"/>
          <w:szCs w:val="25"/>
        </w:rPr>
        <w:t>ГИС ЛО</w:t>
      </w:r>
      <w:r w:rsidRPr="00F55703">
        <w:rPr>
          <w:sz w:val="25"/>
          <w:szCs w:val="25"/>
        </w:rPr>
        <w:t>.</w:t>
      </w:r>
    </w:p>
    <w:p w:rsidR="008F7AF9" w:rsidRPr="00F55703" w:rsidRDefault="008F7AF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</w:t>
      </w:r>
      <w:r w:rsidR="000C1597" w:rsidRPr="00F55703">
        <w:rPr>
          <w:sz w:val="25"/>
          <w:szCs w:val="25"/>
        </w:rPr>
        <w:t>в ГИС ЛО</w:t>
      </w:r>
      <w:r w:rsidRPr="00F55703">
        <w:rPr>
          <w:sz w:val="25"/>
          <w:szCs w:val="25"/>
        </w:rPr>
        <w:t>.</w:t>
      </w:r>
    </w:p>
    <w:p w:rsidR="008F7AF9" w:rsidRPr="00F55703" w:rsidRDefault="008F7AF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</w:t>
      </w:r>
      <w:r w:rsidR="000C1597" w:rsidRPr="00F55703">
        <w:rPr>
          <w:sz w:val="25"/>
          <w:szCs w:val="25"/>
        </w:rPr>
        <w:t xml:space="preserve"> в ГИС ЛО</w:t>
      </w:r>
      <w:r w:rsidRPr="00F55703">
        <w:rPr>
          <w:sz w:val="25"/>
          <w:szCs w:val="25"/>
        </w:rPr>
        <w:t>.</w:t>
      </w:r>
    </w:p>
    <w:p w:rsidR="008F7AF9" w:rsidRPr="00F55703" w:rsidRDefault="008F7AF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3.2.8. ОМСУ при поступлении документов от заявителя посредством </w:t>
      </w:r>
      <w:r w:rsidR="000C1597" w:rsidRPr="00F55703">
        <w:rPr>
          <w:sz w:val="25"/>
          <w:szCs w:val="25"/>
        </w:rPr>
        <w:t>ГИС ЛО</w:t>
      </w:r>
      <w:r w:rsidRPr="00F55703">
        <w:rPr>
          <w:sz w:val="25"/>
          <w:szCs w:val="25"/>
        </w:rPr>
        <w:t xml:space="preserve"> направляет результат предоставления услуги в форме электронного документа, подписанного </w:t>
      </w:r>
      <w:r w:rsidR="00D1735F" w:rsidRPr="00F55703">
        <w:rPr>
          <w:sz w:val="25"/>
          <w:szCs w:val="25"/>
        </w:rPr>
        <w:t>УКЭП</w:t>
      </w:r>
      <w:r w:rsidRPr="00F55703">
        <w:rPr>
          <w:sz w:val="25"/>
          <w:szCs w:val="25"/>
        </w:rPr>
        <w:t xml:space="preserve"> должностного лица, принявшего решение.</w:t>
      </w:r>
    </w:p>
    <w:p w:rsidR="008F7AF9" w:rsidRPr="00F55703" w:rsidRDefault="008F7AF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ОМСУ.</w:t>
      </w:r>
    </w:p>
    <w:p w:rsidR="00E457E5" w:rsidRPr="00F55703" w:rsidRDefault="00E457E5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E457E5" w:rsidRPr="00F55703" w:rsidRDefault="00E457E5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3.3.1. В случае если в выданных в результате предоставления </w:t>
      </w:r>
      <w:r w:rsidR="00043F19" w:rsidRPr="00F55703">
        <w:rPr>
          <w:sz w:val="25"/>
          <w:szCs w:val="25"/>
        </w:rPr>
        <w:t>муниципальной</w:t>
      </w:r>
      <w:r w:rsidRPr="00F55703">
        <w:rPr>
          <w:sz w:val="25"/>
          <w:szCs w:val="25"/>
        </w:rPr>
        <w:t xml:space="preserve"> услуги документах допущены опечатки и ошибки, то заявитель вправе представить в ОМСУ непосредственно, направить почтовым отправлением, посредством </w:t>
      </w:r>
      <w:r w:rsidR="00D1735F" w:rsidRPr="00F55703">
        <w:rPr>
          <w:sz w:val="25"/>
          <w:szCs w:val="25"/>
        </w:rPr>
        <w:t>ГИС ЛО</w:t>
      </w:r>
      <w:r w:rsidRPr="00F55703">
        <w:rPr>
          <w:sz w:val="25"/>
          <w:szCs w:val="25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</w:t>
      </w:r>
      <w:r w:rsidR="00D1735F" w:rsidRPr="00F55703">
        <w:rPr>
          <w:sz w:val="25"/>
          <w:szCs w:val="25"/>
        </w:rPr>
        <w:t>УКЭП</w:t>
      </w:r>
      <w:r w:rsidRPr="00F55703">
        <w:rPr>
          <w:sz w:val="25"/>
          <w:szCs w:val="25"/>
        </w:rPr>
        <w:t xml:space="preserve">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E457E5" w:rsidRPr="00F55703" w:rsidRDefault="00E457E5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3.3.2. В течение </w:t>
      </w:r>
      <w:r w:rsidR="00043F19" w:rsidRPr="00F55703">
        <w:rPr>
          <w:sz w:val="25"/>
          <w:szCs w:val="25"/>
        </w:rPr>
        <w:t>5</w:t>
      </w:r>
      <w:r w:rsidRPr="00F55703">
        <w:rPr>
          <w:sz w:val="25"/>
          <w:szCs w:val="25"/>
        </w:rPr>
        <w:t xml:space="preserve"> рабочих дней со дня регистрации заявления об исправлении опечаток и(или) ошибок в выданных в результате предоставления </w:t>
      </w:r>
      <w:r w:rsidR="00043F19" w:rsidRPr="00F55703">
        <w:rPr>
          <w:sz w:val="25"/>
          <w:szCs w:val="25"/>
        </w:rPr>
        <w:t>муниципальной</w:t>
      </w:r>
      <w:r w:rsidRPr="00F55703">
        <w:rPr>
          <w:sz w:val="25"/>
          <w:szCs w:val="25"/>
        </w:rPr>
        <w:t xml:space="preserve"> услуги документа</w:t>
      </w:r>
      <w:r w:rsidR="00D1735F" w:rsidRPr="00F55703">
        <w:rPr>
          <w:sz w:val="25"/>
          <w:szCs w:val="25"/>
        </w:rPr>
        <w:t>х ответственный специалист ОМСУ</w:t>
      </w:r>
      <w:r w:rsidRPr="00F55703">
        <w:rPr>
          <w:sz w:val="25"/>
          <w:szCs w:val="25"/>
        </w:rPr>
        <w:t xml:space="preserve"> устанавливает наличие опечатки (ошибки) и оформляет результат предоставления </w:t>
      </w:r>
      <w:r w:rsidR="00043F19" w:rsidRPr="00F55703">
        <w:rPr>
          <w:sz w:val="25"/>
          <w:szCs w:val="25"/>
        </w:rPr>
        <w:t>муниципальной</w:t>
      </w:r>
      <w:r w:rsidRPr="00F55703">
        <w:rPr>
          <w:sz w:val="25"/>
          <w:szCs w:val="25"/>
        </w:rPr>
        <w:t xml:space="preserve">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</w:t>
      </w:r>
      <w:r w:rsidR="00043F19" w:rsidRPr="00F55703">
        <w:rPr>
          <w:sz w:val="25"/>
          <w:szCs w:val="25"/>
        </w:rPr>
        <w:t>муниципальной</w:t>
      </w:r>
      <w:r w:rsidRPr="00F55703">
        <w:rPr>
          <w:sz w:val="25"/>
          <w:szCs w:val="25"/>
        </w:rPr>
        <w:t xml:space="preserve"> услуги (документ) ОМСУ направляет способом, указанным в заявлении о необходимости исправления допущенных опечаток и(или) ошибок.</w:t>
      </w:r>
    </w:p>
    <w:p w:rsidR="00043F19" w:rsidRPr="00F55703" w:rsidRDefault="00043F19" w:rsidP="00F55703">
      <w:pPr>
        <w:jc w:val="both"/>
        <w:rPr>
          <w:sz w:val="25"/>
          <w:szCs w:val="25"/>
        </w:rPr>
      </w:pPr>
    </w:p>
    <w:p w:rsidR="00F439D9" w:rsidRPr="00F55703" w:rsidRDefault="00F439D9" w:rsidP="00F55703">
      <w:pPr>
        <w:ind w:firstLine="709"/>
        <w:jc w:val="center"/>
        <w:rPr>
          <w:sz w:val="25"/>
          <w:szCs w:val="25"/>
        </w:rPr>
      </w:pPr>
      <w:r w:rsidRPr="00F55703">
        <w:rPr>
          <w:sz w:val="25"/>
          <w:szCs w:val="25"/>
        </w:rPr>
        <w:t>4. Формы контроля за исполнением административного</w:t>
      </w:r>
    </w:p>
    <w:p w:rsidR="00F439D9" w:rsidRPr="00F55703" w:rsidRDefault="00F439D9" w:rsidP="00F55703">
      <w:pPr>
        <w:ind w:firstLine="709"/>
        <w:jc w:val="center"/>
        <w:rPr>
          <w:sz w:val="25"/>
          <w:szCs w:val="25"/>
        </w:rPr>
      </w:pPr>
      <w:r w:rsidRPr="00F55703">
        <w:rPr>
          <w:sz w:val="25"/>
          <w:szCs w:val="25"/>
        </w:rPr>
        <w:t>регламента</w:t>
      </w:r>
    </w:p>
    <w:p w:rsidR="00F439D9" w:rsidRPr="00F55703" w:rsidRDefault="00F439D9" w:rsidP="00F55703">
      <w:pPr>
        <w:ind w:firstLine="709"/>
        <w:jc w:val="both"/>
        <w:rPr>
          <w:sz w:val="25"/>
          <w:szCs w:val="25"/>
        </w:rPr>
      </w:pPr>
    </w:p>
    <w:p w:rsidR="00F439D9" w:rsidRPr="00F55703" w:rsidRDefault="00F439D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  <w:r w:rsidR="00D1735F" w:rsidRPr="00F55703">
        <w:rPr>
          <w:sz w:val="25"/>
          <w:szCs w:val="25"/>
        </w:rPr>
        <w:t>а</w:t>
      </w:r>
      <w:r w:rsidRPr="00F55703">
        <w:rPr>
          <w:sz w:val="25"/>
          <w:szCs w:val="25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39D9" w:rsidRPr="00F55703" w:rsidRDefault="00F439D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Текущий контроль осуществляется ответственными специалистами ОМСУ по каждой процедуре в соответствии с установленными настоящим административным </w:t>
      </w:r>
      <w:r w:rsidRPr="00F55703">
        <w:rPr>
          <w:sz w:val="25"/>
          <w:szCs w:val="25"/>
        </w:rPr>
        <w:lastRenderedPageBreak/>
        <w:t>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</w:p>
    <w:p w:rsidR="00F439D9" w:rsidRPr="00F55703" w:rsidRDefault="00F439D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39D9" w:rsidRPr="00F55703" w:rsidRDefault="00F439D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043F19" w:rsidRPr="00F55703" w:rsidRDefault="00F439D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:rsidR="00F439D9" w:rsidRPr="00F55703" w:rsidRDefault="00F439D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F439D9" w:rsidRPr="00F55703" w:rsidRDefault="00F439D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:rsidR="00F439D9" w:rsidRPr="00F55703" w:rsidRDefault="00F439D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услуги.</w:t>
      </w:r>
    </w:p>
    <w:p w:rsidR="00F439D9" w:rsidRPr="00F55703" w:rsidRDefault="00F439D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F439D9" w:rsidRPr="00F55703" w:rsidRDefault="00F439D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По результатам рассмотрения обращений дается письменный ответ.</w:t>
      </w:r>
    </w:p>
    <w:p w:rsidR="00F439D9" w:rsidRPr="00F55703" w:rsidRDefault="00F439D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439D9" w:rsidRPr="00F55703" w:rsidRDefault="00F439D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Должностные лица, уполномоченные на выполнение административных действий, предусмотренных настоящим </w:t>
      </w:r>
      <w:r w:rsidR="00E643D8" w:rsidRPr="00F55703">
        <w:rPr>
          <w:sz w:val="25"/>
          <w:szCs w:val="25"/>
        </w:rPr>
        <w:t>а</w:t>
      </w:r>
      <w:r w:rsidRPr="00F55703">
        <w:rPr>
          <w:sz w:val="25"/>
          <w:szCs w:val="25"/>
        </w:rPr>
        <w:t>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439D9" w:rsidRPr="00F55703" w:rsidRDefault="00F439D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Руководитель ОМСУ несет персональную ответственность за обеспечение предоставления муниципальной услуги.</w:t>
      </w:r>
    </w:p>
    <w:p w:rsidR="00F439D9" w:rsidRPr="00F55703" w:rsidRDefault="00F439D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Работники ОМСУ при предоставлении муниципальной услуги несут персональную ответственность:</w:t>
      </w:r>
    </w:p>
    <w:p w:rsidR="00F439D9" w:rsidRPr="00F55703" w:rsidRDefault="00F439D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F439D9" w:rsidRPr="00F55703" w:rsidRDefault="00F439D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439D9" w:rsidRPr="00F55703" w:rsidRDefault="00F439D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lastRenderedPageBreak/>
        <w:t xml:space="preserve">Должностные лица, виновные в неисполнении или ненадлежащем исполнении требований настоящего </w:t>
      </w:r>
      <w:r w:rsidR="00E643D8" w:rsidRPr="00F55703">
        <w:rPr>
          <w:sz w:val="25"/>
          <w:szCs w:val="25"/>
        </w:rPr>
        <w:t>а</w:t>
      </w:r>
      <w:r w:rsidRPr="00F55703">
        <w:rPr>
          <w:sz w:val="25"/>
          <w:szCs w:val="25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 w:rsidR="00E643D8" w:rsidRPr="00F55703">
        <w:rPr>
          <w:sz w:val="25"/>
          <w:szCs w:val="25"/>
        </w:rPr>
        <w:t>Российской Федерации</w:t>
      </w:r>
      <w:r w:rsidRPr="00F55703">
        <w:rPr>
          <w:sz w:val="25"/>
          <w:szCs w:val="25"/>
        </w:rPr>
        <w:t>.</w:t>
      </w:r>
    </w:p>
    <w:p w:rsidR="00F439D9" w:rsidRPr="00F55703" w:rsidRDefault="00F439D9" w:rsidP="00F55703">
      <w:pPr>
        <w:ind w:firstLine="709"/>
        <w:jc w:val="both"/>
        <w:rPr>
          <w:sz w:val="25"/>
          <w:szCs w:val="25"/>
        </w:rPr>
      </w:pPr>
    </w:p>
    <w:p w:rsidR="00F439D9" w:rsidRPr="00F55703" w:rsidRDefault="00F439D9" w:rsidP="00F55703">
      <w:pPr>
        <w:ind w:firstLine="709"/>
        <w:jc w:val="both"/>
        <w:rPr>
          <w:sz w:val="25"/>
          <w:szCs w:val="25"/>
        </w:rPr>
      </w:pPr>
    </w:p>
    <w:p w:rsidR="00F439D9" w:rsidRPr="00F55703" w:rsidRDefault="00F439D9" w:rsidP="00F55703">
      <w:pPr>
        <w:ind w:firstLine="709"/>
        <w:jc w:val="center"/>
        <w:rPr>
          <w:sz w:val="25"/>
          <w:szCs w:val="25"/>
        </w:rPr>
      </w:pPr>
      <w:r w:rsidRPr="00F55703">
        <w:rPr>
          <w:sz w:val="25"/>
          <w:szCs w:val="25"/>
        </w:rPr>
        <w:t>5. Досудебный (внесудебный) порядок обжалования решений</w:t>
      </w:r>
    </w:p>
    <w:p w:rsidR="00F439D9" w:rsidRPr="00F55703" w:rsidRDefault="00F439D9" w:rsidP="00F55703">
      <w:pPr>
        <w:ind w:firstLine="709"/>
        <w:jc w:val="center"/>
        <w:rPr>
          <w:sz w:val="25"/>
          <w:szCs w:val="25"/>
        </w:rPr>
      </w:pPr>
      <w:r w:rsidRPr="00F55703">
        <w:rPr>
          <w:sz w:val="25"/>
          <w:szCs w:val="25"/>
        </w:rPr>
        <w:t>и действий (бездействия) органа, предоставляющего</w:t>
      </w:r>
    </w:p>
    <w:p w:rsidR="00F439D9" w:rsidRPr="00F55703" w:rsidRDefault="00F439D9" w:rsidP="00F55703">
      <w:pPr>
        <w:ind w:firstLine="709"/>
        <w:jc w:val="center"/>
        <w:rPr>
          <w:sz w:val="25"/>
          <w:szCs w:val="25"/>
        </w:rPr>
      </w:pPr>
      <w:r w:rsidRPr="00F55703">
        <w:rPr>
          <w:sz w:val="25"/>
          <w:szCs w:val="25"/>
        </w:rPr>
        <w:t>муниципальную услугу, а также должностных лиц органа,</w:t>
      </w:r>
    </w:p>
    <w:p w:rsidR="00F439D9" w:rsidRPr="00F55703" w:rsidRDefault="00F439D9" w:rsidP="00F55703">
      <w:pPr>
        <w:ind w:firstLine="709"/>
        <w:jc w:val="center"/>
        <w:rPr>
          <w:sz w:val="25"/>
          <w:szCs w:val="25"/>
        </w:rPr>
      </w:pPr>
      <w:r w:rsidRPr="00F55703">
        <w:rPr>
          <w:sz w:val="25"/>
          <w:szCs w:val="25"/>
        </w:rPr>
        <w:t>предоставляющего муниципальную услугу,</w:t>
      </w:r>
    </w:p>
    <w:p w:rsidR="00F439D9" w:rsidRPr="00F55703" w:rsidRDefault="00F439D9" w:rsidP="00F55703">
      <w:pPr>
        <w:ind w:firstLine="709"/>
        <w:jc w:val="center"/>
        <w:rPr>
          <w:sz w:val="25"/>
          <w:szCs w:val="25"/>
        </w:rPr>
      </w:pPr>
      <w:r w:rsidRPr="00F55703">
        <w:rPr>
          <w:sz w:val="25"/>
          <w:szCs w:val="25"/>
        </w:rPr>
        <w:t xml:space="preserve">либо муниципальных </w:t>
      </w:r>
      <w:r w:rsidR="00C6418F" w:rsidRPr="00F55703">
        <w:rPr>
          <w:sz w:val="25"/>
          <w:szCs w:val="25"/>
        </w:rPr>
        <w:t>служащих</w:t>
      </w:r>
    </w:p>
    <w:p w:rsidR="00F439D9" w:rsidRPr="00F55703" w:rsidRDefault="00F439D9" w:rsidP="00F55703">
      <w:pPr>
        <w:ind w:firstLine="709"/>
        <w:jc w:val="both"/>
        <w:rPr>
          <w:sz w:val="25"/>
          <w:szCs w:val="25"/>
        </w:rPr>
      </w:pPr>
    </w:p>
    <w:p w:rsidR="00F439D9" w:rsidRPr="00F55703" w:rsidRDefault="00F439D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39D9" w:rsidRPr="00F55703" w:rsidRDefault="00F439D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служащегов том числе являются:</w:t>
      </w:r>
    </w:p>
    <w:p w:rsidR="00F439D9" w:rsidRPr="00F55703" w:rsidRDefault="00F439D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1) нарушение срока регистрации запроса заявителя о предоставлении </w:t>
      </w:r>
      <w:r w:rsidR="001215EF" w:rsidRPr="00F55703">
        <w:rPr>
          <w:sz w:val="25"/>
          <w:szCs w:val="25"/>
        </w:rPr>
        <w:t>муниципальной услуги</w:t>
      </w:r>
      <w:r w:rsidRPr="00F55703">
        <w:rPr>
          <w:sz w:val="25"/>
          <w:szCs w:val="25"/>
        </w:rPr>
        <w:t>, запроса, указанного в статье 15.1 Федерального</w:t>
      </w:r>
      <w:r w:rsidR="00C6418F" w:rsidRPr="00F55703">
        <w:rPr>
          <w:sz w:val="25"/>
          <w:szCs w:val="25"/>
        </w:rPr>
        <w:t xml:space="preserve"> закона</w:t>
      </w:r>
      <w:r w:rsidR="00D1735F" w:rsidRPr="00F55703">
        <w:rPr>
          <w:sz w:val="25"/>
          <w:szCs w:val="25"/>
        </w:rPr>
        <w:t xml:space="preserve">№ </w:t>
      </w:r>
      <w:r w:rsidRPr="00F55703">
        <w:rPr>
          <w:sz w:val="25"/>
          <w:szCs w:val="25"/>
        </w:rPr>
        <w:t>210-ФЗ;</w:t>
      </w:r>
    </w:p>
    <w:p w:rsidR="00F439D9" w:rsidRPr="00F55703" w:rsidRDefault="00F439D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2) нарушение срока пред</w:t>
      </w:r>
      <w:r w:rsidR="00C6418F" w:rsidRPr="00F55703">
        <w:rPr>
          <w:sz w:val="25"/>
          <w:szCs w:val="25"/>
        </w:rPr>
        <w:t>оставления муниципальной услуги</w:t>
      </w:r>
      <w:r w:rsidRPr="00F55703">
        <w:rPr>
          <w:sz w:val="25"/>
          <w:szCs w:val="25"/>
        </w:rPr>
        <w:t>;</w:t>
      </w:r>
    </w:p>
    <w:p w:rsidR="00F439D9" w:rsidRPr="00F55703" w:rsidRDefault="00F439D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F55703">
        <w:rPr>
          <w:sz w:val="25"/>
          <w:szCs w:val="25"/>
        </w:rPr>
        <w:t xml:space="preserve">, </w:t>
      </w:r>
      <w:r w:rsidR="00444C43" w:rsidRPr="00F55703">
        <w:rPr>
          <w:sz w:val="25"/>
          <w:szCs w:val="25"/>
          <w:lang w:eastAsia="ru-RU"/>
        </w:rPr>
        <w:t>муниципальными правовыми актами</w:t>
      </w:r>
      <w:r w:rsidRPr="00F55703">
        <w:rPr>
          <w:sz w:val="25"/>
          <w:szCs w:val="25"/>
        </w:rPr>
        <w:t xml:space="preserve"> для предоставления </w:t>
      </w:r>
      <w:r w:rsidR="001215EF" w:rsidRPr="00F55703">
        <w:rPr>
          <w:sz w:val="25"/>
          <w:szCs w:val="25"/>
        </w:rPr>
        <w:t>муниципальной услуги</w:t>
      </w:r>
      <w:r w:rsidRPr="00F55703">
        <w:rPr>
          <w:sz w:val="25"/>
          <w:szCs w:val="25"/>
        </w:rPr>
        <w:t>;</w:t>
      </w:r>
    </w:p>
    <w:p w:rsidR="00F439D9" w:rsidRPr="00F55703" w:rsidRDefault="00F439D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F55703">
        <w:rPr>
          <w:sz w:val="25"/>
          <w:szCs w:val="25"/>
        </w:rPr>
        <w:t xml:space="preserve">, </w:t>
      </w:r>
      <w:r w:rsidR="00444C43" w:rsidRPr="00F55703">
        <w:rPr>
          <w:sz w:val="25"/>
          <w:szCs w:val="25"/>
          <w:lang w:eastAsia="ru-RU"/>
        </w:rPr>
        <w:t>муниципальными правовыми актами</w:t>
      </w:r>
      <w:r w:rsidRPr="00F55703">
        <w:rPr>
          <w:sz w:val="25"/>
          <w:szCs w:val="25"/>
        </w:rPr>
        <w:t xml:space="preserve"> для предоставления муниципальной услуги, у заявителя;</w:t>
      </w:r>
    </w:p>
    <w:p w:rsidR="00F439D9" w:rsidRPr="00F55703" w:rsidRDefault="00F439D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</w:t>
      </w:r>
      <w:r w:rsidR="00444C43" w:rsidRPr="00F55703">
        <w:rPr>
          <w:sz w:val="25"/>
          <w:szCs w:val="25"/>
        </w:rPr>
        <w:t xml:space="preserve">, </w:t>
      </w:r>
      <w:r w:rsidR="00444C43" w:rsidRPr="00F55703">
        <w:rPr>
          <w:sz w:val="25"/>
          <w:szCs w:val="25"/>
          <w:lang w:eastAsia="ru-RU"/>
        </w:rPr>
        <w:t>муниципальными правовыми актами</w:t>
      </w:r>
      <w:r w:rsidRPr="00F55703">
        <w:rPr>
          <w:sz w:val="25"/>
          <w:szCs w:val="25"/>
        </w:rPr>
        <w:t>;</w:t>
      </w:r>
    </w:p>
    <w:p w:rsidR="00F439D9" w:rsidRPr="00F55703" w:rsidRDefault="00F439D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6) затребование с заявителя при предоставлении </w:t>
      </w:r>
      <w:r w:rsidR="00F12CC4" w:rsidRPr="00F55703">
        <w:rPr>
          <w:sz w:val="25"/>
          <w:szCs w:val="25"/>
        </w:rPr>
        <w:t>муниципальной</w:t>
      </w:r>
      <w:r w:rsidRPr="00F55703">
        <w:rPr>
          <w:sz w:val="25"/>
          <w:szCs w:val="25"/>
        </w:rPr>
        <w:t xml:space="preserve"> услуги платы, не предусмотренной нормативными правовыми актами Российской Федерации, нормативными правовыми актами Ленинградской области</w:t>
      </w:r>
      <w:r w:rsidR="00444C43" w:rsidRPr="00F55703">
        <w:rPr>
          <w:sz w:val="25"/>
          <w:szCs w:val="25"/>
        </w:rPr>
        <w:t xml:space="preserve">, </w:t>
      </w:r>
      <w:r w:rsidR="00444C43" w:rsidRPr="00F55703">
        <w:rPr>
          <w:sz w:val="25"/>
          <w:szCs w:val="25"/>
          <w:lang w:eastAsia="ru-RU"/>
        </w:rPr>
        <w:t>муниципальными правовыми актами</w:t>
      </w:r>
      <w:r w:rsidRPr="00F55703">
        <w:rPr>
          <w:sz w:val="25"/>
          <w:szCs w:val="25"/>
        </w:rPr>
        <w:t>;</w:t>
      </w:r>
    </w:p>
    <w:p w:rsidR="00F439D9" w:rsidRPr="00F55703" w:rsidRDefault="00F439D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7) отказ органа, предоставляющего </w:t>
      </w:r>
      <w:r w:rsidR="00F12CC4" w:rsidRPr="00F55703">
        <w:rPr>
          <w:sz w:val="25"/>
          <w:szCs w:val="25"/>
        </w:rPr>
        <w:t>муниципальную</w:t>
      </w:r>
      <w:r w:rsidRPr="00F55703">
        <w:rPr>
          <w:sz w:val="25"/>
          <w:szCs w:val="25"/>
        </w:rPr>
        <w:t xml:space="preserve"> услугу, должностного лица органа, предоставляющего </w:t>
      </w:r>
      <w:r w:rsidR="00F12CC4" w:rsidRPr="00F55703">
        <w:rPr>
          <w:sz w:val="25"/>
          <w:szCs w:val="25"/>
        </w:rPr>
        <w:t>муниципальную</w:t>
      </w:r>
      <w:r w:rsidRPr="00F55703">
        <w:rPr>
          <w:sz w:val="25"/>
          <w:szCs w:val="25"/>
        </w:rPr>
        <w:t xml:space="preserve"> услугу, в исправлении допущенных ими опечаток и ошибок в выданных в результате предоставления </w:t>
      </w:r>
      <w:r w:rsidR="00F12CC4" w:rsidRPr="00F55703">
        <w:rPr>
          <w:sz w:val="25"/>
          <w:szCs w:val="25"/>
        </w:rPr>
        <w:t>муниципальной</w:t>
      </w:r>
      <w:r w:rsidRPr="00F55703">
        <w:rPr>
          <w:sz w:val="25"/>
          <w:szCs w:val="25"/>
        </w:rPr>
        <w:t xml:space="preserve"> услуги документах либо нарушение установ</w:t>
      </w:r>
      <w:r w:rsidR="00C6418F" w:rsidRPr="00F55703">
        <w:rPr>
          <w:sz w:val="25"/>
          <w:szCs w:val="25"/>
        </w:rPr>
        <w:t>ленного срока таких исправлений</w:t>
      </w:r>
      <w:r w:rsidRPr="00F55703">
        <w:rPr>
          <w:sz w:val="25"/>
          <w:szCs w:val="25"/>
        </w:rPr>
        <w:t>;</w:t>
      </w:r>
    </w:p>
    <w:p w:rsidR="00F439D9" w:rsidRPr="00F55703" w:rsidRDefault="00F439D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8) нарушение срока или порядка выдачи документов по результатам предоставления </w:t>
      </w:r>
      <w:r w:rsidR="00F12CC4" w:rsidRPr="00F55703">
        <w:rPr>
          <w:sz w:val="25"/>
          <w:szCs w:val="25"/>
        </w:rPr>
        <w:t>муниципальной</w:t>
      </w:r>
      <w:r w:rsidRPr="00F55703">
        <w:rPr>
          <w:sz w:val="25"/>
          <w:szCs w:val="25"/>
        </w:rPr>
        <w:t xml:space="preserve"> услуги;</w:t>
      </w:r>
    </w:p>
    <w:p w:rsidR="00F439D9" w:rsidRPr="00F55703" w:rsidRDefault="00F439D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9) приостановление предоставления </w:t>
      </w:r>
      <w:r w:rsidR="00F12CC4" w:rsidRPr="00F55703">
        <w:rPr>
          <w:sz w:val="25"/>
          <w:szCs w:val="25"/>
        </w:rPr>
        <w:t>муниципальной</w:t>
      </w:r>
      <w:r w:rsidRPr="00F55703">
        <w:rPr>
          <w:sz w:val="25"/>
          <w:szCs w:val="25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F55703">
        <w:rPr>
          <w:sz w:val="25"/>
          <w:szCs w:val="25"/>
        </w:rPr>
        <w:lastRenderedPageBreak/>
        <w:t>законами и принятыми в соответствии с ними иными нормативными правовыми актами Ленинградской области</w:t>
      </w:r>
      <w:r w:rsidR="00444C43" w:rsidRPr="00F55703">
        <w:rPr>
          <w:sz w:val="25"/>
          <w:szCs w:val="25"/>
        </w:rPr>
        <w:t xml:space="preserve">, </w:t>
      </w:r>
      <w:r w:rsidR="00444C43" w:rsidRPr="00F55703">
        <w:rPr>
          <w:sz w:val="25"/>
          <w:szCs w:val="25"/>
          <w:lang w:eastAsia="ru-RU"/>
        </w:rPr>
        <w:t>муниципальными правовыми актами</w:t>
      </w:r>
      <w:r w:rsidRPr="00F55703">
        <w:rPr>
          <w:sz w:val="25"/>
          <w:szCs w:val="25"/>
        </w:rPr>
        <w:t>;</w:t>
      </w:r>
    </w:p>
    <w:p w:rsidR="00F439D9" w:rsidRPr="00F55703" w:rsidRDefault="00F439D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10) требование у заявителя при предоставлении </w:t>
      </w:r>
      <w:r w:rsidR="00F12CC4" w:rsidRPr="00F55703">
        <w:rPr>
          <w:sz w:val="25"/>
          <w:szCs w:val="25"/>
        </w:rPr>
        <w:t>муниципальной</w:t>
      </w:r>
      <w:r w:rsidRPr="00F55703">
        <w:rPr>
          <w:sz w:val="25"/>
          <w:szCs w:val="25"/>
        </w:rPr>
        <w:t xml:space="preserve"> услуги документов или информации, отсутствие и(или) недостоверность которых не указывались при первоначальном отказе в приеме документов, необходимых для предоставления </w:t>
      </w:r>
      <w:r w:rsidR="001215EF" w:rsidRPr="00F55703">
        <w:rPr>
          <w:sz w:val="25"/>
          <w:szCs w:val="25"/>
        </w:rPr>
        <w:t>муниципальной услуги</w:t>
      </w:r>
      <w:r w:rsidRPr="00F55703">
        <w:rPr>
          <w:sz w:val="25"/>
          <w:szCs w:val="25"/>
        </w:rPr>
        <w:t xml:space="preserve">, либо в предоставлении </w:t>
      </w:r>
      <w:r w:rsidR="001215EF" w:rsidRPr="00F55703">
        <w:rPr>
          <w:sz w:val="25"/>
          <w:szCs w:val="25"/>
        </w:rPr>
        <w:t>муниципальной услуги</w:t>
      </w:r>
      <w:r w:rsidRPr="00F55703">
        <w:rPr>
          <w:sz w:val="25"/>
          <w:szCs w:val="25"/>
        </w:rPr>
        <w:t xml:space="preserve">, за исключением случаев, предусмотренных пунктом 4 части 1 статьи 7 Федерального закона </w:t>
      </w:r>
      <w:r w:rsidR="00C6418F" w:rsidRPr="00F55703">
        <w:rPr>
          <w:sz w:val="25"/>
          <w:szCs w:val="25"/>
        </w:rPr>
        <w:t>№</w:t>
      </w:r>
      <w:r w:rsidR="00E15891" w:rsidRPr="00F55703">
        <w:rPr>
          <w:sz w:val="25"/>
          <w:szCs w:val="25"/>
        </w:rPr>
        <w:t xml:space="preserve"> 210-ФЗ</w:t>
      </w:r>
      <w:r w:rsidRPr="00F55703">
        <w:rPr>
          <w:sz w:val="25"/>
          <w:szCs w:val="25"/>
        </w:rPr>
        <w:t>.</w:t>
      </w:r>
    </w:p>
    <w:p w:rsidR="00F439D9" w:rsidRPr="00F55703" w:rsidRDefault="00F439D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E643D8" w:rsidRPr="00F55703">
        <w:rPr>
          <w:sz w:val="25"/>
          <w:szCs w:val="25"/>
        </w:rPr>
        <w:t>муниципальную</w:t>
      </w:r>
      <w:r w:rsidR="00E15891" w:rsidRPr="00F55703">
        <w:rPr>
          <w:sz w:val="25"/>
          <w:szCs w:val="25"/>
        </w:rPr>
        <w:t xml:space="preserve"> услугу</w:t>
      </w:r>
      <w:r w:rsidRPr="00F55703">
        <w:rPr>
          <w:sz w:val="25"/>
          <w:szCs w:val="25"/>
        </w:rPr>
        <w:t xml:space="preserve">. Жалобы на решения и действия (бездействие) руководителя органа, предоставляющего </w:t>
      </w:r>
      <w:r w:rsidR="00E2232C" w:rsidRPr="00F55703">
        <w:rPr>
          <w:sz w:val="25"/>
          <w:szCs w:val="25"/>
        </w:rPr>
        <w:t>муниципальную</w:t>
      </w:r>
      <w:r w:rsidRPr="00F55703">
        <w:rPr>
          <w:sz w:val="25"/>
          <w:szCs w:val="25"/>
        </w:rPr>
        <w:t xml:space="preserve">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E643D8" w:rsidRPr="00F55703">
        <w:rPr>
          <w:sz w:val="25"/>
          <w:szCs w:val="25"/>
        </w:rPr>
        <w:t>муниципальную</w:t>
      </w:r>
      <w:r w:rsidR="00E15891" w:rsidRPr="00F55703">
        <w:rPr>
          <w:sz w:val="25"/>
          <w:szCs w:val="25"/>
        </w:rPr>
        <w:t xml:space="preserve"> услугу</w:t>
      </w:r>
      <w:r w:rsidRPr="00F55703">
        <w:rPr>
          <w:sz w:val="25"/>
          <w:szCs w:val="25"/>
        </w:rPr>
        <w:t>.</w:t>
      </w:r>
    </w:p>
    <w:p w:rsidR="00F439D9" w:rsidRPr="00F55703" w:rsidRDefault="00F439D9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Жалоба на решения и действия (бездействие) органа, предоставляющего </w:t>
      </w:r>
      <w:r w:rsidR="00E643D8" w:rsidRPr="00F55703">
        <w:rPr>
          <w:sz w:val="25"/>
          <w:szCs w:val="25"/>
        </w:rPr>
        <w:t>муниципальную</w:t>
      </w:r>
      <w:r w:rsidRPr="00F55703">
        <w:rPr>
          <w:sz w:val="25"/>
          <w:szCs w:val="25"/>
        </w:rPr>
        <w:t xml:space="preserve"> услугу, должностного лица органа, предоставляющего </w:t>
      </w:r>
      <w:r w:rsidR="00E643D8" w:rsidRPr="00F55703">
        <w:rPr>
          <w:sz w:val="25"/>
          <w:szCs w:val="25"/>
        </w:rPr>
        <w:t>муниципальную</w:t>
      </w:r>
      <w:r w:rsidRPr="00F55703">
        <w:rPr>
          <w:sz w:val="25"/>
          <w:szCs w:val="25"/>
        </w:rPr>
        <w:t xml:space="preserve"> услугу, муниципального служащего, руководителя органа, предоставляющего </w:t>
      </w:r>
      <w:r w:rsidR="00E643D8" w:rsidRPr="00F55703">
        <w:rPr>
          <w:sz w:val="25"/>
          <w:szCs w:val="25"/>
        </w:rPr>
        <w:t>муниципальную</w:t>
      </w:r>
      <w:r w:rsidRPr="00F55703">
        <w:rPr>
          <w:sz w:val="25"/>
          <w:szCs w:val="25"/>
        </w:rPr>
        <w:t xml:space="preserve"> услугу, </w:t>
      </w:r>
      <w:r w:rsidR="00E15891" w:rsidRPr="00F55703">
        <w:rPr>
          <w:sz w:val="25"/>
          <w:szCs w:val="25"/>
        </w:rPr>
        <w:t>может быть направлена по почте</w:t>
      </w:r>
      <w:r w:rsidRPr="00F55703">
        <w:rPr>
          <w:sz w:val="25"/>
          <w:szCs w:val="25"/>
        </w:rPr>
        <w:t xml:space="preserve">, с использованием информационно-телекоммуникационной сети </w:t>
      </w:r>
      <w:r w:rsidR="00E15891" w:rsidRPr="00F55703">
        <w:rPr>
          <w:sz w:val="25"/>
          <w:szCs w:val="25"/>
        </w:rPr>
        <w:t>«</w:t>
      </w:r>
      <w:r w:rsidRPr="00F55703">
        <w:rPr>
          <w:sz w:val="25"/>
          <w:szCs w:val="25"/>
        </w:rPr>
        <w:t>Интернет</w:t>
      </w:r>
      <w:r w:rsidR="00E15891" w:rsidRPr="00F55703">
        <w:rPr>
          <w:sz w:val="25"/>
          <w:szCs w:val="25"/>
        </w:rPr>
        <w:t>»</w:t>
      </w:r>
      <w:r w:rsidRPr="00F55703">
        <w:rPr>
          <w:sz w:val="25"/>
          <w:szCs w:val="25"/>
        </w:rPr>
        <w:t xml:space="preserve">, официального сайта органа, предоставляющего </w:t>
      </w:r>
      <w:r w:rsidR="00E2232C" w:rsidRPr="00F55703">
        <w:rPr>
          <w:sz w:val="25"/>
          <w:szCs w:val="25"/>
        </w:rPr>
        <w:t>муниципальную</w:t>
      </w:r>
      <w:r w:rsidRPr="00F55703">
        <w:rPr>
          <w:sz w:val="25"/>
          <w:szCs w:val="25"/>
        </w:rPr>
        <w:t xml:space="preserve"> услугу, ЕПГУ либо ПГУ ЛО, а также может быть принята при личном приеме заявителя.</w:t>
      </w:r>
    </w:p>
    <w:p w:rsidR="00F12CC4" w:rsidRPr="00F55703" w:rsidRDefault="00F12CC4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</w:t>
      </w:r>
      <w:r w:rsidR="00E643D8" w:rsidRPr="00F55703">
        <w:rPr>
          <w:sz w:val="25"/>
          <w:szCs w:val="25"/>
        </w:rPr>
        <w:t>№</w:t>
      </w:r>
      <w:r w:rsidRPr="00F55703">
        <w:rPr>
          <w:sz w:val="25"/>
          <w:szCs w:val="25"/>
        </w:rPr>
        <w:t xml:space="preserve"> 210-ФЗ.</w:t>
      </w:r>
    </w:p>
    <w:p w:rsidR="00F12CC4" w:rsidRPr="00F55703" w:rsidRDefault="00F12CC4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В письменной жалобе в обязательном порядке указываются:</w:t>
      </w:r>
    </w:p>
    <w:p w:rsidR="00F12CC4" w:rsidRPr="00F55703" w:rsidRDefault="00F12CC4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12CC4" w:rsidRPr="00F55703" w:rsidRDefault="00F12CC4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12CC4" w:rsidRPr="00F55703" w:rsidRDefault="00F12CC4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</w:t>
      </w:r>
      <w:r w:rsidR="00B54A67" w:rsidRPr="00F55703">
        <w:rPr>
          <w:sz w:val="25"/>
          <w:szCs w:val="25"/>
        </w:rPr>
        <w:t>ного служащего</w:t>
      </w:r>
      <w:r w:rsidRPr="00F55703">
        <w:rPr>
          <w:sz w:val="25"/>
          <w:szCs w:val="25"/>
        </w:rPr>
        <w:t>;</w:t>
      </w:r>
    </w:p>
    <w:p w:rsidR="00F12CC4" w:rsidRPr="00F55703" w:rsidRDefault="00F12CC4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E2232C" w:rsidRPr="00F55703">
        <w:rPr>
          <w:sz w:val="25"/>
          <w:szCs w:val="25"/>
        </w:rPr>
        <w:t>муниципальную</w:t>
      </w:r>
      <w:r w:rsidRPr="00F55703">
        <w:rPr>
          <w:sz w:val="25"/>
          <w:szCs w:val="25"/>
        </w:rPr>
        <w:t xml:space="preserve"> услугу, должностного лица органа, предоставляющего муниципальную услугу</w:t>
      </w:r>
      <w:r w:rsidR="00B54A67" w:rsidRPr="00F55703">
        <w:rPr>
          <w:sz w:val="25"/>
          <w:szCs w:val="25"/>
        </w:rPr>
        <w:t>, либо муниципального служащего</w:t>
      </w:r>
      <w:r w:rsidRPr="00F55703">
        <w:rPr>
          <w:sz w:val="25"/>
          <w:szCs w:val="25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12CC4" w:rsidRPr="00F55703" w:rsidRDefault="00F12CC4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</w:t>
      </w:r>
      <w:r w:rsidR="00E643D8" w:rsidRPr="00F55703">
        <w:rPr>
          <w:sz w:val="25"/>
          <w:szCs w:val="25"/>
        </w:rPr>
        <w:t>№</w:t>
      </w:r>
      <w:r w:rsidRPr="00F55703">
        <w:rPr>
          <w:sz w:val="25"/>
          <w:szCs w:val="25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F12CC4" w:rsidRPr="00F55703" w:rsidRDefault="00F12CC4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5.6. 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</w:t>
      </w:r>
      <w:r w:rsidRPr="00F55703">
        <w:rPr>
          <w:sz w:val="25"/>
          <w:szCs w:val="25"/>
        </w:rPr>
        <w:lastRenderedPageBreak/>
        <w:t xml:space="preserve">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FE6BC5" w:rsidRPr="00F55703">
        <w:rPr>
          <w:sz w:val="25"/>
          <w:szCs w:val="25"/>
        </w:rPr>
        <w:t>–</w:t>
      </w:r>
      <w:r w:rsidRPr="00F55703">
        <w:rPr>
          <w:sz w:val="25"/>
          <w:szCs w:val="25"/>
        </w:rPr>
        <w:t xml:space="preserve"> в течение пяти рабочих дней со дня ее регистрации.</w:t>
      </w:r>
    </w:p>
    <w:p w:rsidR="00F12CC4" w:rsidRPr="00F55703" w:rsidRDefault="00F12CC4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5.7. По результатам рассмотрения жалобы принимается одно из следующих решений:</w:t>
      </w:r>
    </w:p>
    <w:p w:rsidR="00F12CC4" w:rsidRPr="00F55703" w:rsidRDefault="00F12CC4" w:rsidP="00F55703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F55703">
        <w:rPr>
          <w:sz w:val="25"/>
          <w:szCs w:val="25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</w:t>
      </w:r>
      <w:r w:rsidR="00FF678A" w:rsidRPr="00F55703">
        <w:rPr>
          <w:sz w:val="25"/>
          <w:szCs w:val="25"/>
        </w:rPr>
        <w:t xml:space="preserve">, </w:t>
      </w:r>
      <w:r w:rsidR="00FF678A" w:rsidRPr="00F55703">
        <w:rPr>
          <w:rFonts w:eastAsiaTheme="minorHAnsi"/>
          <w:sz w:val="25"/>
          <w:szCs w:val="25"/>
          <w:lang w:eastAsia="en-US"/>
        </w:rPr>
        <w:t>муниципальными правовыми актами</w:t>
      </w:r>
      <w:r w:rsidRPr="00F55703">
        <w:rPr>
          <w:sz w:val="25"/>
          <w:szCs w:val="25"/>
        </w:rPr>
        <w:t>;</w:t>
      </w:r>
    </w:p>
    <w:p w:rsidR="00F12CC4" w:rsidRPr="00F55703" w:rsidRDefault="00F12CC4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2) в удовлетворении жалобы отказывается.</w:t>
      </w:r>
    </w:p>
    <w:p w:rsidR="00F12CC4" w:rsidRPr="00F55703" w:rsidRDefault="00F12CC4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2CC4" w:rsidRPr="00F55703" w:rsidRDefault="00F12CC4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12CC4" w:rsidRPr="00F55703" w:rsidRDefault="00F12CC4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2CC4" w:rsidRPr="00F55703" w:rsidRDefault="00F12CC4" w:rsidP="00F55703">
      <w:pPr>
        <w:ind w:firstLine="709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</w:t>
      </w:r>
      <w:r w:rsidR="00FE6BC5" w:rsidRPr="00F55703">
        <w:rPr>
          <w:sz w:val="25"/>
          <w:szCs w:val="25"/>
        </w:rPr>
        <w:t>й</w:t>
      </w:r>
      <w:r w:rsidRPr="00F55703">
        <w:rPr>
          <w:sz w:val="25"/>
          <w:szCs w:val="25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F12CC4" w:rsidRPr="00F55703" w:rsidRDefault="00F12CC4" w:rsidP="00F55703">
      <w:pPr>
        <w:ind w:firstLine="709"/>
        <w:jc w:val="both"/>
        <w:rPr>
          <w:sz w:val="25"/>
          <w:szCs w:val="25"/>
        </w:rPr>
      </w:pPr>
    </w:p>
    <w:p w:rsidR="008C2496" w:rsidRPr="00F60579" w:rsidRDefault="008C2496" w:rsidP="008C2496">
      <w:pPr>
        <w:ind w:firstLine="709"/>
        <w:jc w:val="both"/>
        <w:rPr>
          <w:sz w:val="28"/>
          <w:szCs w:val="28"/>
        </w:rPr>
      </w:pPr>
    </w:p>
    <w:p w:rsidR="00D13779" w:rsidRDefault="00D13779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0F60" w:rsidRPr="00F55703" w:rsidRDefault="009C0F60" w:rsidP="009C0F60">
      <w:pPr>
        <w:tabs>
          <w:tab w:val="left" w:pos="142"/>
          <w:tab w:val="left" w:pos="284"/>
        </w:tabs>
        <w:ind w:firstLine="720"/>
        <w:jc w:val="right"/>
        <w:rPr>
          <w:bCs/>
        </w:rPr>
      </w:pPr>
      <w:r w:rsidRPr="00F55703">
        <w:rPr>
          <w:bCs/>
        </w:rPr>
        <w:lastRenderedPageBreak/>
        <w:t>Приложение № 1</w:t>
      </w:r>
    </w:p>
    <w:p w:rsidR="009C0F60" w:rsidRPr="00F55703" w:rsidRDefault="009C0F60" w:rsidP="009C0F60">
      <w:pPr>
        <w:tabs>
          <w:tab w:val="left" w:pos="142"/>
          <w:tab w:val="left" w:pos="284"/>
        </w:tabs>
        <w:ind w:firstLine="720"/>
        <w:jc w:val="right"/>
      </w:pPr>
      <w:r w:rsidRPr="00F55703">
        <w:t>к административному регламенту</w:t>
      </w:r>
    </w:p>
    <w:p w:rsidR="009C0F60" w:rsidRPr="00613321" w:rsidRDefault="009C0F60" w:rsidP="009C0F60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</w:rPr>
      </w:pPr>
    </w:p>
    <w:p w:rsidR="009C0F60" w:rsidRPr="00613321" w:rsidRDefault="009C0F60" w:rsidP="00F55703">
      <w:pPr>
        <w:tabs>
          <w:tab w:val="left" w:pos="142"/>
          <w:tab w:val="left" w:pos="284"/>
        </w:tabs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9C0F60" w:rsidRPr="00F26D64" w:rsidRDefault="009C0F60" w:rsidP="00F55703">
      <w:pPr>
        <w:tabs>
          <w:tab w:val="left" w:pos="142"/>
          <w:tab w:val="left" w:pos="284"/>
        </w:tabs>
        <w:jc w:val="right"/>
        <w:rPr>
          <w:i/>
          <w:sz w:val="24"/>
          <w:szCs w:val="24"/>
        </w:rPr>
      </w:pPr>
      <w:r w:rsidRPr="00F26D64">
        <w:rPr>
          <w:i/>
          <w:sz w:val="24"/>
          <w:szCs w:val="24"/>
        </w:rPr>
        <w:t>(</w:t>
      </w:r>
      <w:r w:rsidR="005D5519" w:rsidRPr="005D5519">
        <w:rPr>
          <w:i/>
          <w:sz w:val="24"/>
          <w:szCs w:val="24"/>
        </w:rPr>
        <w:t>для включения в схему размещения нестационарных торговых объектов немобильного нестационарного торгового объекта</w:t>
      </w:r>
      <w:r w:rsidRPr="00F26D64">
        <w:rPr>
          <w:i/>
          <w:sz w:val="24"/>
          <w:szCs w:val="24"/>
        </w:rPr>
        <w:t>)</w:t>
      </w:r>
    </w:p>
    <w:p w:rsidR="008C2496" w:rsidRDefault="008C2496" w:rsidP="005D5519">
      <w:pPr>
        <w:jc w:val="both"/>
        <w:rPr>
          <w:sz w:val="28"/>
          <w:szCs w:val="28"/>
        </w:rPr>
      </w:pPr>
    </w:p>
    <w:p w:rsidR="005D5519" w:rsidRPr="0092265F" w:rsidRDefault="005D5519" w:rsidP="005D5519">
      <w:pPr>
        <w:jc w:val="both"/>
        <w:rPr>
          <w:szCs w:val="28"/>
        </w:rPr>
      </w:pPr>
    </w:p>
    <w:p w:rsidR="005D5519" w:rsidRPr="00F55703" w:rsidRDefault="005D5519" w:rsidP="005D5519">
      <w:pPr>
        <w:pStyle w:val="ConsPlusNormal"/>
        <w:jc w:val="both"/>
        <w:rPr>
          <w:sz w:val="25"/>
          <w:szCs w:val="25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5703">
        <w:rPr>
          <w:sz w:val="25"/>
          <w:szCs w:val="25"/>
        </w:rPr>
        <w:t>В ________________________________________________</w:t>
      </w:r>
    </w:p>
    <w:p w:rsidR="005D5519" w:rsidRPr="00F55703" w:rsidRDefault="005D5519" w:rsidP="005D5519">
      <w:pPr>
        <w:pStyle w:val="ConsPlusNormal"/>
        <w:jc w:val="both"/>
        <w:rPr>
          <w:sz w:val="25"/>
          <w:szCs w:val="25"/>
        </w:rPr>
      </w:pPr>
      <w:r w:rsidRPr="00F55703">
        <w:rPr>
          <w:sz w:val="25"/>
          <w:szCs w:val="25"/>
        </w:rPr>
        <w:tab/>
      </w:r>
      <w:r w:rsidRPr="00F55703">
        <w:rPr>
          <w:sz w:val="25"/>
          <w:szCs w:val="25"/>
        </w:rPr>
        <w:tab/>
      </w:r>
      <w:r w:rsidRPr="00F55703">
        <w:rPr>
          <w:sz w:val="25"/>
          <w:szCs w:val="25"/>
        </w:rPr>
        <w:tab/>
      </w:r>
      <w:r w:rsidRPr="00F55703">
        <w:rPr>
          <w:sz w:val="25"/>
          <w:szCs w:val="25"/>
        </w:rPr>
        <w:tab/>
      </w:r>
      <w:r w:rsidRPr="00F55703">
        <w:rPr>
          <w:sz w:val="25"/>
          <w:szCs w:val="25"/>
        </w:rPr>
        <w:tab/>
        <w:t>(уполномоченный орган местного самоуправления)</w:t>
      </w:r>
    </w:p>
    <w:p w:rsidR="005D5519" w:rsidRPr="00F55703" w:rsidRDefault="005D5519" w:rsidP="005D5519">
      <w:pPr>
        <w:pStyle w:val="ConsPlusNormal"/>
        <w:jc w:val="both"/>
        <w:rPr>
          <w:sz w:val="25"/>
          <w:szCs w:val="25"/>
        </w:rPr>
      </w:pPr>
    </w:p>
    <w:p w:rsidR="005D5519" w:rsidRPr="00F55703" w:rsidRDefault="005D5519" w:rsidP="005D5519">
      <w:pPr>
        <w:pStyle w:val="ConsPlusNormal"/>
        <w:jc w:val="both"/>
        <w:rPr>
          <w:sz w:val="25"/>
          <w:szCs w:val="25"/>
        </w:rPr>
      </w:pPr>
    </w:p>
    <w:p w:rsidR="005D5519" w:rsidRPr="00F55703" w:rsidRDefault="005D5519" w:rsidP="005D5519">
      <w:pPr>
        <w:pStyle w:val="ConsPlusNormal"/>
        <w:jc w:val="center"/>
        <w:rPr>
          <w:sz w:val="25"/>
          <w:szCs w:val="25"/>
        </w:rPr>
      </w:pPr>
      <w:r w:rsidRPr="00F55703">
        <w:rPr>
          <w:sz w:val="25"/>
          <w:szCs w:val="25"/>
        </w:rPr>
        <w:t>ЗАЯВЛЕНИЕ</w:t>
      </w:r>
    </w:p>
    <w:p w:rsidR="005D5519" w:rsidRPr="00F55703" w:rsidRDefault="005D5519" w:rsidP="005D5519">
      <w:pPr>
        <w:pStyle w:val="ConsPlusNormal"/>
        <w:jc w:val="both"/>
        <w:rPr>
          <w:sz w:val="25"/>
          <w:szCs w:val="25"/>
        </w:rPr>
      </w:pPr>
    </w:p>
    <w:p w:rsidR="005D5519" w:rsidRPr="00F55703" w:rsidRDefault="005D5519" w:rsidP="005D5519">
      <w:pPr>
        <w:pStyle w:val="ConsPlusNormal"/>
        <w:ind w:firstLine="708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Прошу включить в Схему размещения нестационарных торговых объектов, расположенных на земельных участках, в зданиях, строенияхи сооружениях, находящихся в государственной и муниципальной собственности, на территории муниципального образования _________________________ Ленинградской области немобильный нестационарный торговый объект (далее – НТО):</w:t>
      </w: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324"/>
        <w:gridCol w:w="6237"/>
      </w:tblGrid>
      <w:tr w:rsidR="005D5519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Площадь НТО, кв. 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6B3697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F5570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19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НТО:</w:t>
            </w:r>
          </w:p>
          <w:p w:rsidR="005D5519" w:rsidRPr="003C2230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- адресный ориентир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F55703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географические координаты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F5570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с (дата)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F55703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по (дата)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9498"/>
      </w:tblGrid>
      <w:tr w:rsidR="005D5519" w:rsidRPr="00E34638" w:rsidTr="00F557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FF2E12">
              <w:rPr>
                <w:rFonts w:eastAsia="Courier New"/>
                <w:sz w:val="24"/>
                <w:szCs w:val="24"/>
              </w:rPr>
              <w:t>В случае невозможнос</w:t>
            </w:r>
            <w:r>
              <w:rPr>
                <w:rFonts w:eastAsia="Courier New"/>
                <w:sz w:val="24"/>
                <w:szCs w:val="24"/>
              </w:rPr>
              <w:t>ти размещения немобильного НТО</w:t>
            </w:r>
            <w:r w:rsidRPr="00FF2E12">
              <w:rPr>
                <w:rFonts w:eastAsia="Courier New"/>
                <w:sz w:val="24"/>
                <w:szCs w:val="24"/>
              </w:rPr>
              <w:t xml:space="preserve"> в соответствии 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</w:t>
            </w:r>
            <w:r>
              <w:rPr>
                <w:rFonts w:eastAsia="Courier New"/>
                <w:sz w:val="24"/>
                <w:szCs w:val="24"/>
              </w:rPr>
              <w:t xml:space="preserve"> в зданиях, строениях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и сооружениях, находящихся в государственнойи муниципальной собственности</w:t>
            </w:r>
            <w:r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в заявленном месте</w:t>
            </w:r>
            <w:r>
              <w:rPr>
                <w:rFonts w:eastAsia="Courier New"/>
                <w:sz w:val="24"/>
                <w:szCs w:val="24"/>
              </w:rPr>
              <w:t xml:space="preserve"> даю согласие на его изменениев пределах радиуса 10 метров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 xml:space="preserve">от указанного в </w:t>
            </w:r>
            <w:r>
              <w:rPr>
                <w:rFonts w:eastAsia="Courier New"/>
                <w:sz w:val="24"/>
                <w:szCs w:val="24"/>
              </w:rPr>
              <w:t>настоящем заявлении места</w:t>
            </w:r>
          </w:p>
        </w:tc>
      </w:tr>
    </w:tbl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5D5519" w:rsidRPr="00F55703" w:rsidRDefault="005D5519" w:rsidP="005D5519">
      <w:pPr>
        <w:pStyle w:val="ConsPlusNormal"/>
        <w:ind w:firstLine="708"/>
        <w:jc w:val="both"/>
        <w:rPr>
          <w:sz w:val="26"/>
          <w:szCs w:val="26"/>
        </w:rPr>
      </w:pPr>
      <w:r w:rsidRPr="00F55703">
        <w:rPr>
          <w:sz w:val="26"/>
          <w:szCs w:val="26"/>
        </w:rPr>
        <w:t>Сведения о заявителе (лице, планирующем осуществлять торговую деятельность в НТО):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891"/>
        <w:gridCol w:w="5670"/>
      </w:tblGrid>
      <w:tr w:rsidR="005D5519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Наименование юридического лица / фамилия, имя, отчество индивидуального предпринимателя </w:t>
            </w:r>
            <w:r>
              <w:rPr>
                <w:rFonts w:eastAsia="Courier New"/>
                <w:sz w:val="24"/>
                <w:szCs w:val="24"/>
              </w:rPr>
              <w:lastRenderedPageBreak/>
              <w:t>или самозанятого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lastRenderedPageBreak/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6B3697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Юридический адрес (для юр. лиц) / адрес регистрации по месту жительства (для индивидуальных предпринимателей и самозанятых)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3C2230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340"/>
        <w:gridCol w:w="2070"/>
        <w:gridCol w:w="340"/>
        <w:gridCol w:w="3770"/>
      </w:tblGrid>
      <w:tr w:rsidR="005D5519" w:rsidRPr="00315FA9" w:rsidTr="00783E69">
        <w:tc>
          <w:tcPr>
            <w:tcW w:w="3748" w:type="dxa"/>
            <w:tcBorders>
              <w:bottom w:val="single" w:sz="4" w:space="0" w:color="auto"/>
            </w:tcBorders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315FA9" w:rsidTr="00783E69">
        <w:tc>
          <w:tcPr>
            <w:tcW w:w="3748" w:type="dxa"/>
            <w:tcBorders>
              <w:top w:val="single" w:sz="4" w:space="0" w:color="auto"/>
            </w:tcBorders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 xml:space="preserve">(должность </w:t>
            </w:r>
            <w:r>
              <w:rPr>
                <w:rFonts w:eastAsia="Courier New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>(подпись)</w:t>
            </w:r>
          </w:p>
        </w:tc>
        <w:tc>
          <w:tcPr>
            <w:tcW w:w="340" w:type="dxa"/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5D5519" w:rsidRPr="00542BB0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vertAlign w:val="superscript"/>
              </w:rPr>
            </w:pPr>
            <w:r w:rsidRPr="00315FA9">
              <w:rPr>
                <w:rFonts w:eastAsia="Courier New"/>
              </w:rPr>
              <w:t xml:space="preserve">(Ф.И.О. </w:t>
            </w:r>
            <w:r>
              <w:rPr>
                <w:rFonts w:eastAsia="Courier New"/>
              </w:rPr>
              <w:t>лица, подписавшего заявление)</w:t>
            </w:r>
            <w:r>
              <w:rPr>
                <w:rFonts w:eastAsia="Courier New"/>
                <w:vertAlign w:val="superscript"/>
              </w:rPr>
              <w:t>1</w:t>
            </w:r>
          </w:p>
        </w:tc>
      </w:tr>
      <w:tr w:rsidR="005D5519" w:rsidRPr="00315FA9" w:rsidTr="00783E69">
        <w:tc>
          <w:tcPr>
            <w:tcW w:w="6498" w:type="dxa"/>
            <w:gridSpan w:val="4"/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4A37C4" w:rsidRPr="007D5B5B" w:rsidRDefault="004A37C4" w:rsidP="004A37C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D5B5B">
        <w:rPr>
          <w:sz w:val="24"/>
          <w:szCs w:val="24"/>
        </w:rPr>
        <w:t>Результат рассмотрения заявления прошу:</w:t>
      </w:r>
    </w:p>
    <w:p w:rsidR="004A37C4" w:rsidRPr="007D5B5B" w:rsidRDefault="004A37C4" w:rsidP="004A37C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4A37C4" w:rsidRPr="00613321" w:rsidTr="00783E6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A37C4" w:rsidRPr="00613321" w:rsidRDefault="004A37C4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A37C4" w:rsidRPr="00613321" w:rsidRDefault="004A37C4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C4" w:rsidRPr="00613321" w:rsidRDefault="004A37C4" w:rsidP="004A37C4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выдать на руки при личной явке в </w:t>
            </w:r>
            <w:r>
              <w:rPr>
                <w:sz w:val="24"/>
                <w:szCs w:val="24"/>
              </w:rPr>
              <w:t>ОМСУ</w:t>
            </w:r>
          </w:p>
        </w:tc>
      </w:tr>
      <w:tr w:rsidR="004A37C4" w:rsidRPr="00613321" w:rsidTr="00783E69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A37C4" w:rsidRPr="00613321" w:rsidRDefault="004A37C4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A37C4" w:rsidRPr="00613321" w:rsidRDefault="004A37C4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C4" w:rsidRPr="00613321" w:rsidRDefault="004A37C4" w:rsidP="00331437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 w:rsidR="00331437">
              <w:rPr>
                <w:sz w:val="24"/>
                <w:szCs w:val="24"/>
              </w:rPr>
              <w:t xml:space="preserve">Государственной информационной системы Ленинградской области </w:t>
            </w:r>
            <w:r>
              <w:rPr>
                <w:sz w:val="24"/>
                <w:szCs w:val="24"/>
              </w:rPr>
              <w:t xml:space="preserve"> Ленинградской области</w:t>
            </w:r>
            <w:r w:rsidR="00331437" w:rsidRPr="00331437">
              <w:rPr>
                <w:sz w:val="24"/>
                <w:szCs w:val="24"/>
              </w:rPr>
              <w:t>«Прием конкурсных заявокот субъектов малого и среднего предпринимательства на предоставление субсидий»</w:t>
            </w:r>
          </w:p>
        </w:tc>
      </w:tr>
    </w:tbl>
    <w:p w:rsidR="004A37C4" w:rsidRDefault="004A37C4" w:rsidP="005D5519">
      <w:pPr>
        <w:pStyle w:val="ConsPlusNormal"/>
        <w:jc w:val="both"/>
        <w:rPr>
          <w:sz w:val="28"/>
          <w:szCs w:val="28"/>
        </w:rPr>
      </w:pPr>
    </w:p>
    <w:p w:rsidR="004A37C4" w:rsidRDefault="004A37C4" w:rsidP="005D5519">
      <w:pPr>
        <w:pStyle w:val="ConsPlusNormal"/>
        <w:jc w:val="both"/>
        <w:rPr>
          <w:sz w:val="28"/>
          <w:szCs w:val="28"/>
        </w:rPr>
      </w:pPr>
    </w:p>
    <w:p w:rsidR="004A37C4" w:rsidRDefault="004A37C4" w:rsidP="005D5519">
      <w:pPr>
        <w:pStyle w:val="ConsPlusNormal"/>
        <w:jc w:val="both"/>
        <w:rPr>
          <w:sz w:val="28"/>
          <w:szCs w:val="28"/>
        </w:rPr>
      </w:pPr>
    </w:p>
    <w:p w:rsidR="005D5519" w:rsidRPr="00315FA9" w:rsidRDefault="005D5519" w:rsidP="005D5519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5D5519" w:rsidRDefault="005D5519" w:rsidP="005D5519">
      <w:pPr>
        <w:pStyle w:val="ConsPlusNormal"/>
        <w:jc w:val="both"/>
        <w:rPr>
          <w:sz w:val="20"/>
        </w:rPr>
      </w:pPr>
      <w:r>
        <w:rPr>
          <w:sz w:val="20"/>
        </w:rPr>
        <w:t>* – в случае выбора позиции в графе проставляется отметка.</w:t>
      </w:r>
    </w:p>
    <w:p w:rsidR="005D5519" w:rsidRPr="009A4CA6" w:rsidRDefault="005D5519" w:rsidP="005D5519">
      <w:pPr>
        <w:pStyle w:val="ConsPlusNormal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59434D" w:rsidRDefault="0059434D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434D" w:rsidRPr="00F55703" w:rsidRDefault="0059434D" w:rsidP="0059434D">
      <w:pPr>
        <w:tabs>
          <w:tab w:val="left" w:pos="142"/>
          <w:tab w:val="left" w:pos="284"/>
        </w:tabs>
        <w:ind w:firstLine="720"/>
        <w:jc w:val="right"/>
        <w:rPr>
          <w:bCs/>
          <w:sz w:val="22"/>
          <w:szCs w:val="22"/>
        </w:rPr>
      </w:pPr>
      <w:r w:rsidRPr="00F55703">
        <w:rPr>
          <w:bCs/>
          <w:sz w:val="22"/>
          <w:szCs w:val="22"/>
        </w:rPr>
        <w:lastRenderedPageBreak/>
        <w:t>Приложение № 2</w:t>
      </w:r>
    </w:p>
    <w:p w:rsidR="0059434D" w:rsidRPr="00F55703" w:rsidRDefault="0059434D" w:rsidP="0059434D">
      <w:pPr>
        <w:tabs>
          <w:tab w:val="left" w:pos="142"/>
          <w:tab w:val="left" w:pos="284"/>
        </w:tabs>
        <w:ind w:firstLine="720"/>
        <w:jc w:val="right"/>
        <w:rPr>
          <w:sz w:val="22"/>
          <w:szCs w:val="22"/>
        </w:rPr>
      </w:pPr>
      <w:r w:rsidRPr="00F55703">
        <w:rPr>
          <w:sz w:val="22"/>
          <w:szCs w:val="22"/>
        </w:rPr>
        <w:t>к административному регламенту</w:t>
      </w:r>
    </w:p>
    <w:p w:rsidR="0059434D" w:rsidRPr="00613321" w:rsidRDefault="0059434D" w:rsidP="0059434D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</w:rPr>
      </w:pPr>
    </w:p>
    <w:p w:rsidR="0059434D" w:rsidRPr="00613321" w:rsidRDefault="0059434D" w:rsidP="00F55703">
      <w:pPr>
        <w:tabs>
          <w:tab w:val="left" w:pos="142"/>
          <w:tab w:val="left" w:pos="284"/>
        </w:tabs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59434D" w:rsidRPr="00F26D64" w:rsidRDefault="0059434D" w:rsidP="00F55703">
      <w:pPr>
        <w:tabs>
          <w:tab w:val="left" w:pos="142"/>
          <w:tab w:val="left" w:pos="284"/>
        </w:tabs>
        <w:jc w:val="right"/>
        <w:rPr>
          <w:i/>
          <w:sz w:val="24"/>
          <w:szCs w:val="24"/>
        </w:rPr>
      </w:pPr>
      <w:r w:rsidRPr="00F26D64">
        <w:rPr>
          <w:i/>
          <w:sz w:val="24"/>
          <w:szCs w:val="24"/>
        </w:rPr>
        <w:t>(</w:t>
      </w:r>
      <w:r w:rsidRPr="005D5519">
        <w:rPr>
          <w:i/>
          <w:sz w:val="24"/>
          <w:szCs w:val="24"/>
        </w:rPr>
        <w:t>для включения в схему размещения нес</w:t>
      </w:r>
      <w:r>
        <w:rPr>
          <w:i/>
          <w:sz w:val="24"/>
          <w:szCs w:val="24"/>
        </w:rPr>
        <w:t xml:space="preserve">тационарных торговых объектов </w:t>
      </w:r>
      <w:r w:rsidRPr="005D5519">
        <w:rPr>
          <w:i/>
          <w:sz w:val="24"/>
          <w:szCs w:val="24"/>
        </w:rPr>
        <w:t>мобильного нестационарного торгового объекта</w:t>
      </w:r>
      <w:r w:rsidRPr="00F26D64">
        <w:rPr>
          <w:i/>
          <w:sz w:val="24"/>
          <w:szCs w:val="24"/>
        </w:rPr>
        <w:t>)</w:t>
      </w:r>
    </w:p>
    <w:p w:rsidR="0059434D" w:rsidRDefault="0059434D" w:rsidP="0059434D">
      <w:pPr>
        <w:jc w:val="both"/>
        <w:rPr>
          <w:sz w:val="28"/>
          <w:szCs w:val="28"/>
        </w:rPr>
      </w:pPr>
    </w:p>
    <w:p w:rsidR="0059434D" w:rsidRPr="0092265F" w:rsidRDefault="0059434D" w:rsidP="0059434D">
      <w:pPr>
        <w:jc w:val="both"/>
        <w:rPr>
          <w:szCs w:val="28"/>
        </w:rPr>
      </w:pPr>
    </w:p>
    <w:p w:rsidR="0059434D" w:rsidRPr="00F55703" w:rsidRDefault="0059434D" w:rsidP="0059434D">
      <w:pPr>
        <w:pStyle w:val="ConsPlusNormal"/>
        <w:jc w:val="both"/>
        <w:rPr>
          <w:sz w:val="25"/>
          <w:szCs w:val="25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5703">
        <w:rPr>
          <w:sz w:val="25"/>
          <w:szCs w:val="25"/>
        </w:rPr>
        <w:t>В ________________________________________________</w:t>
      </w:r>
    </w:p>
    <w:p w:rsidR="0059434D" w:rsidRPr="00F55703" w:rsidRDefault="0059434D" w:rsidP="0059434D">
      <w:pPr>
        <w:pStyle w:val="ConsPlusNormal"/>
        <w:jc w:val="both"/>
        <w:rPr>
          <w:sz w:val="25"/>
          <w:szCs w:val="25"/>
        </w:rPr>
      </w:pPr>
      <w:r w:rsidRPr="00F55703">
        <w:rPr>
          <w:sz w:val="25"/>
          <w:szCs w:val="25"/>
        </w:rPr>
        <w:tab/>
      </w:r>
      <w:r w:rsidRPr="00F55703">
        <w:rPr>
          <w:sz w:val="25"/>
          <w:szCs w:val="25"/>
        </w:rPr>
        <w:tab/>
      </w:r>
      <w:r w:rsidRPr="00F55703">
        <w:rPr>
          <w:sz w:val="25"/>
          <w:szCs w:val="25"/>
        </w:rPr>
        <w:tab/>
      </w:r>
      <w:r w:rsidRPr="00F55703">
        <w:rPr>
          <w:sz w:val="25"/>
          <w:szCs w:val="25"/>
        </w:rPr>
        <w:tab/>
      </w:r>
      <w:r w:rsidRPr="00F55703">
        <w:rPr>
          <w:sz w:val="25"/>
          <w:szCs w:val="25"/>
        </w:rPr>
        <w:tab/>
        <w:t>(уполномоченный орган местного самоуправления)</w:t>
      </w:r>
    </w:p>
    <w:p w:rsidR="0059434D" w:rsidRPr="00F55703" w:rsidRDefault="0059434D" w:rsidP="0059434D">
      <w:pPr>
        <w:pStyle w:val="ConsPlusNormal"/>
        <w:jc w:val="both"/>
        <w:rPr>
          <w:sz w:val="25"/>
          <w:szCs w:val="25"/>
        </w:rPr>
      </w:pPr>
    </w:p>
    <w:p w:rsidR="0059434D" w:rsidRPr="00F55703" w:rsidRDefault="0059434D" w:rsidP="0059434D">
      <w:pPr>
        <w:pStyle w:val="ConsPlusNormal"/>
        <w:jc w:val="both"/>
        <w:rPr>
          <w:sz w:val="25"/>
          <w:szCs w:val="25"/>
        </w:rPr>
      </w:pPr>
    </w:p>
    <w:p w:rsidR="0059434D" w:rsidRPr="00F55703" w:rsidRDefault="0059434D" w:rsidP="0059434D">
      <w:pPr>
        <w:pStyle w:val="ConsPlusNormal"/>
        <w:jc w:val="center"/>
        <w:rPr>
          <w:sz w:val="25"/>
          <w:szCs w:val="25"/>
        </w:rPr>
      </w:pPr>
      <w:r w:rsidRPr="00F55703">
        <w:rPr>
          <w:sz w:val="25"/>
          <w:szCs w:val="25"/>
        </w:rPr>
        <w:t>ЗАЯВЛЕНИЕ</w:t>
      </w:r>
    </w:p>
    <w:p w:rsidR="0059434D" w:rsidRPr="00F55703" w:rsidRDefault="0059434D" w:rsidP="0059434D">
      <w:pPr>
        <w:pStyle w:val="ConsPlusNormal"/>
        <w:jc w:val="both"/>
        <w:rPr>
          <w:sz w:val="25"/>
          <w:szCs w:val="25"/>
        </w:rPr>
      </w:pPr>
    </w:p>
    <w:p w:rsidR="0059434D" w:rsidRPr="00F55703" w:rsidRDefault="0059434D" w:rsidP="0059434D">
      <w:pPr>
        <w:pStyle w:val="ConsPlusNormal"/>
        <w:ind w:firstLine="708"/>
        <w:jc w:val="both"/>
        <w:rPr>
          <w:sz w:val="25"/>
          <w:szCs w:val="25"/>
        </w:rPr>
      </w:pPr>
      <w:r w:rsidRPr="00F55703">
        <w:rPr>
          <w:sz w:val="25"/>
          <w:szCs w:val="25"/>
        </w:rPr>
        <w:t xml:space="preserve">Прошу включить в Схему размещения нестационарных торговых объектов, расположенных на земельных участках, в зданиях, строенияхи сооружениях, находящихся в государственной и муниципальной собственности, на территории </w:t>
      </w:r>
      <w:r w:rsidR="00F55703">
        <w:rPr>
          <w:sz w:val="25"/>
          <w:szCs w:val="25"/>
        </w:rPr>
        <w:t>Кировского городского поселения Кировского муниципального района</w:t>
      </w:r>
      <w:r w:rsidRPr="00F55703">
        <w:rPr>
          <w:sz w:val="25"/>
          <w:szCs w:val="25"/>
        </w:rPr>
        <w:t xml:space="preserve"> Ленинградской области (далее – Схема) мобильный нестационарный торговый объект (далее – НТО):</w:t>
      </w: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324"/>
        <w:gridCol w:w="6237"/>
      </w:tblGrid>
      <w:tr w:rsidR="0059434D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6B3697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F5570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с (дата)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F55703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по (дата)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Pr="00F55703" w:rsidRDefault="0059434D" w:rsidP="0059434D">
      <w:pPr>
        <w:pStyle w:val="ConsPlusNormal"/>
        <w:ind w:firstLine="708"/>
        <w:jc w:val="both"/>
        <w:rPr>
          <w:sz w:val="26"/>
          <w:szCs w:val="26"/>
        </w:rPr>
      </w:pPr>
      <w:r w:rsidRPr="00F55703">
        <w:rPr>
          <w:sz w:val="26"/>
          <w:szCs w:val="26"/>
        </w:rPr>
        <w:t>Места остановки мобильного НТО, включенные в Схему: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324"/>
        <w:gridCol w:w="6237"/>
      </w:tblGrid>
      <w:tr w:rsidR="0059434D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№ п/п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Идентификационный номер места остановки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59434D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6B3697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Pr="00F55703" w:rsidRDefault="0059434D" w:rsidP="0059434D">
      <w:pPr>
        <w:pStyle w:val="ConsPlusNormal"/>
        <w:ind w:firstLine="708"/>
        <w:jc w:val="both"/>
        <w:rPr>
          <w:sz w:val="26"/>
          <w:szCs w:val="26"/>
        </w:rPr>
      </w:pPr>
      <w:r w:rsidRPr="00F55703">
        <w:rPr>
          <w:sz w:val="26"/>
          <w:szCs w:val="26"/>
        </w:rPr>
        <w:t>Места остановки мобильного НТО, предлагаемые к включению в Схему: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324"/>
        <w:gridCol w:w="3189"/>
        <w:gridCol w:w="3048"/>
      </w:tblGrid>
      <w:tr w:rsidR="0059434D" w:rsidRPr="00E34638" w:rsidTr="00F5570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№ п/п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tabs>
                <w:tab w:val="left" w:pos="5538"/>
              </w:tabs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остановки мобильного НТО: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59434D" w:rsidRPr="00E34638" w:rsidTr="00F55703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адресный ориентир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9498"/>
      </w:tblGrid>
      <w:tr w:rsidR="0059434D" w:rsidRPr="00E34638" w:rsidTr="00F557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FF2E12">
              <w:rPr>
                <w:rFonts w:eastAsia="Courier New"/>
                <w:sz w:val="24"/>
                <w:szCs w:val="24"/>
              </w:rPr>
              <w:t>В случае невозможности размещения места остановки мобильного НТО в соответствии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участках,в зданиях, строениях и сооружениях, находящихся в государственнойи муниципальной собственности</w:t>
            </w:r>
            <w:r>
              <w:rPr>
                <w:rFonts w:eastAsia="Courier New"/>
                <w:sz w:val="24"/>
                <w:szCs w:val="24"/>
              </w:rPr>
              <w:t xml:space="preserve">, </w:t>
            </w:r>
            <w:r w:rsidRPr="00FF2E12">
              <w:rPr>
                <w:rFonts w:eastAsia="Courier New"/>
                <w:sz w:val="24"/>
                <w:szCs w:val="24"/>
              </w:rPr>
              <w:t>в заявленном месте</w:t>
            </w:r>
            <w:r>
              <w:rPr>
                <w:rFonts w:eastAsia="Courier New"/>
                <w:sz w:val="24"/>
                <w:szCs w:val="24"/>
              </w:rPr>
              <w:t xml:space="preserve"> даю согласие на его изменение</w:t>
            </w:r>
            <w:r w:rsidRPr="00FF2E12">
              <w:rPr>
                <w:rFonts w:eastAsia="Courier New"/>
                <w:sz w:val="24"/>
                <w:szCs w:val="24"/>
              </w:rPr>
              <w:t xml:space="preserve"> в пределах радиуса 10 </w:t>
            </w:r>
            <w:r w:rsidRPr="00FF2E12">
              <w:rPr>
                <w:rFonts w:eastAsia="Courier New"/>
                <w:sz w:val="24"/>
                <w:szCs w:val="24"/>
              </w:rPr>
              <w:lastRenderedPageBreak/>
              <w:t xml:space="preserve">метров от указанного в </w:t>
            </w:r>
            <w:r>
              <w:rPr>
                <w:rFonts w:eastAsia="Courier New"/>
                <w:sz w:val="24"/>
                <w:szCs w:val="24"/>
              </w:rPr>
              <w:t>настоящем заявлении места</w:t>
            </w: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Pr="00F55703" w:rsidRDefault="0059434D" w:rsidP="0059434D">
      <w:pPr>
        <w:pStyle w:val="ConsPlusNormal"/>
        <w:ind w:firstLine="708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Сведения о заявителе (лице, планирующем осуществлять торговую деятельность в НТО):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891"/>
        <w:gridCol w:w="5670"/>
      </w:tblGrid>
      <w:tr w:rsidR="0059434D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6B3697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Юридический адрес (для юр. лиц) / адрес регистрации по месту жительства (для индивидуальных предпринимателей и самозанятых)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3C2230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340"/>
        <w:gridCol w:w="2070"/>
        <w:gridCol w:w="340"/>
        <w:gridCol w:w="3629"/>
      </w:tblGrid>
      <w:tr w:rsidR="0059434D" w:rsidRPr="00315FA9" w:rsidTr="00F55703">
        <w:tc>
          <w:tcPr>
            <w:tcW w:w="3748" w:type="dxa"/>
            <w:tcBorders>
              <w:bottom w:val="single" w:sz="4" w:space="0" w:color="auto"/>
            </w:tcBorders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629" w:type="dxa"/>
            <w:tcBorders>
              <w:bottom w:val="single" w:sz="4" w:space="0" w:color="auto"/>
            </w:tcBorders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315FA9" w:rsidTr="00F55703">
        <w:tc>
          <w:tcPr>
            <w:tcW w:w="3748" w:type="dxa"/>
            <w:tcBorders>
              <w:top w:val="single" w:sz="4" w:space="0" w:color="auto"/>
            </w:tcBorders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 xml:space="preserve">(должность </w:t>
            </w:r>
            <w:r>
              <w:rPr>
                <w:rFonts w:eastAsia="Courier New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>(подпись)</w:t>
            </w:r>
          </w:p>
        </w:tc>
        <w:tc>
          <w:tcPr>
            <w:tcW w:w="340" w:type="dxa"/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</w:tcPr>
          <w:p w:rsidR="0059434D" w:rsidRPr="00542BB0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vertAlign w:val="superscript"/>
              </w:rPr>
            </w:pPr>
            <w:r w:rsidRPr="00315FA9">
              <w:rPr>
                <w:rFonts w:eastAsia="Courier New"/>
              </w:rPr>
              <w:t xml:space="preserve">(Ф.И.О. </w:t>
            </w:r>
            <w:r>
              <w:rPr>
                <w:rFonts w:eastAsia="Courier New"/>
              </w:rPr>
              <w:t>лица, подписавшего заявление)</w:t>
            </w:r>
            <w:r>
              <w:rPr>
                <w:rFonts w:eastAsia="Courier New"/>
                <w:vertAlign w:val="superscript"/>
              </w:rPr>
              <w:t>1</w:t>
            </w:r>
          </w:p>
        </w:tc>
      </w:tr>
      <w:tr w:rsidR="0059434D" w:rsidRPr="00315FA9" w:rsidTr="00F55703">
        <w:tc>
          <w:tcPr>
            <w:tcW w:w="6498" w:type="dxa"/>
            <w:gridSpan w:val="4"/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629" w:type="dxa"/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Pr="007D5B5B" w:rsidRDefault="0059434D" w:rsidP="0059434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D5B5B">
        <w:rPr>
          <w:sz w:val="24"/>
          <w:szCs w:val="24"/>
        </w:rPr>
        <w:t>Результат рассмотрения заявления прошу:</w:t>
      </w:r>
    </w:p>
    <w:p w:rsidR="0059434D" w:rsidRPr="007D5B5B" w:rsidRDefault="0059434D" w:rsidP="0059434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59434D" w:rsidRPr="00613321" w:rsidTr="00783E6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434D" w:rsidRPr="00613321" w:rsidRDefault="0059434D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59434D" w:rsidRPr="00613321" w:rsidRDefault="0059434D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34D" w:rsidRPr="00613321" w:rsidRDefault="0059434D" w:rsidP="00783E69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выдать на руки при личной явке в </w:t>
            </w:r>
            <w:r>
              <w:rPr>
                <w:sz w:val="24"/>
                <w:szCs w:val="24"/>
              </w:rPr>
              <w:t>ОМСУ</w:t>
            </w:r>
          </w:p>
        </w:tc>
      </w:tr>
      <w:tr w:rsidR="0059434D" w:rsidRPr="00613321" w:rsidTr="00783E69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434D" w:rsidRPr="00613321" w:rsidRDefault="0059434D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59434D" w:rsidRPr="00613321" w:rsidRDefault="0059434D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34D" w:rsidRPr="00613321" w:rsidRDefault="0059434D" w:rsidP="00783E69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>
              <w:rPr>
                <w:sz w:val="24"/>
                <w:szCs w:val="24"/>
              </w:rPr>
              <w:t xml:space="preserve">Государственной информационной системы Ленинградской области  Ленинградской области </w:t>
            </w:r>
            <w:r w:rsidRPr="00331437">
              <w:rPr>
                <w:sz w:val="24"/>
                <w:szCs w:val="24"/>
              </w:rPr>
              <w:t>«Прием конкурсных заявокот субъектов малого и среднего предпринимательства на предоставление субсидий»</w:t>
            </w: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Pr="00315FA9" w:rsidRDefault="0059434D" w:rsidP="0059434D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59434D" w:rsidRDefault="0059434D" w:rsidP="0059434D">
      <w:pPr>
        <w:pStyle w:val="ConsPlusNormal"/>
        <w:jc w:val="both"/>
        <w:rPr>
          <w:sz w:val="20"/>
        </w:rPr>
      </w:pPr>
      <w:r>
        <w:rPr>
          <w:sz w:val="20"/>
        </w:rPr>
        <w:t>* – в случае выбора позиции в графе проставляется отметка.</w:t>
      </w:r>
    </w:p>
    <w:p w:rsidR="0059434D" w:rsidRPr="00315FA9" w:rsidRDefault="0059434D" w:rsidP="0059434D">
      <w:pPr>
        <w:pStyle w:val="ConsPlusNormal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AB7393" w:rsidRDefault="00AB7393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7393" w:rsidRPr="00F55703" w:rsidRDefault="00AB7393" w:rsidP="00AB7393">
      <w:pPr>
        <w:tabs>
          <w:tab w:val="left" w:pos="142"/>
          <w:tab w:val="left" w:pos="284"/>
        </w:tabs>
        <w:ind w:firstLine="720"/>
        <w:jc w:val="right"/>
        <w:rPr>
          <w:bCs/>
          <w:sz w:val="22"/>
          <w:szCs w:val="22"/>
        </w:rPr>
      </w:pPr>
      <w:r w:rsidRPr="00F55703">
        <w:rPr>
          <w:bCs/>
          <w:sz w:val="22"/>
          <w:szCs w:val="22"/>
        </w:rPr>
        <w:lastRenderedPageBreak/>
        <w:t>Приложение № 3</w:t>
      </w:r>
    </w:p>
    <w:p w:rsidR="00AB7393" w:rsidRPr="00613321" w:rsidRDefault="00AB7393" w:rsidP="00AB7393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F55703">
        <w:rPr>
          <w:sz w:val="22"/>
          <w:szCs w:val="22"/>
        </w:rPr>
        <w:t>к административному регламенту</w:t>
      </w:r>
    </w:p>
    <w:p w:rsidR="00AB7393" w:rsidRPr="00613321" w:rsidRDefault="00AB7393" w:rsidP="00AB7393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</w:rPr>
      </w:pPr>
    </w:p>
    <w:p w:rsidR="00AB7393" w:rsidRPr="00613321" w:rsidRDefault="00AB7393" w:rsidP="00F55703">
      <w:pPr>
        <w:tabs>
          <w:tab w:val="left" w:pos="142"/>
          <w:tab w:val="left" w:pos="284"/>
        </w:tabs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AB7393" w:rsidRPr="00613321" w:rsidRDefault="00AB7393" w:rsidP="00AB7393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55703" w:rsidRPr="00BA4511" w:rsidTr="00A10CB0">
        <w:tc>
          <w:tcPr>
            <w:tcW w:w="4785" w:type="dxa"/>
          </w:tcPr>
          <w:p w:rsidR="00F55703" w:rsidRDefault="00F55703" w:rsidP="00A10CB0">
            <w:pPr>
              <w:pStyle w:val="1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381000" cy="434340"/>
                  <wp:effectExtent l="19050" t="0" r="0" b="0"/>
                  <wp:docPr id="2" name="Рисунок 1" descr="ГЕРБ -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-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703" w:rsidRPr="00BA4511" w:rsidRDefault="00F55703" w:rsidP="00A10CB0">
            <w:pPr>
              <w:pStyle w:val="1"/>
              <w:rPr>
                <w:sz w:val="24"/>
                <w:szCs w:val="24"/>
              </w:rPr>
            </w:pPr>
            <w:r w:rsidRPr="00BA4511">
              <w:rPr>
                <w:sz w:val="24"/>
                <w:szCs w:val="24"/>
              </w:rPr>
              <w:t>АДМИНИСТРАЦИЯ</w:t>
            </w:r>
          </w:p>
          <w:p w:rsidR="00F55703" w:rsidRPr="00BA4511" w:rsidRDefault="00F55703" w:rsidP="00A10CB0">
            <w:pPr>
              <w:jc w:val="center"/>
              <w:rPr>
                <w:b/>
                <w:sz w:val="24"/>
                <w:szCs w:val="24"/>
              </w:rPr>
            </w:pPr>
            <w:r w:rsidRPr="00BA4511">
              <w:rPr>
                <w:b/>
                <w:sz w:val="24"/>
                <w:szCs w:val="24"/>
              </w:rPr>
              <w:t>Кировского городского поселения Кировского муниципального района</w:t>
            </w:r>
          </w:p>
          <w:p w:rsidR="00F55703" w:rsidRPr="00BA4511" w:rsidRDefault="00F55703" w:rsidP="00A10CB0">
            <w:pPr>
              <w:jc w:val="center"/>
              <w:rPr>
                <w:sz w:val="28"/>
              </w:rPr>
            </w:pPr>
            <w:r w:rsidRPr="00BA4511">
              <w:rPr>
                <w:b/>
                <w:sz w:val="24"/>
              </w:rPr>
              <w:t>Ленинградской области</w:t>
            </w:r>
          </w:p>
          <w:p w:rsidR="00F55703" w:rsidRPr="00BA4511" w:rsidRDefault="00F55703" w:rsidP="00A10CB0">
            <w:pPr>
              <w:jc w:val="center"/>
              <w:rPr>
                <w:sz w:val="24"/>
              </w:rPr>
            </w:pPr>
            <w:r w:rsidRPr="00BA4511">
              <w:rPr>
                <w:sz w:val="24"/>
              </w:rPr>
              <w:t>ул.Новая, д.1, г.Кировск, Ленинградская область, 187342</w:t>
            </w:r>
          </w:p>
          <w:p w:rsidR="00F55703" w:rsidRPr="00BA4511" w:rsidRDefault="00F55703" w:rsidP="00A10CB0">
            <w:pPr>
              <w:jc w:val="center"/>
              <w:rPr>
                <w:sz w:val="24"/>
              </w:rPr>
            </w:pPr>
            <w:r w:rsidRPr="00BA4511">
              <w:rPr>
                <w:sz w:val="24"/>
              </w:rPr>
              <w:t>тел. /факс (81362) 29-119, 21-964</w:t>
            </w:r>
          </w:p>
          <w:p w:rsidR="00F55703" w:rsidRPr="00BA4511" w:rsidRDefault="00F55703" w:rsidP="00A10CB0">
            <w:pPr>
              <w:jc w:val="center"/>
              <w:rPr>
                <w:sz w:val="18"/>
                <w:szCs w:val="18"/>
              </w:rPr>
            </w:pPr>
            <w:r w:rsidRPr="00BA4511">
              <w:rPr>
                <w:sz w:val="18"/>
                <w:szCs w:val="18"/>
                <w:lang w:val="en-US"/>
              </w:rPr>
              <w:t>E</w:t>
            </w:r>
            <w:r w:rsidRPr="00BA4511">
              <w:rPr>
                <w:sz w:val="18"/>
                <w:szCs w:val="18"/>
              </w:rPr>
              <w:t>-</w:t>
            </w:r>
            <w:r w:rsidRPr="00BA4511">
              <w:rPr>
                <w:sz w:val="18"/>
                <w:szCs w:val="18"/>
                <w:lang w:val="en-US"/>
              </w:rPr>
              <w:t>mail</w:t>
            </w:r>
            <w:r w:rsidRPr="00BA4511">
              <w:rPr>
                <w:sz w:val="18"/>
                <w:szCs w:val="18"/>
              </w:rPr>
              <w:t xml:space="preserve">: </w:t>
            </w:r>
            <w:hyperlink r:id="rId11" w:history="1">
              <w:r w:rsidRPr="00BA4511">
                <w:rPr>
                  <w:rStyle w:val="ab"/>
                  <w:sz w:val="18"/>
                  <w:szCs w:val="18"/>
                </w:rPr>
                <w:t>adm_kirovsk_gor@mail.ru</w:t>
              </w:r>
            </w:hyperlink>
          </w:p>
          <w:p w:rsidR="00F55703" w:rsidRPr="00BA4511" w:rsidRDefault="00F55703" w:rsidP="00A10CB0">
            <w:pPr>
              <w:jc w:val="center"/>
              <w:rPr>
                <w:sz w:val="18"/>
                <w:szCs w:val="18"/>
              </w:rPr>
            </w:pPr>
            <w:r w:rsidRPr="00BA4511">
              <w:rPr>
                <w:sz w:val="18"/>
                <w:szCs w:val="18"/>
              </w:rPr>
              <w:t xml:space="preserve">      </w:t>
            </w:r>
            <w:hyperlink r:id="rId12" w:history="1">
              <w:r w:rsidRPr="00BA4511">
                <w:rPr>
                  <w:rStyle w:val="ab"/>
                  <w:sz w:val="18"/>
                  <w:szCs w:val="18"/>
                </w:rPr>
                <w:t>www.kirovsklenobl.ru</w:t>
              </w:r>
            </w:hyperlink>
          </w:p>
          <w:p w:rsidR="00F55703" w:rsidRPr="00BA4511" w:rsidRDefault="00F55703" w:rsidP="00A10CB0">
            <w:pPr>
              <w:jc w:val="center"/>
              <w:rPr>
                <w:sz w:val="18"/>
                <w:szCs w:val="18"/>
              </w:rPr>
            </w:pPr>
            <w:r w:rsidRPr="00BA4511">
              <w:rPr>
                <w:sz w:val="18"/>
                <w:szCs w:val="18"/>
              </w:rPr>
              <w:t>ОКПО 79836196, ОГРН 1054700325855</w:t>
            </w:r>
          </w:p>
          <w:p w:rsidR="00F55703" w:rsidRPr="00BA4511" w:rsidRDefault="00F55703" w:rsidP="00A10CB0">
            <w:pPr>
              <w:jc w:val="center"/>
              <w:rPr>
                <w:sz w:val="18"/>
                <w:szCs w:val="18"/>
              </w:rPr>
            </w:pPr>
            <w:r w:rsidRPr="00BA4511">
              <w:rPr>
                <w:sz w:val="18"/>
                <w:szCs w:val="18"/>
              </w:rPr>
              <w:t xml:space="preserve">ИНН/КПП 4706023857/470601001 </w:t>
            </w:r>
          </w:p>
          <w:p w:rsidR="00F55703" w:rsidRPr="00595504" w:rsidRDefault="00F55703" w:rsidP="00A10CB0">
            <w:pPr>
              <w:pStyle w:val="ac"/>
              <w:rPr>
                <w:b w:val="0"/>
                <w:sz w:val="12"/>
                <w:szCs w:val="12"/>
                <w:lang w:val="ru-RU"/>
              </w:rPr>
            </w:pPr>
          </w:p>
          <w:p w:rsidR="00F55703" w:rsidRPr="00BA4511" w:rsidRDefault="00F55703" w:rsidP="00A10CB0">
            <w:pPr>
              <w:pStyle w:val="ac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A4511">
              <w:rPr>
                <w:b w:val="0"/>
                <w:sz w:val="22"/>
                <w:szCs w:val="22"/>
                <w:lang w:val="ru-RU"/>
              </w:rPr>
              <w:t>____________№______________________</w:t>
            </w:r>
          </w:p>
          <w:p w:rsidR="00F55703" w:rsidRPr="00595504" w:rsidRDefault="00F55703" w:rsidP="00A10CB0">
            <w:pPr>
              <w:pStyle w:val="ac"/>
              <w:rPr>
                <w:b w:val="0"/>
                <w:sz w:val="16"/>
                <w:szCs w:val="16"/>
                <w:lang w:val="ru-RU"/>
              </w:rPr>
            </w:pPr>
          </w:p>
          <w:p w:rsidR="00F55703" w:rsidRDefault="00F55703" w:rsidP="00A10CB0">
            <w:pPr>
              <w:jc w:val="center"/>
            </w:pPr>
            <w:r w:rsidRPr="007622C6">
              <w:t>На №_________________от____________</w:t>
            </w:r>
          </w:p>
        </w:tc>
        <w:tc>
          <w:tcPr>
            <w:tcW w:w="4786" w:type="dxa"/>
          </w:tcPr>
          <w:p w:rsidR="00F55703" w:rsidRDefault="00F55703" w:rsidP="00F55703">
            <w:pPr>
              <w:jc w:val="right"/>
              <w:rPr>
                <w:i/>
                <w:sz w:val="24"/>
                <w:szCs w:val="24"/>
              </w:rPr>
            </w:pPr>
          </w:p>
          <w:p w:rsidR="00F55703" w:rsidRDefault="00F55703" w:rsidP="00F55703">
            <w:pPr>
              <w:jc w:val="right"/>
              <w:rPr>
                <w:i/>
                <w:sz w:val="24"/>
                <w:szCs w:val="24"/>
              </w:rPr>
            </w:pPr>
          </w:p>
          <w:p w:rsidR="00F55703" w:rsidRDefault="00F55703" w:rsidP="00F55703">
            <w:pPr>
              <w:jc w:val="right"/>
              <w:rPr>
                <w:i/>
                <w:sz w:val="24"/>
                <w:szCs w:val="24"/>
              </w:rPr>
            </w:pPr>
          </w:p>
          <w:p w:rsidR="00F55703" w:rsidRDefault="00F55703" w:rsidP="00F55703">
            <w:pPr>
              <w:jc w:val="right"/>
              <w:rPr>
                <w:i/>
                <w:sz w:val="24"/>
                <w:szCs w:val="24"/>
              </w:rPr>
            </w:pPr>
          </w:p>
          <w:p w:rsidR="00F55703" w:rsidRDefault="00F55703" w:rsidP="00F55703">
            <w:pPr>
              <w:jc w:val="right"/>
              <w:rPr>
                <w:b/>
                <w:sz w:val="24"/>
                <w:szCs w:val="24"/>
              </w:rPr>
            </w:pPr>
            <w:r w:rsidRPr="008E0EF7">
              <w:rPr>
                <w:i/>
                <w:sz w:val="24"/>
                <w:szCs w:val="24"/>
              </w:rPr>
              <w:t>Наименование и адрес заявителя</w:t>
            </w:r>
          </w:p>
          <w:p w:rsidR="00F55703" w:rsidRPr="00BA4511" w:rsidRDefault="00F55703" w:rsidP="00A10CB0">
            <w:pPr>
              <w:jc w:val="center"/>
              <w:rPr>
                <w:b/>
              </w:rPr>
            </w:pPr>
          </w:p>
        </w:tc>
      </w:tr>
    </w:tbl>
    <w:p w:rsidR="00AB7393" w:rsidRDefault="00AB7393" w:rsidP="00AB7393">
      <w:pPr>
        <w:jc w:val="center"/>
        <w:rPr>
          <w:b/>
          <w:sz w:val="24"/>
          <w:szCs w:val="24"/>
        </w:rPr>
      </w:pPr>
    </w:p>
    <w:p w:rsidR="00AB7393" w:rsidRDefault="00AB7393" w:rsidP="00AB7393">
      <w:pPr>
        <w:jc w:val="center"/>
        <w:rPr>
          <w:b/>
          <w:sz w:val="24"/>
          <w:szCs w:val="24"/>
        </w:rPr>
      </w:pPr>
    </w:p>
    <w:p w:rsidR="00AB7393" w:rsidRPr="005B7D6F" w:rsidRDefault="00AB7393" w:rsidP="00AB73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 w:rsidR="00AB7393" w:rsidRPr="00AB79E0" w:rsidRDefault="00AB7393" w:rsidP="00AB7393">
      <w:pPr>
        <w:jc w:val="center"/>
        <w:rPr>
          <w:sz w:val="24"/>
          <w:szCs w:val="24"/>
        </w:rPr>
      </w:pPr>
      <w:r w:rsidRPr="005B7D6F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 отказе во включении нестационарного торгового объекта в схему размещения нестационарных торговых объектов, </w:t>
      </w:r>
      <w:r w:rsidRPr="00AB7393">
        <w:rPr>
          <w:b/>
          <w:sz w:val="24"/>
          <w:szCs w:val="24"/>
        </w:rPr>
        <w:t xml:space="preserve">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r w:rsidR="00F55703">
        <w:rPr>
          <w:b/>
          <w:sz w:val="24"/>
          <w:szCs w:val="24"/>
        </w:rPr>
        <w:t xml:space="preserve">Кировского городского поселения Кировского </w:t>
      </w:r>
      <w:r w:rsidRPr="00AB7393">
        <w:rPr>
          <w:b/>
          <w:sz w:val="24"/>
          <w:szCs w:val="24"/>
        </w:rPr>
        <w:t xml:space="preserve">муниципального </w:t>
      </w:r>
      <w:r w:rsidR="00F55703">
        <w:rPr>
          <w:b/>
          <w:sz w:val="24"/>
          <w:szCs w:val="24"/>
        </w:rPr>
        <w:t>района</w:t>
      </w:r>
      <w:r w:rsidRPr="00AB7393">
        <w:rPr>
          <w:b/>
          <w:sz w:val="24"/>
          <w:szCs w:val="24"/>
        </w:rPr>
        <w:t xml:space="preserve"> Ленинградской</w:t>
      </w:r>
      <w:r>
        <w:rPr>
          <w:b/>
          <w:sz w:val="24"/>
          <w:szCs w:val="24"/>
        </w:rPr>
        <w:t xml:space="preserve"> области</w:t>
      </w:r>
    </w:p>
    <w:p w:rsidR="00AB7393" w:rsidRDefault="00AB7393" w:rsidP="00AB7393">
      <w:pPr>
        <w:jc w:val="center"/>
        <w:rPr>
          <w:sz w:val="24"/>
          <w:szCs w:val="24"/>
        </w:rPr>
      </w:pPr>
    </w:p>
    <w:p w:rsidR="00AB7393" w:rsidRPr="00FD6626" w:rsidRDefault="00F55703" w:rsidP="00AB73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Кировского городского поселения Кировского муниципального района Ленинградской области</w:t>
      </w:r>
      <w:r w:rsidR="00AB7393">
        <w:rPr>
          <w:sz w:val="24"/>
          <w:szCs w:val="24"/>
        </w:rPr>
        <w:t xml:space="preserve">, рассмотрев заявление о </w:t>
      </w:r>
      <w:r w:rsidR="00AB7393" w:rsidRPr="00AB7393">
        <w:rPr>
          <w:sz w:val="24"/>
          <w:szCs w:val="24"/>
        </w:rPr>
        <w:t xml:space="preserve">включении </w:t>
      </w:r>
      <w:r w:rsidR="00AB7393">
        <w:rPr>
          <w:sz w:val="24"/>
          <w:szCs w:val="24"/>
        </w:rPr>
        <w:t xml:space="preserve">немобильного / мобильного </w:t>
      </w:r>
      <w:r w:rsidR="00AB7393" w:rsidRPr="00AB7393">
        <w:rPr>
          <w:sz w:val="24"/>
          <w:szCs w:val="24"/>
        </w:rPr>
        <w:t xml:space="preserve">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r>
        <w:rPr>
          <w:sz w:val="24"/>
          <w:szCs w:val="24"/>
        </w:rPr>
        <w:t>Кировского городского поселения Кировского муниципального района</w:t>
      </w:r>
      <w:r w:rsidRPr="00AB7393">
        <w:rPr>
          <w:sz w:val="24"/>
          <w:szCs w:val="24"/>
        </w:rPr>
        <w:t xml:space="preserve"> </w:t>
      </w:r>
      <w:r w:rsidR="00AB7393" w:rsidRPr="00AB7393">
        <w:rPr>
          <w:sz w:val="24"/>
          <w:szCs w:val="24"/>
        </w:rPr>
        <w:t>Ленинградской области</w:t>
      </w:r>
      <w:r w:rsidR="00AB7393">
        <w:rPr>
          <w:sz w:val="24"/>
          <w:szCs w:val="24"/>
        </w:rPr>
        <w:t xml:space="preserve"> (далее – Схема) от «____» ___________ 20__ г., сообщает об отказе во включении нестационарного торгового объекта в Схему по следующим основаниям: ______________________________ </w:t>
      </w:r>
      <w:r w:rsidR="00AB7393" w:rsidRPr="00070B4C">
        <w:rPr>
          <w:i/>
          <w:sz w:val="24"/>
          <w:szCs w:val="24"/>
        </w:rPr>
        <w:t>(указывается мотивированные причины отказа)</w:t>
      </w:r>
      <w:r w:rsidR="00AB7393">
        <w:rPr>
          <w:sz w:val="24"/>
          <w:szCs w:val="24"/>
        </w:rPr>
        <w:t>.</w:t>
      </w:r>
    </w:p>
    <w:p w:rsidR="00AB7393" w:rsidRDefault="00AB7393" w:rsidP="00AB7393">
      <w:pPr>
        <w:jc w:val="right"/>
        <w:rPr>
          <w:sz w:val="24"/>
          <w:szCs w:val="24"/>
          <w:lang w:bidi="ru-RU"/>
        </w:rPr>
      </w:pPr>
    </w:p>
    <w:p w:rsidR="00AB7393" w:rsidRPr="00CF5E01" w:rsidRDefault="00AB7393" w:rsidP="00AB7393">
      <w:pPr>
        <w:jc w:val="center"/>
        <w:rPr>
          <w:sz w:val="24"/>
          <w:szCs w:val="24"/>
        </w:rPr>
      </w:pPr>
    </w:p>
    <w:p w:rsidR="00AB7393" w:rsidRPr="00CF5E01" w:rsidRDefault="00AB7393" w:rsidP="00AB739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3"/>
        <w:gridCol w:w="524"/>
        <w:gridCol w:w="1929"/>
        <w:gridCol w:w="524"/>
        <w:gridCol w:w="3001"/>
      </w:tblGrid>
      <w:tr w:rsidR="00AB7393" w:rsidRPr="009A27B7" w:rsidTr="00783E69">
        <w:tc>
          <w:tcPr>
            <w:tcW w:w="3708" w:type="dxa"/>
            <w:tcBorders>
              <w:top w:val="nil"/>
              <w:left w:val="nil"/>
              <w:right w:val="nil"/>
            </w:tcBorders>
          </w:tcPr>
          <w:p w:rsidR="00AB7393" w:rsidRPr="00CF5E01" w:rsidRDefault="00AB7393" w:rsidP="00783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783E69"/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AB7393" w:rsidRPr="00CF5E01" w:rsidRDefault="00AB7393" w:rsidP="00783E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783E69"/>
        </w:tc>
        <w:tc>
          <w:tcPr>
            <w:tcW w:w="3086" w:type="dxa"/>
            <w:tcBorders>
              <w:top w:val="nil"/>
              <w:left w:val="nil"/>
              <w:right w:val="nil"/>
            </w:tcBorders>
          </w:tcPr>
          <w:p w:rsidR="00AB7393" w:rsidRPr="00CF5E01" w:rsidRDefault="00AB7393" w:rsidP="00783E69">
            <w:pPr>
              <w:jc w:val="center"/>
              <w:rPr>
                <w:sz w:val="24"/>
                <w:szCs w:val="24"/>
              </w:rPr>
            </w:pPr>
          </w:p>
        </w:tc>
      </w:tr>
      <w:tr w:rsidR="00AB7393" w:rsidRPr="009A27B7" w:rsidTr="00783E69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AB7393" w:rsidRPr="009A27B7" w:rsidRDefault="00AB7393" w:rsidP="00783E69">
            <w:pPr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783E69"/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AB7393" w:rsidRPr="009A27B7" w:rsidRDefault="00AB7393" w:rsidP="00783E69">
            <w:pPr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783E69">
            <w:pPr>
              <w:rPr>
                <w:i/>
                <w:sz w:val="18"/>
                <w:szCs w:val="18"/>
              </w:rPr>
            </w:pPr>
          </w:p>
        </w:tc>
        <w:tc>
          <w:tcPr>
            <w:tcW w:w="3086" w:type="dxa"/>
            <w:tcBorders>
              <w:left w:val="nil"/>
              <w:bottom w:val="nil"/>
              <w:right w:val="nil"/>
            </w:tcBorders>
          </w:tcPr>
          <w:p w:rsidR="00AB7393" w:rsidRPr="009A27B7" w:rsidRDefault="00AB7393" w:rsidP="00783E69">
            <w:pPr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(фамилия и инициалы руководителя)</w:t>
            </w:r>
          </w:p>
        </w:tc>
      </w:tr>
    </w:tbl>
    <w:p w:rsidR="00AB7393" w:rsidRDefault="00AB7393" w:rsidP="00AB7393">
      <w:pPr>
        <w:jc w:val="both"/>
        <w:rPr>
          <w:sz w:val="22"/>
          <w:szCs w:val="22"/>
        </w:rPr>
      </w:pPr>
    </w:p>
    <w:p w:rsidR="005D5519" w:rsidRPr="00F60579" w:rsidRDefault="005D5519" w:rsidP="005D5519">
      <w:pPr>
        <w:jc w:val="both"/>
        <w:rPr>
          <w:sz w:val="28"/>
          <w:szCs w:val="28"/>
        </w:rPr>
      </w:pPr>
    </w:p>
    <w:sectPr w:rsidR="005D5519" w:rsidRPr="00F60579" w:rsidSect="00F55703">
      <w:head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F61" w:rsidRDefault="00435F61" w:rsidP="0074780A">
      <w:r>
        <w:separator/>
      </w:r>
    </w:p>
  </w:endnote>
  <w:endnote w:type="continuationSeparator" w:id="1">
    <w:p w:rsidR="00435F61" w:rsidRDefault="00435F61" w:rsidP="00747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F61" w:rsidRDefault="00435F61" w:rsidP="0074780A">
      <w:r>
        <w:separator/>
      </w:r>
    </w:p>
  </w:footnote>
  <w:footnote w:type="continuationSeparator" w:id="1">
    <w:p w:rsidR="00435F61" w:rsidRDefault="00435F61" w:rsidP="00747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3773391"/>
      <w:docPartObj>
        <w:docPartGallery w:val="Page Numbers (Top of Page)"/>
        <w:docPartUnique/>
      </w:docPartObj>
    </w:sdtPr>
    <w:sdtContent>
      <w:p w:rsidR="0002653F" w:rsidRDefault="00784A1A">
        <w:pPr>
          <w:pStyle w:val="a6"/>
          <w:jc w:val="center"/>
        </w:pPr>
        <w:r>
          <w:fldChar w:fldCharType="begin"/>
        </w:r>
        <w:r w:rsidR="0002653F">
          <w:instrText>PAGE   \* MERGEFORMAT</w:instrText>
        </w:r>
        <w:r>
          <w:fldChar w:fldCharType="separate"/>
        </w:r>
        <w:r w:rsidR="00121D7E">
          <w:rPr>
            <w:noProof/>
          </w:rPr>
          <w:t>3</w:t>
        </w:r>
        <w:r>
          <w:fldChar w:fldCharType="end"/>
        </w:r>
      </w:p>
    </w:sdtContent>
  </w:sdt>
  <w:p w:rsidR="0002653F" w:rsidRDefault="0002653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DAA"/>
    <w:rsid w:val="00014188"/>
    <w:rsid w:val="0002653F"/>
    <w:rsid w:val="00031E42"/>
    <w:rsid w:val="00033EBD"/>
    <w:rsid w:val="00036CD5"/>
    <w:rsid w:val="00043F19"/>
    <w:rsid w:val="00044E47"/>
    <w:rsid w:val="00053BC2"/>
    <w:rsid w:val="000815C0"/>
    <w:rsid w:val="00086046"/>
    <w:rsid w:val="00087057"/>
    <w:rsid w:val="00090A56"/>
    <w:rsid w:val="000C1597"/>
    <w:rsid w:val="000D2A8F"/>
    <w:rsid w:val="000D3B83"/>
    <w:rsid w:val="000F04D4"/>
    <w:rsid w:val="000F04DC"/>
    <w:rsid w:val="0010122A"/>
    <w:rsid w:val="001215EF"/>
    <w:rsid w:val="00121D7E"/>
    <w:rsid w:val="00124F87"/>
    <w:rsid w:val="0013399E"/>
    <w:rsid w:val="0013664D"/>
    <w:rsid w:val="00147580"/>
    <w:rsid w:val="00150783"/>
    <w:rsid w:val="00151EE8"/>
    <w:rsid w:val="001613ED"/>
    <w:rsid w:val="0016751C"/>
    <w:rsid w:val="00174ED2"/>
    <w:rsid w:val="001760C7"/>
    <w:rsid w:val="001A0289"/>
    <w:rsid w:val="001A12E6"/>
    <w:rsid w:val="001C3D45"/>
    <w:rsid w:val="001C4A1B"/>
    <w:rsid w:val="001C7AE9"/>
    <w:rsid w:val="001D4BEA"/>
    <w:rsid w:val="001F509D"/>
    <w:rsid w:val="00200DC9"/>
    <w:rsid w:val="002121DA"/>
    <w:rsid w:val="0021448D"/>
    <w:rsid w:val="0022552A"/>
    <w:rsid w:val="00230B10"/>
    <w:rsid w:val="00232DF0"/>
    <w:rsid w:val="00252228"/>
    <w:rsid w:val="0025386B"/>
    <w:rsid w:val="00254D0A"/>
    <w:rsid w:val="00272391"/>
    <w:rsid w:val="00273628"/>
    <w:rsid w:val="002736C7"/>
    <w:rsid w:val="00281C57"/>
    <w:rsid w:val="00292D78"/>
    <w:rsid w:val="002A5C2F"/>
    <w:rsid w:val="002C1703"/>
    <w:rsid w:val="002D7AD0"/>
    <w:rsid w:val="002F4894"/>
    <w:rsid w:val="00312C66"/>
    <w:rsid w:val="00315FC2"/>
    <w:rsid w:val="00317C29"/>
    <w:rsid w:val="00325E2F"/>
    <w:rsid w:val="003310D8"/>
    <w:rsid w:val="00331437"/>
    <w:rsid w:val="00337A7E"/>
    <w:rsid w:val="00361679"/>
    <w:rsid w:val="0036188E"/>
    <w:rsid w:val="0037652A"/>
    <w:rsid w:val="00386163"/>
    <w:rsid w:val="00390787"/>
    <w:rsid w:val="003A4D12"/>
    <w:rsid w:val="003D6E16"/>
    <w:rsid w:val="003E212B"/>
    <w:rsid w:val="003F56CC"/>
    <w:rsid w:val="0040208D"/>
    <w:rsid w:val="0042506F"/>
    <w:rsid w:val="00425C12"/>
    <w:rsid w:val="00435F61"/>
    <w:rsid w:val="004405E0"/>
    <w:rsid w:val="00444C43"/>
    <w:rsid w:val="00454471"/>
    <w:rsid w:val="004943A6"/>
    <w:rsid w:val="004962D3"/>
    <w:rsid w:val="00497B4E"/>
    <w:rsid w:val="004A103B"/>
    <w:rsid w:val="004A1B2C"/>
    <w:rsid w:val="004A37C4"/>
    <w:rsid w:val="004C2E47"/>
    <w:rsid w:val="004D629F"/>
    <w:rsid w:val="004E73C7"/>
    <w:rsid w:val="00512015"/>
    <w:rsid w:val="00522B16"/>
    <w:rsid w:val="00525AD2"/>
    <w:rsid w:val="00537045"/>
    <w:rsid w:val="00545848"/>
    <w:rsid w:val="00555523"/>
    <w:rsid w:val="00557F56"/>
    <w:rsid w:val="0057181D"/>
    <w:rsid w:val="00576ACE"/>
    <w:rsid w:val="0058595D"/>
    <w:rsid w:val="0059434D"/>
    <w:rsid w:val="005A2B9D"/>
    <w:rsid w:val="005B13CE"/>
    <w:rsid w:val="005B427D"/>
    <w:rsid w:val="005B5685"/>
    <w:rsid w:val="005D5519"/>
    <w:rsid w:val="005E43FF"/>
    <w:rsid w:val="005E741D"/>
    <w:rsid w:val="00625F1B"/>
    <w:rsid w:val="00630395"/>
    <w:rsid w:val="00642D79"/>
    <w:rsid w:val="006615F8"/>
    <w:rsid w:val="00680495"/>
    <w:rsid w:val="00681FE5"/>
    <w:rsid w:val="00693A13"/>
    <w:rsid w:val="00694891"/>
    <w:rsid w:val="00696C11"/>
    <w:rsid w:val="006B3D82"/>
    <w:rsid w:val="006B6F48"/>
    <w:rsid w:val="006F03CB"/>
    <w:rsid w:val="00702CCA"/>
    <w:rsid w:val="00706A26"/>
    <w:rsid w:val="0071724B"/>
    <w:rsid w:val="007267E5"/>
    <w:rsid w:val="00736843"/>
    <w:rsid w:val="0074780A"/>
    <w:rsid w:val="007665B0"/>
    <w:rsid w:val="00767644"/>
    <w:rsid w:val="00775DF3"/>
    <w:rsid w:val="00784A1A"/>
    <w:rsid w:val="0079163F"/>
    <w:rsid w:val="00795E63"/>
    <w:rsid w:val="007A4E43"/>
    <w:rsid w:val="007B2666"/>
    <w:rsid w:val="007D03A2"/>
    <w:rsid w:val="007D48CE"/>
    <w:rsid w:val="007D4F96"/>
    <w:rsid w:val="007E7DAA"/>
    <w:rsid w:val="008010FE"/>
    <w:rsid w:val="00802566"/>
    <w:rsid w:val="00817FBE"/>
    <w:rsid w:val="00825F66"/>
    <w:rsid w:val="00834341"/>
    <w:rsid w:val="00842403"/>
    <w:rsid w:val="008474E5"/>
    <w:rsid w:val="0085418D"/>
    <w:rsid w:val="00864F1D"/>
    <w:rsid w:val="00885041"/>
    <w:rsid w:val="00891A4B"/>
    <w:rsid w:val="008968B9"/>
    <w:rsid w:val="00897D97"/>
    <w:rsid w:val="008A59CA"/>
    <w:rsid w:val="008C0C19"/>
    <w:rsid w:val="008C2496"/>
    <w:rsid w:val="008F7AF9"/>
    <w:rsid w:val="009065A5"/>
    <w:rsid w:val="009330BB"/>
    <w:rsid w:val="00934962"/>
    <w:rsid w:val="00943366"/>
    <w:rsid w:val="009501A8"/>
    <w:rsid w:val="00955798"/>
    <w:rsid w:val="00965916"/>
    <w:rsid w:val="00986E39"/>
    <w:rsid w:val="009B3B37"/>
    <w:rsid w:val="009C0185"/>
    <w:rsid w:val="009C0F60"/>
    <w:rsid w:val="009E685E"/>
    <w:rsid w:val="009F0204"/>
    <w:rsid w:val="00A044D5"/>
    <w:rsid w:val="00A3624D"/>
    <w:rsid w:val="00A4215E"/>
    <w:rsid w:val="00A55B55"/>
    <w:rsid w:val="00A61A27"/>
    <w:rsid w:val="00A66087"/>
    <w:rsid w:val="00A679EC"/>
    <w:rsid w:val="00AA1125"/>
    <w:rsid w:val="00AB7393"/>
    <w:rsid w:val="00AC6919"/>
    <w:rsid w:val="00AE7270"/>
    <w:rsid w:val="00B00451"/>
    <w:rsid w:val="00B15C35"/>
    <w:rsid w:val="00B54A67"/>
    <w:rsid w:val="00B60D98"/>
    <w:rsid w:val="00B621E4"/>
    <w:rsid w:val="00B65211"/>
    <w:rsid w:val="00B949C2"/>
    <w:rsid w:val="00BC49D7"/>
    <w:rsid w:val="00BD5935"/>
    <w:rsid w:val="00BD76F4"/>
    <w:rsid w:val="00BE055D"/>
    <w:rsid w:val="00BE40EF"/>
    <w:rsid w:val="00BF5EAE"/>
    <w:rsid w:val="00BF5FC3"/>
    <w:rsid w:val="00C062F7"/>
    <w:rsid w:val="00C1182D"/>
    <w:rsid w:val="00C31902"/>
    <w:rsid w:val="00C3322B"/>
    <w:rsid w:val="00C37E8F"/>
    <w:rsid w:val="00C53C29"/>
    <w:rsid w:val="00C6418F"/>
    <w:rsid w:val="00C71455"/>
    <w:rsid w:val="00C902D5"/>
    <w:rsid w:val="00C91AED"/>
    <w:rsid w:val="00CE7940"/>
    <w:rsid w:val="00CE7B57"/>
    <w:rsid w:val="00CF33B6"/>
    <w:rsid w:val="00D10652"/>
    <w:rsid w:val="00D13779"/>
    <w:rsid w:val="00D1735F"/>
    <w:rsid w:val="00D21015"/>
    <w:rsid w:val="00D40791"/>
    <w:rsid w:val="00D519D9"/>
    <w:rsid w:val="00D53128"/>
    <w:rsid w:val="00D60E24"/>
    <w:rsid w:val="00D84F37"/>
    <w:rsid w:val="00D949A9"/>
    <w:rsid w:val="00DA361B"/>
    <w:rsid w:val="00DE4FBE"/>
    <w:rsid w:val="00DF32B7"/>
    <w:rsid w:val="00E008AA"/>
    <w:rsid w:val="00E15891"/>
    <w:rsid w:val="00E2232C"/>
    <w:rsid w:val="00E230F9"/>
    <w:rsid w:val="00E31443"/>
    <w:rsid w:val="00E3319B"/>
    <w:rsid w:val="00E37BD8"/>
    <w:rsid w:val="00E428EE"/>
    <w:rsid w:val="00E446BB"/>
    <w:rsid w:val="00E457E5"/>
    <w:rsid w:val="00E54B3B"/>
    <w:rsid w:val="00E643D8"/>
    <w:rsid w:val="00E73AA8"/>
    <w:rsid w:val="00E80B60"/>
    <w:rsid w:val="00E9732A"/>
    <w:rsid w:val="00EA4494"/>
    <w:rsid w:val="00ED046E"/>
    <w:rsid w:val="00F01AD7"/>
    <w:rsid w:val="00F034DB"/>
    <w:rsid w:val="00F04FA5"/>
    <w:rsid w:val="00F05BEA"/>
    <w:rsid w:val="00F12CC4"/>
    <w:rsid w:val="00F1704A"/>
    <w:rsid w:val="00F17B83"/>
    <w:rsid w:val="00F319DF"/>
    <w:rsid w:val="00F439D9"/>
    <w:rsid w:val="00F55703"/>
    <w:rsid w:val="00F60579"/>
    <w:rsid w:val="00F72E90"/>
    <w:rsid w:val="00FA62F6"/>
    <w:rsid w:val="00FC269C"/>
    <w:rsid w:val="00FE185F"/>
    <w:rsid w:val="00FE470D"/>
    <w:rsid w:val="00FE6BC5"/>
    <w:rsid w:val="00FE7554"/>
    <w:rsid w:val="00FE782F"/>
    <w:rsid w:val="00FF6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55703"/>
    <w:pPr>
      <w:keepNext/>
      <w:suppressAutoHyphens w:val="0"/>
      <w:jc w:val="center"/>
      <w:outlineLvl w:val="0"/>
    </w:pPr>
    <w:rPr>
      <w:rFonts w:eastAsiaTheme="minorEastAsia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customStyle="1" w:styleId="ConsPlusNormal">
    <w:name w:val="ConsPlusNormal"/>
    <w:qFormat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F557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5703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rsid w:val="00F55703"/>
    <w:pPr>
      <w:suppressAutoHyphens w:val="0"/>
    </w:pPr>
    <w:rPr>
      <w:rFonts w:eastAsiaTheme="minorEastAsia"/>
      <w:b/>
      <w:sz w:val="24"/>
      <w:lang w:val="en-US" w:eastAsia="ru-RU"/>
    </w:rPr>
  </w:style>
  <w:style w:type="character" w:customStyle="1" w:styleId="ad">
    <w:name w:val="Основной текст Знак"/>
    <w:basedOn w:val="a0"/>
    <w:link w:val="ac"/>
    <w:uiPriority w:val="99"/>
    <w:rsid w:val="00F55703"/>
    <w:rPr>
      <w:rFonts w:ascii="Times New Roman" w:eastAsiaTheme="minorEastAsia" w:hAnsi="Times New Roman" w:cs="Times New Roman"/>
      <w:b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customStyle="1" w:styleId="ConsPlusNormal">
    <w:name w:val="ConsPlusNormal"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sklenobl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irovsklenobl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m_kirovsk_gor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nngplu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448AF-8E1D-49D9-A85B-64433FB88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9297</Words>
  <Characters>52997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User</cp:lastModifiedBy>
  <cp:revision>16</cp:revision>
  <cp:lastPrinted>2025-01-28T06:52:00Z</cp:lastPrinted>
  <dcterms:created xsi:type="dcterms:W3CDTF">2024-12-12T08:56:00Z</dcterms:created>
  <dcterms:modified xsi:type="dcterms:W3CDTF">2025-01-29T07:53:00Z</dcterms:modified>
</cp:coreProperties>
</file>