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3A" w:rsidRDefault="002E283A" w:rsidP="002E283A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6260" cy="614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83A" w:rsidRDefault="002E283A" w:rsidP="002E283A">
      <w:pPr>
        <w:suppressAutoHyphens/>
        <w:ind w:firstLine="720"/>
        <w:jc w:val="center"/>
        <w:rPr>
          <w:rFonts w:cs="Arial"/>
          <w:kern w:val="2"/>
        </w:rPr>
      </w:pPr>
    </w:p>
    <w:p w:rsidR="002E283A" w:rsidRDefault="002E283A" w:rsidP="002E283A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2E283A" w:rsidRDefault="002E283A" w:rsidP="002E283A">
      <w:pPr>
        <w:suppressAutoHyphens/>
        <w:ind w:firstLine="720"/>
        <w:jc w:val="center"/>
        <w:rPr>
          <w:rFonts w:cs="Arial"/>
          <w:b/>
          <w:kern w:val="2"/>
        </w:rPr>
      </w:pPr>
    </w:p>
    <w:p w:rsidR="002E283A" w:rsidRDefault="002E283A" w:rsidP="002E283A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2E283A" w:rsidRDefault="002E283A" w:rsidP="002E283A">
      <w:pPr>
        <w:ind w:firstLine="567"/>
        <w:jc w:val="center"/>
        <w:rPr>
          <w:b/>
          <w:sz w:val="20"/>
          <w:szCs w:val="20"/>
        </w:rPr>
      </w:pPr>
    </w:p>
    <w:p w:rsidR="002E283A" w:rsidRDefault="002E283A" w:rsidP="002E283A">
      <w:pPr>
        <w:ind w:firstLine="567"/>
        <w:jc w:val="center"/>
        <w:rPr>
          <w:b/>
        </w:rPr>
      </w:pPr>
    </w:p>
    <w:p w:rsidR="002E283A" w:rsidRDefault="002E283A" w:rsidP="002E283A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572183">
        <w:rPr>
          <w:b/>
        </w:rPr>
        <w:t xml:space="preserve">28 декабря 2024 года </w:t>
      </w:r>
      <w:r>
        <w:rPr>
          <w:b/>
        </w:rPr>
        <w:t>№</w:t>
      </w:r>
      <w:r w:rsidR="00572183">
        <w:rPr>
          <w:b/>
        </w:rPr>
        <w:t xml:space="preserve"> 1334</w:t>
      </w:r>
    </w:p>
    <w:p w:rsidR="00650984" w:rsidRPr="00EA2276" w:rsidRDefault="00650984" w:rsidP="00650984">
      <w:pPr>
        <w:jc w:val="center"/>
        <w:rPr>
          <w:b/>
          <w:sz w:val="28"/>
          <w:szCs w:val="28"/>
        </w:rPr>
      </w:pPr>
    </w:p>
    <w:p w:rsidR="009A251A" w:rsidRDefault="00650984" w:rsidP="00650984">
      <w:pPr>
        <w:jc w:val="center"/>
        <w:rPr>
          <w:b/>
        </w:rPr>
      </w:pPr>
      <w:r w:rsidRPr="005A4AB3">
        <w:rPr>
          <w:b/>
        </w:rPr>
        <w:t xml:space="preserve">О </w:t>
      </w:r>
      <w:r>
        <w:rPr>
          <w:b/>
        </w:rPr>
        <w:t>включении</w:t>
      </w:r>
      <w:r w:rsidRPr="005A4AB3">
        <w:rPr>
          <w:b/>
        </w:rPr>
        <w:t xml:space="preserve"> </w:t>
      </w:r>
      <w:r>
        <w:rPr>
          <w:b/>
        </w:rPr>
        <w:t xml:space="preserve">в Перечень муниципального имущества МО «Кировск», </w:t>
      </w:r>
    </w:p>
    <w:p w:rsidR="00650984" w:rsidRDefault="00650984" w:rsidP="00650984">
      <w:pPr>
        <w:jc w:val="center"/>
        <w:rPr>
          <w:b/>
        </w:rPr>
      </w:pPr>
      <w:r>
        <w:rPr>
          <w:b/>
        </w:rPr>
        <w:t xml:space="preserve">свободного от прав третьих лиц (за исключением имущественных прав субъектов малого и среднего предпринимательств), предназначенного для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постановлением</w:t>
      </w:r>
    </w:p>
    <w:p w:rsidR="00650984" w:rsidRDefault="00650984" w:rsidP="00650984">
      <w:pPr>
        <w:jc w:val="center"/>
        <w:rPr>
          <w:b/>
        </w:rPr>
      </w:pPr>
      <w:r>
        <w:rPr>
          <w:b/>
        </w:rPr>
        <w:t xml:space="preserve"> администрации МО «Кировск»</w:t>
      </w:r>
      <w:r w:rsidR="009A251A">
        <w:rPr>
          <w:b/>
        </w:rPr>
        <w:t xml:space="preserve"> </w:t>
      </w:r>
      <w:r>
        <w:rPr>
          <w:b/>
        </w:rPr>
        <w:t>от 05.07.2023</w:t>
      </w:r>
      <w:r w:rsidR="009A251A">
        <w:rPr>
          <w:b/>
        </w:rPr>
        <w:t xml:space="preserve"> № 776</w:t>
      </w:r>
    </w:p>
    <w:p w:rsidR="00650984" w:rsidRDefault="00650984" w:rsidP="00650984">
      <w:pPr>
        <w:jc w:val="center"/>
        <w:rPr>
          <w:b/>
        </w:rPr>
      </w:pPr>
    </w:p>
    <w:p w:rsidR="00650984" w:rsidRDefault="00650984" w:rsidP="00650984">
      <w:pPr>
        <w:jc w:val="center"/>
        <w:rPr>
          <w:b/>
        </w:rPr>
      </w:pPr>
    </w:p>
    <w:p w:rsidR="00650984" w:rsidRDefault="00650984" w:rsidP="00650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24.07.2007 № 209-ФЗ «О развитии малого и среднего предпринимательства в Российской Федерации», Порядком формирования, ведения и опубликования перечня имущества, находящегося в собственности МО «Кировск»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образующим инфраструктуру поддержки субъектов малого и среднего предпринимательства, утвержденным постановлением администрации МО «Кировск»</w:t>
      </w:r>
      <w:r w:rsidR="004D737F">
        <w:rPr>
          <w:sz w:val="28"/>
          <w:szCs w:val="28"/>
        </w:rPr>
        <w:t xml:space="preserve"> </w:t>
      </w:r>
      <w:r>
        <w:rPr>
          <w:sz w:val="28"/>
          <w:szCs w:val="28"/>
        </w:rPr>
        <w:t>от 30.12.2015</w:t>
      </w:r>
      <w:r w:rsidR="004D737F">
        <w:rPr>
          <w:sz w:val="28"/>
          <w:szCs w:val="28"/>
        </w:rPr>
        <w:t xml:space="preserve"> № 937</w:t>
      </w:r>
      <w:r>
        <w:rPr>
          <w:sz w:val="28"/>
          <w:szCs w:val="28"/>
        </w:rPr>
        <w:t xml:space="preserve">, </w:t>
      </w:r>
      <w:proofErr w:type="spellStart"/>
      <w:proofErr w:type="gramStart"/>
      <w:r w:rsidRPr="00451DCA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451D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51DC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451DC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451DC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451DCA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451D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51DC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51DC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451DC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451D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51DC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650984" w:rsidRPr="006F7B42" w:rsidRDefault="00650984" w:rsidP="00650984">
      <w:pPr>
        <w:pStyle w:val="a3"/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proofErr w:type="gramStart"/>
      <w:r w:rsidRPr="006F7B42">
        <w:rPr>
          <w:sz w:val="28"/>
          <w:szCs w:val="28"/>
        </w:rPr>
        <w:t>Включить в Перечень муниципального имущества МО «Кировск»</w:t>
      </w:r>
      <w:r w:rsidR="00F06332">
        <w:rPr>
          <w:sz w:val="28"/>
          <w:szCs w:val="28"/>
        </w:rPr>
        <w:t>,</w:t>
      </w:r>
      <w:r w:rsidRPr="006F7B42">
        <w:rPr>
          <w:sz w:val="28"/>
          <w:szCs w:val="28"/>
        </w:rPr>
        <w:t xml:space="preserve"> свободного от прав третьих лиц</w:t>
      </w:r>
      <w:r>
        <w:rPr>
          <w:sz w:val="28"/>
          <w:szCs w:val="28"/>
        </w:rPr>
        <w:t xml:space="preserve"> </w:t>
      </w:r>
      <w:r w:rsidRPr="006F7B42">
        <w:rPr>
          <w:sz w:val="28"/>
          <w:szCs w:val="28"/>
        </w:rPr>
        <w:t>(за исключением имущественных прав субъектов малого и среднего предпринимательств</w:t>
      </w:r>
      <w:r>
        <w:rPr>
          <w:sz w:val="28"/>
          <w:szCs w:val="28"/>
        </w:rPr>
        <w:t>а</w:t>
      </w:r>
      <w:r w:rsidRPr="006F7B42">
        <w:rPr>
          <w:sz w:val="28"/>
          <w:szCs w:val="28"/>
        </w:rPr>
        <w:t>), предназначенного для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 постановлением администрации МО «Кировск»</w:t>
      </w:r>
      <w:r w:rsidR="00F7518C">
        <w:rPr>
          <w:sz w:val="28"/>
          <w:szCs w:val="28"/>
        </w:rPr>
        <w:t xml:space="preserve"> </w:t>
      </w:r>
      <w:r w:rsidRPr="006F7B42">
        <w:rPr>
          <w:sz w:val="28"/>
          <w:szCs w:val="28"/>
        </w:rPr>
        <w:t>от 05.</w:t>
      </w:r>
      <w:r w:rsidR="00AD5137">
        <w:rPr>
          <w:sz w:val="28"/>
          <w:szCs w:val="28"/>
        </w:rPr>
        <w:t>07.</w:t>
      </w:r>
      <w:r w:rsidRPr="006F7B42">
        <w:rPr>
          <w:sz w:val="28"/>
          <w:szCs w:val="28"/>
        </w:rPr>
        <w:t>202</w:t>
      </w:r>
      <w:r w:rsidR="00547C42">
        <w:rPr>
          <w:sz w:val="28"/>
          <w:szCs w:val="28"/>
        </w:rPr>
        <w:t>3</w:t>
      </w:r>
      <w:r w:rsidR="00094EDF">
        <w:rPr>
          <w:sz w:val="28"/>
          <w:szCs w:val="28"/>
        </w:rPr>
        <w:t xml:space="preserve"> № </w:t>
      </w:r>
      <w:r w:rsidR="00AD5137">
        <w:rPr>
          <w:sz w:val="28"/>
          <w:szCs w:val="28"/>
        </w:rPr>
        <w:t>776</w:t>
      </w:r>
      <w:r w:rsidRPr="006F7B42">
        <w:rPr>
          <w:sz w:val="28"/>
          <w:szCs w:val="28"/>
        </w:rPr>
        <w:t>:</w:t>
      </w:r>
      <w:proofErr w:type="gramEnd"/>
    </w:p>
    <w:p w:rsidR="00650984" w:rsidRDefault="00650984" w:rsidP="00CD0D1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 площадью 78,2 кв.м., расположенное в здании по адресу: Ленинградская область, Кировский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Кировск, ул. Победы, д.8, с кадастровым номером 47:16:0101007:197.</w:t>
      </w:r>
    </w:p>
    <w:p w:rsidR="00650984" w:rsidRDefault="00650984" w:rsidP="0065098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Утвердить </w:t>
      </w:r>
      <w:r w:rsidRPr="006F7B42">
        <w:rPr>
          <w:sz w:val="28"/>
          <w:szCs w:val="28"/>
        </w:rPr>
        <w:t>Перечень муниципального имущества МО «Кировск»</w:t>
      </w:r>
      <w:r w:rsidR="00AD646B">
        <w:rPr>
          <w:sz w:val="28"/>
          <w:szCs w:val="28"/>
        </w:rPr>
        <w:t>,</w:t>
      </w:r>
      <w:r w:rsidRPr="006F7B42">
        <w:rPr>
          <w:sz w:val="28"/>
          <w:szCs w:val="28"/>
        </w:rPr>
        <w:t xml:space="preserve"> свободного от прав третьих лиц</w:t>
      </w:r>
      <w:r>
        <w:rPr>
          <w:sz w:val="28"/>
          <w:szCs w:val="28"/>
        </w:rPr>
        <w:t xml:space="preserve"> </w:t>
      </w:r>
      <w:r w:rsidRPr="006F7B42">
        <w:rPr>
          <w:sz w:val="28"/>
          <w:szCs w:val="28"/>
        </w:rPr>
        <w:t>(за исключением имущественных прав субъектов малого и среднего предпринимательств</w:t>
      </w:r>
      <w:r>
        <w:rPr>
          <w:sz w:val="28"/>
          <w:szCs w:val="28"/>
        </w:rPr>
        <w:t>а</w:t>
      </w:r>
      <w:r w:rsidRPr="006F7B42">
        <w:rPr>
          <w:sz w:val="28"/>
          <w:szCs w:val="28"/>
        </w:rPr>
        <w:t xml:space="preserve">), предназначенного для </w:t>
      </w:r>
      <w:r w:rsidRPr="006F7B42">
        <w:rPr>
          <w:sz w:val="28"/>
          <w:szCs w:val="28"/>
        </w:rPr>
        <w:lastRenderedPageBreak/>
        <w:t>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 в редакции согласно приложению к настоящему постановлению.</w:t>
      </w:r>
      <w:proofErr w:type="gramEnd"/>
    </w:p>
    <w:p w:rsidR="005123F8" w:rsidRDefault="00650984" w:rsidP="005123F8">
      <w:pPr>
        <w:ind w:firstLine="709"/>
        <w:jc w:val="both"/>
        <w:rPr>
          <w:sz w:val="28"/>
          <w:szCs w:val="28"/>
        </w:rPr>
      </w:pPr>
      <w:r>
        <w:t xml:space="preserve">3. </w:t>
      </w:r>
      <w:r w:rsidR="005123F8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администрации МО «Кировск» по адресу: </w:t>
      </w:r>
      <w:hyperlink r:id="rId6" w:history="1">
        <w:r w:rsidR="005123F8">
          <w:rPr>
            <w:rStyle w:val="a7"/>
            <w:sz w:val="28"/>
            <w:szCs w:val="28"/>
          </w:rPr>
          <w:t>https://kirovsklenobl.ru/</w:t>
        </w:r>
      </w:hyperlink>
      <w:r w:rsidR="005123F8">
        <w:rPr>
          <w:sz w:val="28"/>
          <w:szCs w:val="28"/>
        </w:rPr>
        <w:t xml:space="preserve"> и в сетевом издании «Неделя нашего </w:t>
      </w:r>
      <w:proofErr w:type="spellStart"/>
      <w:r w:rsidR="005123F8">
        <w:rPr>
          <w:sz w:val="28"/>
          <w:szCs w:val="28"/>
        </w:rPr>
        <w:t>города+</w:t>
      </w:r>
      <w:proofErr w:type="spellEnd"/>
      <w:r w:rsidR="005123F8">
        <w:rPr>
          <w:sz w:val="28"/>
          <w:szCs w:val="28"/>
        </w:rPr>
        <w:t xml:space="preserve">» по адресу: </w:t>
      </w:r>
      <w:r w:rsidR="005123F8">
        <w:rPr>
          <w:sz w:val="28"/>
          <w:szCs w:val="28"/>
          <w:lang w:val="en-US"/>
        </w:rPr>
        <w:t>https</w:t>
      </w:r>
      <w:r w:rsidR="005123F8">
        <w:rPr>
          <w:sz w:val="28"/>
          <w:szCs w:val="28"/>
        </w:rPr>
        <w:t>://</w:t>
      </w:r>
      <w:proofErr w:type="spellStart"/>
      <w:r w:rsidR="005123F8">
        <w:rPr>
          <w:sz w:val="28"/>
          <w:szCs w:val="28"/>
          <w:lang w:val="en-US"/>
        </w:rPr>
        <w:t>nngplus</w:t>
      </w:r>
      <w:proofErr w:type="spellEnd"/>
      <w:r w:rsidR="005123F8">
        <w:rPr>
          <w:sz w:val="28"/>
          <w:szCs w:val="28"/>
        </w:rPr>
        <w:t>.</w:t>
      </w:r>
      <w:proofErr w:type="spellStart"/>
      <w:r w:rsidR="005123F8">
        <w:rPr>
          <w:sz w:val="28"/>
          <w:szCs w:val="28"/>
          <w:lang w:val="en-US"/>
        </w:rPr>
        <w:t>ru</w:t>
      </w:r>
      <w:proofErr w:type="spellEnd"/>
      <w:r w:rsidR="005123F8">
        <w:rPr>
          <w:sz w:val="28"/>
          <w:szCs w:val="28"/>
        </w:rPr>
        <w:t>/.</w:t>
      </w:r>
    </w:p>
    <w:p w:rsidR="00650984" w:rsidRDefault="005123F8" w:rsidP="00650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 w:rsidR="00650984">
        <w:rPr>
          <w:sz w:val="28"/>
          <w:szCs w:val="28"/>
        </w:rPr>
        <w:t>Контроль за</w:t>
      </w:r>
      <w:proofErr w:type="gramEnd"/>
      <w:r w:rsidR="00650984">
        <w:rPr>
          <w:sz w:val="28"/>
          <w:szCs w:val="28"/>
        </w:rPr>
        <w:t xml:space="preserve"> исполнением настоящего постановления  возложить на заместителя главы администрации по земельным и имущественным отношениям.</w:t>
      </w:r>
    </w:p>
    <w:p w:rsidR="00650984" w:rsidRDefault="00650984" w:rsidP="00650984"/>
    <w:p w:rsidR="00650984" w:rsidRDefault="00650984" w:rsidP="00650984"/>
    <w:p w:rsidR="00B24A95" w:rsidRDefault="00B24A95" w:rsidP="00650984"/>
    <w:p w:rsidR="00447D9D" w:rsidRDefault="00447D9D" w:rsidP="00650984"/>
    <w:p w:rsidR="00650984" w:rsidRDefault="00650984" w:rsidP="0065098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</w:t>
      </w:r>
      <w:r w:rsidR="00447D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О.Н. Кротова</w:t>
      </w:r>
    </w:p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/>
    <w:p w:rsidR="00650984" w:rsidRDefault="00650984" w:rsidP="00650984">
      <w:r w:rsidRPr="00C3761C">
        <w:t xml:space="preserve">Разослано: </w:t>
      </w:r>
      <w:r>
        <w:t>дело</w:t>
      </w:r>
      <w:r w:rsidRPr="00357140">
        <w:t xml:space="preserve">, </w:t>
      </w:r>
      <w:r>
        <w:t>администрация Кировского муниципального района, отдел управления муниципальным имуществом - 2</w:t>
      </w:r>
      <w:r w:rsidRPr="00357140">
        <w:t xml:space="preserve">        </w:t>
      </w:r>
    </w:p>
    <w:p w:rsidR="00650984" w:rsidRDefault="00650984" w:rsidP="00650984">
      <w:pPr>
        <w:jc w:val="right"/>
      </w:pPr>
      <w:r>
        <w:t>Приложение</w:t>
      </w:r>
    </w:p>
    <w:p w:rsidR="00650984" w:rsidRDefault="00650984" w:rsidP="00650984">
      <w:pPr>
        <w:jc w:val="right"/>
      </w:pPr>
      <w:r>
        <w:t>к постановлению администрации</w:t>
      </w:r>
    </w:p>
    <w:p w:rsidR="00650984" w:rsidRDefault="00650984" w:rsidP="00650984">
      <w:pPr>
        <w:jc w:val="right"/>
      </w:pPr>
      <w:r>
        <w:t>МО «Кировск»</w:t>
      </w:r>
    </w:p>
    <w:p w:rsidR="00650984" w:rsidRDefault="00650984" w:rsidP="00650984">
      <w:pPr>
        <w:jc w:val="right"/>
      </w:pPr>
      <w:r>
        <w:t xml:space="preserve">от </w:t>
      </w:r>
      <w:r w:rsidR="00572183">
        <w:t xml:space="preserve">28 декабря </w:t>
      </w:r>
      <w:r w:rsidR="00447D9D">
        <w:t xml:space="preserve">2024 г. </w:t>
      </w:r>
      <w:r>
        <w:t>№</w:t>
      </w:r>
      <w:r w:rsidR="00572183">
        <w:t xml:space="preserve"> 1334</w:t>
      </w:r>
    </w:p>
    <w:p w:rsidR="00650984" w:rsidRDefault="00650984" w:rsidP="00650984">
      <w:pPr>
        <w:jc w:val="right"/>
      </w:pPr>
    </w:p>
    <w:p w:rsidR="00650984" w:rsidRDefault="00650984" w:rsidP="00650984">
      <w:pPr>
        <w:jc w:val="right"/>
      </w:pPr>
    </w:p>
    <w:p w:rsidR="00650984" w:rsidRDefault="00650984" w:rsidP="00650984">
      <w:pPr>
        <w:jc w:val="center"/>
        <w:rPr>
          <w:sz w:val="28"/>
          <w:szCs w:val="28"/>
        </w:rPr>
      </w:pPr>
      <w:r w:rsidRPr="006F7B42">
        <w:rPr>
          <w:sz w:val="28"/>
          <w:szCs w:val="28"/>
        </w:rPr>
        <w:t xml:space="preserve">Перечень </w:t>
      </w:r>
    </w:p>
    <w:p w:rsidR="00650984" w:rsidRDefault="00650984" w:rsidP="00650984">
      <w:pPr>
        <w:jc w:val="center"/>
        <w:rPr>
          <w:sz w:val="28"/>
          <w:szCs w:val="28"/>
        </w:rPr>
      </w:pPr>
      <w:r w:rsidRPr="006F7B42">
        <w:rPr>
          <w:sz w:val="28"/>
          <w:szCs w:val="28"/>
        </w:rPr>
        <w:t>муниципального имущества МО «Кировск»</w:t>
      </w:r>
      <w:r w:rsidR="00663697">
        <w:rPr>
          <w:sz w:val="28"/>
          <w:szCs w:val="28"/>
        </w:rPr>
        <w:t>,</w:t>
      </w:r>
      <w:r w:rsidRPr="006F7B42">
        <w:rPr>
          <w:sz w:val="28"/>
          <w:szCs w:val="28"/>
        </w:rPr>
        <w:t xml:space="preserve"> свободного от прав третьих лиц</w:t>
      </w:r>
      <w:r>
        <w:rPr>
          <w:sz w:val="28"/>
          <w:szCs w:val="28"/>
        </w:rPr>
        <w:t xml:space="preserve"> </w:t>
      </w:r>
      <w:r w:rsidRPr="006F7B42">
        <w:rPr>
          <w:sz w:val="28"/>
          <w:szCs w:val="28"/>
        </w:rPr>
        <w:t xml:space="preserve">(за исключением имущественных прав субъектов малого и среднего </w:t>
      </w:r>
      <w:r>
        <w:rPr>
          <w:sz w:val="28"/>
          <w:szCs w:val="28"/>
        </w:rPr>
        <w:t>п</w:t>
      </w:r>
      <w:r w:rsidRPr="006F7B42">
        <w:rPr>
          <w:sz w:val="28"/>
          <w:szCs w:val="28"/>
        </w:rPr>
        <w:t>редпринимательств</w:t>
      </w:r>
      <w:r>
        <w:rPr>
          <w:sz w:val="28"/>
          <w:szCs w:val="28"/>
        </w:rPr>
        <w:t>а</w:t>
      </w:r>
      <w:r w:rsidRPr="006F7B42">
        <w:rPr>
          <w:sz w:val="28"/>
          <w:szCs w:val="28"/>
        </w:rPr>
        <w:t xml:space="preserve">), предназначенного для предоставления </w:t>
      </w:r>
    </w:p>
    <w:p w:rsidR="00650984" w:rsidRDefault="00650984" w:rsidP="00650984">
      <w:pPr>
        <w:jc w:val="center"/>
        <w:rPr>
          <w:sz w:val="28"/>
          <w:szCs w:val="28"/>
        </w:rPr>
      </w:pPr>
      <w:r w:rsidRPr="006F7B42">
        <w:rPr>
          <w:sz w:val="28"/>
          <w:szCs w:val="28"/>
        </w:rPr>
        <w:t xml:space="preserve">муниципального имущества во владение и (или) пользование </w:t>
      </w:r>
    </w:p>
    <w:p w:rsidR="00650984" w:rsidRDefault="00650984" w:rsidP="00650984">
      <w:pPr>
        <w:jc w:val="center"/>
        <w:rPr>
          <w:sz w:val="28"/>
          <w:szCs w:val="28"/>
        </w:rPr>
      </w:pPr>
      <w:r w:rsidRPr="006F7B42">
        <w:rPr>
          <w:sz w:val="28"/>
          <w:szCs w:val="28"/>
        </w:rPr>
        <w:t xml:space="preserve">на долгосрочной основе субъектам малого и среднего </w:t>
      </w:r>
    </w:p>
    <w:p w:rsidR="00650984" w:rsidRDefault="00650984" w:rsidP="00650984">
      <w:pPr>
        <w:jc w:val="center"/>
        <w:rPr>
          <w:sz w:val="28"/>
          <w:szCs w:val="28"/>
        </w:rPr>
      </w:pPr>
      <w:r w:rsidRPr="006F7B42">
        <w:rPr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650984" w:rsidRDefault="00650984" w:rsidP="00650984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2835"/>
        <w:gridCol w:w="2693"/>
        <w:gridCol w:w="2977"/>
      </w:tblGrid>
      <w:tr w:rsidR="00650984" w:rsidTr="0037325E">
        <w:tc>
          <w:tcPr>
            <w:tcW w:w="959" w:type="dxa"/>
          </w:tcPr>
          <w:p w:rsidR="00650984" w:rsidRDefault="00650984" w:rsidP="0037325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650984" w:rsidRDefault="00650984" w:rsidP="0037325E">
            <w:pPr>
              <w:jc w:val="center"/>
            </w:pPr>
            <w:r>
              <w:t>Наименование и характеристики объекта</w:t>
            </w:r>
          </w:p>
        </w:tc>
        <w:tc>
          <w:tcPr>
            <w:tcW w:w="2693" w:type="dxa"/>
          </w:tcPr>
          <w:p w:rsidR="00650984" w:rsidRDefault="00650984" w:rsidP="0037325E">
            <w:pPr>
              <w:jc w:val="center"/>
            </w:pPr>
            <w:r>
              <w:t>Местонахождение</w:t>
            </w:r>
          </w:p>
        </w:tc>
        <w:tc>
          <w:tcPr>
            <w:tcW w:w="2977" w:type="dxa"/>
          </w:tcPr>
          <w:p w:rsidR="00650984" w:rsidRDefault="00650984" w:rsidP="0037325E">
            <w:pPr>
              <w:jc w:val="center"/>
            </w:pPr>
            <w:r>
              <w:t xml:space="preserve">Обременение, </w:t>
            </w:r>
          </w:p>
          <w:p w:rsidR="00650984" w:rsidRDefault="00650984" w:rsidP="0037325E">
            <w:pPr>
              <w:jc w:val="center"/>
            </w:pPr>
            <w:r>
              <w:t>срок обременения</w:t>
            </w:r>
          </w:p>
        </w:tc>
      </w:tr>
      <w:tr w:rsidR="00650984" w:rsidTr="0037325E">
        <w:tc>
          <w:tcPr>
            <w:tcW w:w="959" w:type="dxa"/>
          </w:tcPr>
          <w:p w:rsidR="00650984" w:rsidRDefault="00650984" w:rsidP="0037325E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650984" w:rsidRDefault="00650984" w:rsidP="0037325E">
            <w:r>
              <w:t xml:space="preserve">Нежилое помещение, кадастровый номер 47:16:0000000:36686, площадь 18,8 кв.м., этаж 1 </w:t>
            </w:r>
          </w:p>
        </w:tc>
        <w:tc>
          <w:tcPr>
            <w:tcW w:w="2693" w:type="dxa"/>
          </w:tcPr>
          <w:p w:rsidR="00650984" w:rsidRDefault="00650984" w:rsidP="0037325E">
            <w:r>
              <w:t>Ленинградская область, Кировский муниципальный район, Кировское городское поселение, город Кировск, ул. Победы,</w:t>
            </w:r>
          </w:p>
          <w:p w:rsidR="00650984" w:rsidRDefault="00650984" w:rsidP="0037325E">
            <w:r>
              <w:t xml:space="preserve"> д.3, пом.10</w:t>
            </w:r>
          </w:p>
        </w:tc>
        <w:tc>
          <w:tcPr>
            <w:tcW w:w="2977" w:type="dxa"/>
          </w:tcPr>
          <w:p w:rsidR="00650984" w:rsidRDefault="00650984" w:rsidP="0037325E">
            <w:pPr>
              <w:jc w:val="center"/>
            </w:pPr>
          </w:p>
        </w:tc>
      </w:tr>
      <w:tr w:rsidR="00650984" w:rsidTr="0037325E">
        <w:tc>
          <w:tcPr>
            <w:tcW w:w="959" w:type="dxa"/>
          </w:tcPr>
          <w:p w:rsidR="00650984" w:rsidRDefault="00650984" w:rsidP="0037325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50984" w:rsidRDefault="00650984" w:rsidP="0037325E">
            <w:pPr>
              <w:jc w:val="center"/>
            </w:pPr>
            <w:r>
              <w:t>Интерактивная доска</w:t>
            </w:r>
          </w:p>
        </w:tc>
        <w:tc>
          <w:tcPr>
            <w:tcW w:w="2693" w:type="dxa"/>
          </w:tcPr>
          <w:p w:rsidR="00650984" w:rsidRDefault="00650984" w:rsidP="0037325E">
            <w:r>
              <w:t xml:space="preserve">Ленинградская область, </w:t>
            </w:r>
          </w:p>
          <w:p w:rsidR="00650984" w:rsidRDefault="00650984" w:rsidP="0037325E">
            <w:r>
              <w:t xml:space="preserve">г. Кировск, </w:t>
            </w:r>
          </w:p>
          <w:p w:rsidR="00650984" w:rsidRDefault="00650984" w:rsidP="0037325E">
            <w:r>
              <w:t>ул. Магистральная, д. 48б</w:t>
            </w:r>
          </w:p>
        </w:tc>
        <w:tc>
          <w:tcPr>
            <w:tcW w:w="2977" w:type="dxa"/>
          </w:tcPr>
          <w:p w:rsidR="00650984" w:rsidRDefault="00650984" w:rsidP="0037325E">
            <w:pPr>
              <w:jc w:val="center"/>
            </w:pPr>
          </w:p>
        </w:tc>
      </w:tr>
      <w:tr w:rsidR="00650984" w:rsidTr="0037325E">
        <w:tc>
          <w:tcPr>
            <w:tcW w:w="959" w:type="dxa"/>
          </w:tcPr>
          <w:p w:rsidR="00650984" w:rsidRDefault="00650984" w:rsidP="0037325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650984" w:rsidRDefault="00650984" w:rsidP="0037325E">
            <w:pPr>
              <w:jc w:val="center"/>
            </w:pPr>
            <w:r>
              <w:t>Ноутбук</w:t>
            </w:r>
          </w:p>
        </w:tc>
        <w:tc>
          <w:tcPr>
            <w:tcW w:w="2693" w:type="dxa"/>
          </w:tcPr>
          <w:p w:rsidR="00650984" w:rsidRDefault="00650984" w:rsidP="0037325E">
            <w:r>
              <w:t xml:space="preserve">Ленинградская область, </w:t>
            </w:r>
          </w:p>
          <w:p w:rsidR="00650984" w:rsidRDefault="00650984" w:rsidP="0037325E">
            <w:r>
              <w:t xml:space="preserve">г. Кировск, </w:t>
            </w:r>
          </w:p>
          <w:p w:rsidR="00650984" w:rsidRDefault="00650984" w:rsidP="0037325E">
            <w:r>
              <w:t>ул. Магистральная, д. 48б</w:t>
            </w:r>
          </w:p>
        </w:tc>
        <w:tc>
          <w:tcPr>
            <w:tcW w:w="2977" w:type="dxa"/>
          </w:tcPr>
          <w:p w:rsidR="00650984" w:rsidRDefault="00650984" w:rsidP="0037325E">
            <w:pPr>
              <w:jc w:val="center"/>
            </w:pPr>
          </w:p>
        </w:tc>
      </w:tr>
      <w:tr w:rsidR="00650984" w:rsidTr="0037325E">
        <w:tc>
          <w:tcPr>
            <w:tcW w:w="959" w:type="dxa"/>
          </w:tcPr>
          <w:p w:rsidR="00650984" w:rsidRDefault="00650984" w:rsidP="0037325E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650984" w:rsidRDefault="00650984" w:rsidP="0037325E">
            <w:pPr>
              <w:jc w:val="center"/>
            </w:pPr>
            <w:r>
              <w:t>Проектор с кронштейном</w:t>
            </w:r>
          </w:p>
        </w:tc>
        <w:tc>
          <w:tcPr>
            <w:tcW w:w="2693" w:type="dxa"/>
          </w:tcPr>
          <w:p w:rsidR="00650984" w:rsidRDefault="00650984" w:rsidP="0037325E">
            <w:r>
              <w:t xml:space="preserve">Ленинградская область, </w:t>
            </w:r>
          </w:p>
          <w:p w:rsidR="00650984" w:rsidRDefault="00650984" w:rsidP="0037325E">
            <w:r>
              <w:t xml:space="preserve">г. Кировск, </w:t>
            </w:r>
          </w:p>
          <w:p w:rsidR="00650984" w:rsidRDefault="00650984" w:rsidP="0037325E">
            <w:r>
              <w:t>ул. Магистральная, д. 48б</w:t>
            </w:r>
          </w:p>
        </w:tc>
        <w:tc>
          <w:tcPr>
            <w:tcW w:w="2977" w:type="dxa"/>
          </w:tcPr>
          <w:p w:rsidR="00650984" w:rsidRDefault="00650984" w:rsidP="0037325E">
            <w:pPr>
              <w:jc w:val="center"/>
            </w:pPr>
          </w:p>
        </w:tc>
      </w:tr>
      <w:tr w:rsidR="00650984" w:rsidTr="0037325E">
        <w:tc>
          <w:tcPr>
            <w:tcW w:w="959" w:type="dxa"/>
          </w:tcPr>
          <w:p w:rsidR="00650984" w:rsidRDefault="00650984" w:rsidP="0037325E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650984" w:rsidRDefault="00650984" w:rsidP="0037325E">
            <w:r>
              <w:t>Нежилое помещение, кадастровый номер 47:16:0101007:883, площадь 131,7 кв.м.,</w:t>
            </w:r>
          </w:p>
          <w:p w:rsidR="00650984" w:rsidRDefault="00650984" w:rsidP="0037325E">
            <w:r>
              <w:t xml:space="preserve"> этаж № 02</w:t>
            </w:r>
          </w:p>
        </w:tc>
        <w:tc>
          <w:tcPr>
            <w:tcW w:w="2693" w:type="dxa"/>
          </w:tcPr>
          <w:p w:rsidR="00650984" w:rsidRDefault="00650984" w:rsidP="0037325E">
            <w:r>
              <w:t xml:space="preserve">Ленинградская область, Кировский муниципальный район, Кировское городское поселение, </w:t>
            </w:r>
            <w:proofErr w:type="gramStart"/>
            <w:r>
              <w:t>г</w:t>
            </w:r>
            <w:proofErr w:type="gramEnd"/>
            <w:r>
              <w:t>. Кировск, ул. Победы, д.5, пом.45</w:t>
            </w:r>
          </w:p>
        </w:tc>
        <w:tc>
          <w:tcPr>
            <w:tcW w:w="2977" w:type="dxa"/>
          </w:tcPr>
          <w:p w:rsidR="00412900" w:rsidRDefault="00650984" w:rsidP="00C06AE7">
            <w:pPr>
              <w:jc w:val="center"/>
            </w:pPr>
            <w:r>
              <w:t>Договор аренды недвижим</w:t>
            </w:r>
            <w:r w:rsidR="002E51D1">
              <w:t xml:space="preserve">ого имущества </w:t>
            </w:r>
          </w:p>
          <w:p w:rsidR="00650984" w:rsidRDefault="002E51D1" w:rsidP="00C06AE7">
            <w:pPr>
              <w:jc w:val="center"/>
            </w:pPr>
            <w:r>
              <w:t>№ 2/2021-АН от 13.</w:t>
            </w:r>
            <w:r w:rsidR="00650984">
              <w:t xml:space="preserve">10.2021 </w:t>
            </w:r>
          </w:p>
        </w:tc>
      </w:tr>
      <w:tr w:rsidR="00650984" w:rsidTr="0037325E">
        <w:tc>
          <w:tcPr>
            <w:tcW w:w="959" w:type="dxa"/>
          </w:tcPr>
          <w:p w:rsidR="00650984" w:rsidRDefault="00650984" w:rsidP="0037325E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650984" w:rsidRPr="002E51D1" w:rsidRDefault="00650984" w:rsidP="0037325E">
            <w:r w:rsidRPr="002E51D1">
              <w:t xml:space="preserve">Нежилое помещение площадью 78,2 кв.м., расположенное в здании по адресу: Ленинградская область, Кировский район, </w:t>
            </w:r>
            <w:proofErr w:type="gramStart"/>
            <w:r w:rsidRPr="002E51D1">
              <w:t>г</w:t>
            </w:r>
            <w:proofErr w:type="gramEnd"/>
            <w:r w:rsidRPr="002E51D1">
              <w:t>. Кировск, ул. Победы, д.8, с кадастровым номером 47:16:0101007:197</w:t>
            </w:r>
          </w:p>
        </w:tc>
        <w:tc>
          <w:tcPr>
            <w:tcW w:w="2693" w:type="dxa"/>
          </w:tcPr>
          <w:p w:rsidR="00650984" w:rsidRDefault="002E51D1" w:rsidP="0037325E">
            <w:r>
              <w:t xml:space="preserve">Ленинградская область, Кировский район, </w:t>
            </w:r>
            <w:proofErr w:type="gramStart"/>
            <w:r>
              <w:t>г</w:t>
            </w:r>
            <w:proofErr w:type="gramEnd"/>
            <w:r>
              <w:t>. Кировск, ул. Победы, д.8</w:t>
            </w:r>
          </w:p>
        </w:tc>
        <w:tc>
          <w:tcPr>
            <w:tcW w:w="2977" w:type="dxa"/>
          </w:tcPr>
          <w:p w:rsidR="00412900" w:rsidRDefault="002E51D1" w:rsidP="0037325E">
            <w:pPr>
              <w:jc w:val="center"/>
            </w:pPr>
            <w:r>
              <w:t xml:space="preserve">Договор аренды недвижимого имущества </w:t>
            </w:r>
          </w:p>
          <w:p w:rsidR="00650984" w:rsidRDefault="002E51D1" w:rsidP="0037325E">
            <w:pPr>
              <w:jc w:val="center"/>
            </w:pPr>
            <w:r>
              <w:t>№ 1/2020 АН от 20.11.2020</w:t>
            </w:r>
          </w:p>
        </w:tc>
      </w:tr>
    </w:tbl>
    <w:p w:rsidR="00650984" w:rsidRDefault="00650984" w:rsidP="00650984">
      <w:pPr>
        <w:jc w:val="center"/>
      </w:pPr>
    </w:p>
    <w:p w:rsidR="00932FA5" w:rsidRDefault="00932FA5"/>
    <w:sectPr w:rsidR="00932FA5" w:rsidSect="005F3E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7E4B"/>
    <w:multiLevelType w:val="hybridMultilevel"/>
    <w:tmpl w:val="C9EE4E94"/>
    <w:lvl w:ilvl="0" w:tplc="BA4EBA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0984"/>
    <w:rsid w:val="00015214"/>
    <w:rsid w:val="00094EDF"/>
    <w:rsid w:val="00166FC9"/>
    <w:rsid w:val="001E7C7A"/>
    <w:rsid w:val="002E283A"/>
    <w:rsid w:val="002E51D1"/>
    <w:rsid w:val="00412900"/>
    <w:rsid w:val="00447D9D"/>
    <w:rsid w:val="00464068"/>
    <w:rsid w:val="004D737F"/>
    <w:rsid w:val="005123F8"/>
    <w:rsid w:val="00547C42"/>
    <w:rsid w:val="00572183"/>
    <w:rsid w:val="005F3E2E"/>
    <w:rsid w:val="00607E7B"/>
    <w:rsid w:val="00650984"/>
    <w:rsid w:val="00663697"/>
    <w:rsid w:val="007452AD"/>
    <w:rsid w:val="00932FA5"/>
    <w:rsid w:val="009A251A"/>
    <w:rsid w:val="00A54D93"/>
    <w:rsid w:val="00AD5137"/>
    <w:rsid w:val="00AD646B"/>
    <w:rsid w:val="00B07E20"/>
    <w:rsid w:val="00B24A95"/>
    <w:rsid w:val="00C06AE7"/>
    <w:rsid w:val="00CD0D19"/>
    <w:rsid w:val="00F06332"/>
    <w:rsid w:val="00F7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984"/>
    <w:pPr>
      <w:ind w:left="720"/>
      <w:contextualSpacing/>
    </w:pPr>
  </w:style>
  <w:style w:type="table" w:styleId="a4">
    <w:name w:val="Table Grid"/>
    <w:basedOn w:val="a1"/>
    <w:uiPriority w:val="59"/>
    <w:rsid w:val="00650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2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83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5123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skle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2025-03-03T13:34:00Z</cp:lastPrinted>
  <dcterms:created xsi:type="dcterms:W3CDTF">2025-03-05T14:35:00Z</dcterms:created>
  <dcterms:modified xsi:type="dcterms:W3CDTF">2025-03-05T14:35:00Z</dcterms:modified>
</cp:coreProperties>
</file>