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AA" w:rsidRPr="006B59AA" w:rsidRDefault="006B59AA" w:rsidP="006B59A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Arial"/>
          <w:kern w:val="2"/>
          <w:sz w:val="20"/>
          <w:szCs w:val="20"/>
          <w:lang w:eastAsia="ru-RU"/>
        </w:rPr>
      </w:pPr>
      <w:r w:rsidRPr="006B59AA">
        <w:rPr>
          <w:rFonts w:ascii="Times New Roman CYR" w:eastAsia="Times New Roman" w:hAnsi="Times New Roman CYR" w:cs="Arial"/>
          <w:noProof/>
          <w:kern w:val="2"/>
          <w:sz w:val="20"/>
          <w:szCs w:val="20"/>
          <w:lang w:eastAsia="ru-RU"/>
        </w:rPr>
        <w:drawing>
          <wp:inline distT="0" distB="0" distL="0" distR="0">
            <wp:extent cx="554990" cy="6159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9AA" w:rsidRPr="006B59AA" w:rsidRDefault="006B59AA" w:rsidP="006B59A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Arial"/>
          <w:kern w:val="2"/>
          <w:sz w:val="20"/>
          <w:szCs w:val="20"/>
          <w:lang w:eastAsia="ru-RU"/>
        </w:rPr>
      </w:pPr>
    </w:p>
    <w:p w:rsidR="006B59AA" w:rsidRPr="006B59AA" w:rsidRDefault="006B59AA" w:rsidP="006B59A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Arial"/>
          <w:b/>
          <w:kern w:val="2"/>
          <w:sz w:val="20"/>
          <w:szCs w:val="20"/>
          <w:lang w:eastAsia="ru-RU"/>
        </w:rPr>
      </w:pPr>
      <w:r w:rsidRPr="006B59AA">
        <w:rPr>
          <w:rFonts w:ascii="Times New Roman CYR" w:eastAsia="Times New Roman" w:hAnsi="Times New Roman CYR" w:cs="Arial"/>
          <w:kern w:val="2"/>
          <w:sz w:val="24"/>
          <w:szCs w:val="24"/>
          <w:lang w:eastAsia="ru-RU"/>
        </w:rPr>
        <w:t>АДМИНИСТРАЦИЯ К</w:t>
      </w:r>
      <w:r w:rsidRPr="006B59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ИРОВСКОГО ГОРОДСКОГО ПОСЕЛЕНИЯ КИРОВСКОГО МУНИЦИПАЛЬНОГО РАЙОНА ЛЕНИНГРАДСКОЙ ОБЛАСТИ</w:t>
      </w:r>
    </w:p>
    <w:p w:rsidR="006B59AA" w:rsidRPr="006B59AA" w:rsidRDefault="006B59AA" w:rsidP="006B59A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Arial"/>
          <w:b/>
          <w:kern w:val="2"/>
          <w:sz w:val="20"/>
          <w:szCs w:val="20"/>
          <w:lang w:eastAsia="ru-RU"/>
        </w:rPr>
      </w:pPr>
    </w:p>
    <w:p w:rsidR="006B59AA" w:rsidRPr="006B59AA" w:rsidRDefault="006B59AA" w:rsidP="006B59A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Arial"/>
          <w:b/>
          <w:kern w:val="2"/>
          <w:sz w:val="36"/>
          <w:szCs w:val="36"/>
          <w:lang w:eastAsia="ru-RU"/>
        </w:rPr>
      </w:pPr>
      <w:proofErr w:type="gramStart"/>
      <w:r w:rsidRPr="006B59AA">
        <w:rPr>
          <w:rFonts w:ascii="Times New Roman CYR" w:eastAsia="Times New Roman" w:hAnsi="Times New Roman CYR" w:cs="Arial"/>
          <w:b/>
          <w:kern w:val="2"/>
          <w:sz w:val="36"/>
          <w:szCs w:val="36"/>
          <w:lang w:eastAsia="ru-RU"/>
        </w:rPr>
        <w:t>П</w:t>
      </w:r>
      <w:proofErr w:type="gramEnd"/>
      <w:r w:rsidRPr="006B59AA">
        <w:rPr>
          <w:rFonts w:ascii="Times New Roman CYR" w:eastAsia="Times New Roman" w:hAnsi="Times New Roman CYR" w:cs="Arial"/>
          <w:b/>
          <w:kern w:val="2"/>
          <w:sz w:val="36"/>
          <w:szCs w:val="36"/>
          <w:lang w:eastAsia="ru-RU"/>
        </w:rPr>
        <w:t xml:space="preserve"> О С Т А Н О В Л Е Н И Е</w:t>
      </w:r>
    </w:p>
    <w:p w:rsidR="006B59AA" w:rsidRPr="006B59AA" w:rsidRDefault="006B59AA" w:rsidP="006B59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/>
          <w:b/>
          <w:sz w:val="20"/>
          <w:szCs w:val="20"/>
          <w:lang w:eastAsia="ru-RU"/>
        </w:rPr>
      </w:pPr>
    </w:p>
    <w:p w:rsidR="006B59AA" w:rsidRPr="006B59AA" w:rsidRDefault="006B59AA" w:rsidP="006B59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/>
          <w:b/>
          <w:sz w:val="20"/>
          <w:szCs w:val="20"/>
          <w:lang w:eastAsia="ru-RU"/>
        </w:rPr>
      </w:pPr>
    </w:p>
    <w:p w:rsidR="006B59AA" w:rsidRPr="006B59AA" w:rsidRDefault="006B59AA" w:rsidP="006B59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/>
          <w:b/>
          <w:sz w:val="24"/>
          <w:szCs w:val="24"/>
          <w:lang w:eastAsia="ru-RU"/>
        </w:rPr>
      </w:pPr>
      <w:r w:rsidRPr="006B59AA">
        <w:rPr>
          <w:rFonts w:ascii="Times New Roman CYR" w:eastAsia="Times New Roman" w:hAnsi="Times New Roman CYR"/>
          <w:b/>
          <w:sz w:val="24"/>
          <w:szCs w:val="24"/>
          <w:lang w:eastAsia="ru-RU"/>
        </w:rPr>
        <w:t xml:space="preserve">от </w:t>
      </w:r>
      <w:r w:rsidR="00A02EA3">
        <w:rPr>
          <w:rFonts w:ascii="Times New Roman CYR" w:eastAsia="Times New Roman" w:hAnsi="Times New Roman CYR"/>
          <w:b/>
          <w:sz w:val="24"/>
          <w:szCs w:val="24"/>
          <w:lang w:eastAsia="ru-RU"/>
        </w:rPr>
        <w:t xml:space="preserve">25 декабря 2025 года </w:t>
      </w:r>
      <w:r w:rsidRPr="006B59AA">
        <w:rPr>
          <w:rFonts w:ascii="Times New Roman CYR" w:eastAsia="Times New Roman" w:hAnsi="Times New Roman CYR"/>
          <w:b/>
          <w:sz w:val="24"/>
          <w:szCs w:val="24"/>
          <w:lang w:eastAsia="ru-RU"/>
        </w:rPr>
        <w:t>№</w:t>
      </w:r>
      <w:r w:rsidR="00A02EA3">
        <w:rPr>
          <w:rFonts w:ascii="Times New Roman CYR" w:eastAsia="Times New Roman" w:hAnsi="Times New Roman CYR"/>
          <w:b/>
          <w:sz w:val="24"/>
          <w:szCs w:val="24"/>
          <w:lang w:eastAsia="ru-RU"/>
        </w:rPr>
        <w:t xml:space="preserve"> 1234</w:t>
      </w:r>
    </w:p>
    <w:p w:rsidR="007E0EBB" w:rsidRDefault="007E0EBB" w:rsidP="0027727C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sz w:val="24"/>
          <w:szCs w:val="24"/>
        </w:rPr>
      </w:pPr>
    </w:p>
    <w:p w:rsidR="007E0EBB" w:rsidRPr="0027727C" w:rsidRDefault="006B59AA" w:rsidP="007E0E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 </w:t>
      </w:r>
      <w:r w:rsidR="00D91EC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О </w:t>
      </w:r>
      <w:r w:rsidR="004C3143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переходе </w:t>
      </w:r>
      <w:r w:rsidR="00D91EC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>официального сайта</w:t>
      </w:r>
      <w:r w:rsidR="007E0EB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 Кировского городского</w:t>
      </w:r>
      <w:r w:rsidR="00D91EC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 поселения</w:t>
      </w:r>
      <w:r w:rsidR="00C7711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 </w:t>
      </w:r>
      <w:r w:rsidR="00D91EC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>Ки</w:t>
      </w:r>
      <w:r w:rsidR="007E0EB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ровского </w:t>
      </w:r>
      <w:r w:rsidR="00D91EC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>муниципального района</w:t>
      </w:r>
      <w:r w:rsidR="007E0EB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 </w:t>
      </w:r>
      <w:r w:rsidR="00D91ECB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Ленинградской области </w:t>
      </w:r>
      <w:r w:rsidR="004C3143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>на платформу</w:t>
      </w:r>
      <w:r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 xml:space="preserve"> </w:t>
      </w:r>
      <w:r w:rsidR="004C3143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>«Г</w:t>
      </w:r>
      <w:r w:rsidR="00E85C95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>ос</w:t>
      </w:r>
      <w:r w:rsidR="004C3143" w:rsidRPr="006B59AA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>веб»</w:t>
      </w:r>
    </w:p>
    <w:p w:rsidR="004C49E4" w:rsidRPr="0027727C" w:rsidRDefault="004C49E4" w:rsidP="002772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ECB" w:rsidRPr="00C7711A" w:rsidRDefault="00D91ECB" w:rsidP="00277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11A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09.02.2009 №</w:t>
      </w:r>
      <w:r w:rsidR="00C771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7711A">
        <w:rPr>
          <w:rFonts w:ascii="Times New Roman" w:hAnsi="Times New Roman"/>
          <w:sz w:val="28"/>
          <w:szCs w:val="28"/>
          <w:lang w:eastAsia="ru-RU"/>
        </w:rPr>
        <w:t xml:space="preserve">8-ФЗ «Об обеспечении доступа к информации о деятельности государственных органов и органов местного </w:t>
      </w:r>
      <w:r w:rsidR="00E85C95" w:rsidRPr="00C7711A">
        <w:rPr>
          <w:rFonts w:ascii="Times New Roman" w:hAnsi="Times New Roman"/>
          <w:sz w:val="28"/>
          <w:szCs w:val="28"/>
          <w:lang w:eastAsia="ru-RU"/>
        </w:rPr>
        <w:t>самоуправления»</w:t>
      </w:r>
      <w:r w:rsidR="00C51ADE" w:rsidRPr="00C7711A">
        <w:rPr>
          <w:rFonts w:ascii="Times New Roman" w:hAnsi="Times New Roman"/>
          <w:sz w:val="28"/>
          <w:szCs w:val="28"/>
          <w:lang w:eastAsia="ru-RU"/>
        </w:rPr>
        <w:t xml:space="preserve">, распоряжением Правительства Ленинградской области от 05.12.2024 № 802-р «О реализации мероприятий по развертыванию и публикации в информационно-телекоммуникационной сети «Интернет» официальных сайтов органов местного самоуправления и организаций Ленинградской области на базе федеральной государственной информационной системы «Единый портал государственных и муниципальных услуг (функций)», администрация </w:t>
      </w:r>
      <w:r w:rsidR="007E0EBB" w:rsidRPr="00C7711A">
        <w:rPr>
          <w:rFonts w:ascii="Times New Roman" w:hAnsi="Times New Roman"/>
          <w:sz w:val="28"/>
          <w:szCs w:val="28"/>
          <w:lang w:eastAsia="ru-RU"/>
        </w:rPr>
        <w:t>Кировского городского</w:t>
      </w:r>
      <w:r w:rsidR="00C51ADE" w:rsidRPr="00C7711A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E0EBB" w:rsidRPr="00C7711A">
        <w:rPr>
          <w:rFonts w:ascii="Times New Roman" w:eastAsia="MS PMincho" w:hAnsi="Times New Roman"/>
          <w:kern w:val="3"/>
          <w:sz w:val="28"/>
          <w:szCs w:val="28"/>
          <w:lang w:eastAsia="ja-JP" w:bidi="fa-IR"/>
        </w:rPr>
        <w:t>Кировского</w:t>
      </w:r>
      <w:r w:rsidR="00C51ADE" w:rsidRPr="00C7711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Ленинградской области</w:t>
      </w:r>
      <w:r w:rsidR="00C7711A" w:rsidRPr="00C771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B060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spellStart"/>
      <w:proofErr w:type="gramStart"/>
      <w:r w:rsidR="00C7711A" w:rsidRPr="00C7711A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="00C7711A" w:rsidRPr="00C7711A">
        <w:rPr>
          <w:rFonts w:ascii="Times New Roman" w:hAnsi="Times New Roman"/>
          <w:b/>
          <w:sz w:val="28"/>
          <w:szCs w:val="28"/>
          <w:lang w:eastAsia="ru-RU"/>
        </w:rPr>
        <w:t xml:space="preserve"> о с т а </w:t>
      </w:r>
      <w:proofErr w:type="spellStart"/>
      <w:r w:rsidR="00C7711A" w:rsidRPr="00C7711A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="00C7711A" w:rsidRPr="00C7711A">
        <w:rPr>
          <w:rFonts w:ascii="Times New Roman" w:hAnsi="Times New Roman"/>
          <w:b/>
          <w:sz w:val="28"/>
          <w:szCs w:val="28"/>
          <w:lang w:eastAsia="ru-RU"/>
        </w:rPr>
        <w:t xml:space="preserve"> о в л я е т:</w:t>
      </w:r>
    </w:p>
    <w:p w:rsidR="00D91ECB" w:rsidRPr="00C7711A" w:rsidRDefault="0027727C" w:rsidP="00C7711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6784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E6784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bookmarkStart w:id="0" w:name="_GoBack"/>
      <w:bookmarkEnd w:id="0"/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1ADE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1ADE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считать</w:t>
      </w:r>
      <w:r w:rsidR="00E85C95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</w:t>
      </w:r>
      <w:r w:rsidR="00C51ADE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5C95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C51ADE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Кировского городского поселения </w:t>
      </w:r>
      <w:r w:rsidR="007E0EBB" w:rsidRPr="00C7711A">
        <w:rPr>
          <w:rFonts w:ascii="Times New Roman" w:eastAsia="MS PMincho" w:hAnsi="Times New Roman" w:cs="Times New Roman"/>
          <w:kern w:val="3"/>
          <w:sz w:val="28"/>
          <w:szCs w:val="28"/>
          <w:lang w:eastAsia="ja-JP" w:bidi="fa-IR"/>
        </w:rPr>
        <w:t>Кировского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</w:t>
      </w:r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ADE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EC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EC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</w:t>
      </w:r>
      <w:r w:rsidR="00C51ADE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311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E4311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Госвеб</w:t>
      </w:r>
      <w:proofErr w:type="spellEnd"/>
      <w:r w:rsidR="003E4311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0F6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0F6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информационной платформе </w:t>
      </w:r>
      <w:proofErr w:type="spellStart"/>
      <w:proofErr w:type="gramStart"/>
      <w:r w:rsidR="007E10F6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интернет-порталов</w:t>
      </w:r>
      <w:proofErr w:type="spellEnd"/>
      <w:proofErr w:type="gramEnd"/>
      <w:r w:rsidR="007E10F6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власти</w:t>
      </w:r>
      <w:r w:rsidR="003E4311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ECB" w:rsidRPr="00C7711A" w:rsidRDefault="003E4311" w:rsidP="00C7711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51ADE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</w:t>
      </w:r>
      <w:r w:rsidR="00D91EC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сайта</w:t>
      </w:r>
      <w:r w:rsidR="007E0EBB" w:rsidRPr="00C7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Кировского городского поселения </w:t>
      </w:r>
      <w:r w:rsidR="007E0EBB" w:rsidRPr="00C7711A">
        <w:rPr>
          <w:rFonts w:ascii="Times New Roman" w:eastAsia="MS PMincho" w:hAnsi="Times New Roman" w:cs="Times New Roman"/>
          <w:kern w:val="3"/>
          <w:sz w:val="28"/>
          <w:szCs w:val="28"/>
          <w:lang w:eastAsia="ja-JP" w:bidi="fa-IR"/>
        </w:rPr>
        <w:t>Кировского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 </w:t>
      </w:r>
      <w:proofErr w:type="spellStart"/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>kirovsk</w:t>
      </w:r>
      <w:r w:rsidR="000907B8">
        <w:rPr>
          <w:rFonts w:ascii="Times New Roman" w:hAnsi="Times New Roman" w:cs="Times New Roman"/>
          <w:sz w:val="28"/>
          <w:szCs w:val="28"/>
          <w:lang w:val="en-US" w:eastAsia="ru-RU"/>
        </w:rPr>
        <w:t>lenobl</w:t>
      </w:r>
      <w:proofErr w:type="spellEnd"/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>gosuslugi.ru</w:t>
      </w:r>
      <w:proofErr w:type="spellEnd"/>
      <w:r w:rsidR="00D91ECB" w:rsidRPr="00C771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4311" w:rsidRPr="00C7711A" w:rsidRDefault="003E4311" w:rsidP="00C7711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Сайт 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>Кировского городского поселения Кировского муниципального района Ленинградской области</w:t>
      </w:r>
      <w:r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с адресом </w:t>
      </w:r>
      <w:hyperlink r:id="rId7" w:history="1">
        <w:r w:rsidR="007E0EBB" w:rsidRPr="00C7711A">
          <w:rPr>
            <w:rFonts w:ascii="Times New Roman" w:hAnsi="Times New Roman" w:cs="Times New Roman"/>
            <w:sz w:val="28"/>
            <w:szCs w:val="28"/>
            <w:lang w:eastAsia="ru-RU"/>
          </w:rPr>
          <w:t>https://kirovsklenobl.ru</w:t>
        </w:r>
      </w:hyperlink>
      <w:r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>01.01.2026</w:t>
      </w:r>
      <w:r w:rsidR="00C51ADE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Pr="00C7711A">
        <w:rPr>
          <w:rFonts w:ascii="Times New Roman" w:hAnsi="Times New Roman" w:cs="Times New Roman"/>
          <w:sz w:val="28"/>
          <w:szCs w:val="28"/>
          <w:lang w:eastAsia="ru-RU"/>
        </w:rPr>
        <w:t>считать недействительным.</w:t>
      </w:r>
    </w:p>
    <w:p w:rsidR="008E639F" w:rsidRPr="00C7711A" w:rsidRDefault="0027727C" w:rsidP="00C7711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3"/>
          <w:sz w:val="28"/>
          <w:szCs w:val="28"/>
          <w:lang w:eastAsia="ru-RU"/>
        </w:rPr>
      </w:pPr>
      <w:r w:rsidRPr="00C7711A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в печатном издании газеты «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>Неделя нашего города</w:t>
      </w:r>
      <w:r w:rsidRPr="00C7711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1ADE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разместить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1ADE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Кировского городского поселения </w:t>
      </w:r>
      <w:r w:rsidR="007E0EBB" w:rsidRPr="00C7711A">
        <w:rPr>
          <w:rFonts w:ascii="Times New Roman" w:eastAsia="MS PMincho" w:hAnsi="Times New Roman" w:cs="Times New Roman"/>
          <w:kern w:val="3"/>
          <w:sz w:val="28"/>
          <w:szCs w:val="28"/>
          <w:lang w:eastAsia="ja-JP" w:bidi="fa-IR"/>
        </w:rPr>
        <w:t>Кировского</w:t>
      </w:r>
      <w:r w:rsidR="007E0EBB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</w:t>
      </w:r>
      <w:r w:rsidR="00C51ADE" w:rsidRPr="00C7711A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0907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49E4" w:rsidRPr="00C7711A" w:rsidRDefault="00C7711A" w:rsidP="00FA2DD3">
      <w:pPr>
        <w:pStyle w:val="a3"/>
        <w:tabs>
          <w:tab w:val="left" w:pos="19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3"/>
          <w:sz w:val="28"/>
          <w:szCs w:val="28"/>
          <w:lang w:eastAsia="ru-RU"/>
        </w:rPr>
      </w:pPr>
      <w:r w:rsidRPr="00C7711A">
        <w:rPr>
          <w:rFonts w:ascii="Times New Roman" w:hAnsi="Times New Roman" w:cs="Times New Roman"/>
          <w:spacing w:val="-23"/>
          <w:sz w:val="28"/>
          <w:szCs w:val="28"/>
          <w:lang w:eastAsia="ru-RU"/>
        </w:rPr>
        <w:t xml:space="preserve">5.  </w:t>
      </w:r>
      <w:proofErr w:type="gramStart"/>
      <w:r w:rsidRPr="00C7711A">
        <w:rPr>
          <w:rFonts w:ascii="Times New Roman" w:hAnsi="Times New Roman" w:cs="Times New Roman"/>
          <w:spacing w:val="-23"/>
          <w:sz w:val="28"/>
          <w:szCs w:val="28"/>
          <w:lang w:eastAsia="ru-RU"/>
        </w:rPr>
        <w:t>К</w:t>
      </w:r>
      <w:r w:rsidR="003B3C3F" w:rsidRPr="00C7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</w:t>
      </w:r>
      <w:proofErr w:type="gramEnd"/>
      <w:r w:rsidR="004C49E4" w:rsidRPr="00C7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E639F" w:rsidRPr="00C7711A" w:rsidRDefault="008E639F" w:rsidP="002772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pacing w:val="-23"/>
          <w:sz w:val="28"/>
          <w:szCs w:val="28"/>
          <w:lang w:eastAsia="ru-RU"/>
        </w:rPr>
      </w:pPr>
    </w:p>
    <w:p w:rsidR="004970D7" w:rsidRPr="00C7711A" w:rsidRDefault="004970D7" w:rsidP="0027727C">
      <w:pPr>
        <w:widowControl w:val="0"/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</w:p>
    <w:p w:rsidR="0027727C" w:rsidRPr="0027727C" w:rsidRDefault="008E639F" w:rsidP="002772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Глава</w:t>
      </w:r>
      <w:r w:rsidR="004C49E4" w:rsidRPr="00C7711A"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  <w:t xml:space="preserve"> </w:t>
      </w:r>
      <w:r w:rsidR="00C7711A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администрации </w:t>
      </w:r>
      <w:r w:rsidR="007E0EBB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</w:t>
      </w:r>
      <w:r w:rsidR="00312A63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</w:r>
      <w:r w:rsidR="00312A63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</w:r>
      <w:r w:rsidR="007E0EBB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                </w:t>
      </w:r>
      <w:r w:rsidR="00866C04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ab/>
      </w:r>
      <w:r w:rsidR="00C7711A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                                  </w:t>
      </w:r>
      <w:r w:rsidR="00A12AC0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   </w:t>
      </w:r>
      <w:r w:rsidR="007E0EBB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О.Н.</w:t>
      </w:r>
      <w:r w:rsidR="00C7711A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</w:t>
      </w:r>
      <w:r w:rsidR="007E0EBB" w:rsidRPr="00C7711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Кротова</w:t>
      </w:r>
    </w:p>
    <w:sectPr w:rsidR="0027727C" w:rsidRPr="0027727C" w:rsidSect="00C771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PMincho">
    <w:altName w:val="MS Mincho"/>
    <w:panose1 w:val="02020600040205080304"/>
    <w:charset w:val="80"/>
    <w:family w:val="roman"/>
    <w:pitch w:val="variable"/>
    <w:sig w:usb0="00000000" w:usb1="6AC7FDFB" w:usb2="08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1AA5"/>
    <w:multiLevelType w:val="hybridMultilevel"/>
    <w:tmpl w:val="260E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4040B"/>
    <w:multiLevelType w:val="hybridMultilevel"/>
    <w:tmpl w:val="4FACE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B3E2D"/>
    <w:multiLevelType w:val="hybridMultilevel"/>
    <w:tmpl w:val="59B0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E4359"/>
    <w:multiLevelType w:val="hybridMultilevel"/>
    <w:tmpl w:val="5B82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04C54"/>
    <w:multiLevelType w:val="hybridMultilevel"/>
    <w:tmpl w:val="D096B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DE716B"/>
    <w:multiLevelType w:val="hybridMultilevel"/>
    <w:tmpl w:val="B308D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3573B"/>
    <w:multiLevelType w:val="singleLevel"/>
    <w:tmpl w:val="5D1A15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7">
    <w:nsid w:val="760F788E"/>
    <w:multiLevelType w:val="hybridMultilevel"/>
    <w:tmpl w:val="4EB6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1303F3"/>
    <w:rsid w:val="0000407D"/>
    <w:rsid w:val="00053911"/>
    <w:rsid w:val="000907B8"/>
    <w:rsid w:val="000C6A0D"/>
    <w:rsid w:val="00125C51"/>
    <w:rsid w:val="001303F3"/>
    <w:rsid w:val="00161928"/>
    <w:rsid w:val="00170E11"/>
    <w:rsid w:val="001B70EA"/>
    <w:rsid w:val="0027727C"/>
    <w:rsid w:val="0030093B"/>
    <w:rsid w:val="00312A63"/>
    <w:rsid w:val="00325B62"/>
    <w:rsid w:val="00390F20"/>
    <w:rsid w:val="003B3C3F"/>
    <w:rsid w:val="003E4311"/>
    <w:rsid w:val="004970D7"/>
    <w:rsid w:val="004A45F3"/>
    <w:rsid w:val="004C3143"/>
    <w:rsid w:val="004C49E4"/>
    <w:rsid w:val="004F4645"/>
    <w:rsid w:val="0061676E"/>
    <w:rsid w:val="00693055"/>
    <w:rsid w:val="006B59AA"/>
    <w:rsid w:val="007B060E"/>
    <w:rsid w:val="007E0EBB"/>
    <w:rsid w:val="007E10F6"/>
    <w:rsid w:val="00866C04"/>
    <w:rsid w:val="00897E29"/>
    <w:rsid w:val="008C12C7"/>
    <w:rsid w:val="008E639F"/>
    <w:rsid w:val="00926631"/>
    <w:rsid w:val="009744E0"/>
    <w:rsid w:val="009812BF"/>
    <w:rsid w:val="009B4EA1"/>
    <w:rsid w:val="009C4C43"/>
    <w:rsid w:val="00A02EA3"/>
    <w:rsid w:val="00A12AC0"/>
    <w:rsid w:val="00B2727B"/>
    <w:rsid w:val="00B33491"/>
    <w:rsid w:val="00B427CE"/>
    <w:rsid w:val="00B961D6"/>
    <w:rsid w:val="00BA2143"/>
    <w:rsid w:val="00C25661"/>
    <w:rsid w:val="00C51ADE"/>
    <w:rsid w:val="00C7711A"/>
    <w:rsid w:val="00D00D4F"/>
    <w:rsid w:val="00D91ECB"/>
    <w:rsid w:val="00D956BF"/>
    <w:rsid w:val="00DE1132"/>
    <w:rsid w:val="00DE6784"/>
    <w:rsid w:val="00DF4040"/>
    <w:rsid w:val="00DF4C3A"/>
    <w:rsid w:val="00E209E9"/>
    <w:rsid w:val="00E27711"/>
    <w:rsid w:val="00E301D7"/>
    <w:rsid w:val="00E618B5"/>
    <w:rsid w:val="00E85C95"/>
    <w:rsid w:val="00F121AE"/>
    <w:rsid w:val="00F16E3C"/>
    <w:rsid w:val="00F425C9"/>
    <w:rsid w:val="00F816C4"/>
    <w:rsid w:val="00FA2DD3"/>
    <w:rsid w:val="00FF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B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17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E11"/>
    <w:rPr>
      <w:rFonts w:ascii="Tahoma" w:eastAsia="Calibri" w:hAnsi="Tahoma" w:cs="Tahoma"/>
      <w:sz w:val="16"/>
      <w:szCs w:val="16"/>
    </w:rPr>
  </w:style>
  <w:style w:type="paragraph" w:customStyle="1" w:styleId="a6">
    <w:name w:val="Базовый"/>
    <w:rsid w:val="004F464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table" w:styleId="a7">
    <w:name w:val="Table Grid"/>
    <w:basedOn w:val="a1"/>
    <w:uiPriority w:val="59"/>
    <w:rsid w:val="0031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77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B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17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E11"/>
    <w:rPr>
      <w:rFonts w:ascii="Tahoma" w:eastAsia="Calibri" w:hAnsi="Tahoma" w:cs="Tahoma"/>
      <w:sz w:val="16"/>
      <w:szCs w:val="16"/>
    </w:rPr>
  </w:style>
  <w:style w:type="paragraph" w:customStyle="1" w:styleId="a6">
    <w:name w:val="Базовый"/>
    <w:rsid w:val="004F464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table" w:styleId="a7">
    <w:name w:val="Table Grid"/>
    <w:basedOn w:val="a1"/>
    <w:uiPriority w:val="59"/>
    <w:rsid w:val="0031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772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rovskle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C05E-C604-4CF6-8A6F-02B37E43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12</cp:revision>
  <cp:lastPrinted>2025-12-26T07:30:00Z</cp:lastPrinted>
  <dcterms:created xsi:type="dcterms:W3CDTF">2025-12-24T13:13:00Z</dcterms:created>
  <dcterms:modified xsi:type="dcterms:W3CDTF">2025-12-26T12:05:00Z</dcterms:modified>
</cp:coreProperties>
</file>