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Default="004814BF" w:rsidP="004814BF">
      <w:pPr>
        <w:autoSpaceDE w:val="0"/>
        <w:autoSpaceDN w:val="0"/>
        <w:adjustRightInd w:val="0"/>
        <w:ind w:firstLine="5529"/>
        <w:jc w:val="center"/>
        <w:rPr>
          <w:bCs/>
        </w:rPr>
      </w:pPr>
    </w:p>
    <w:p w:rsidR="004814BF" w:rsidRPr="004814BF" w:rsidRDefault="004814BF" w:rsidP="004814BF">
      <w:pPr>
        <w:autoSpaceDE w:val="0"/>
        <w:autoSpaceDN w:val="0"/>
        <w:adjustRightInd w:val="0"/>
        <w:jc w:val="center"/>
        <w:rPr>
          <w:b/>
          <w:bCs/>
        </w:rPr>
      </w:pPr>
      <w:r w:rsidRPr="004814BF">
        <w:rPr>
          <w:b/>
          <w:bCs/>
        </w:rPr>
        <w:t xml:space="preserve">Об утверждении </w:t>
      </w:r>
      <w:r w:rsidR="00FA2903">
        <w:rPr>
          <w:b/>
          <w:bCs/>
        </w:rPr>
        <w:t>а</w:t>
      </w:r>
      <w:r w:rsidRPr="004814BF">
        <w:rPr>
          <w:b/>
          <w:bCs/>
        </w:rPr>
        <w:t>дминистративного регламента</w:t>
      </w:r>
      <w:r>
        <w:rPr>
          <w:bCs/>
        </w:rPr>
        <w:t xml:space="preserve"> </w:t>
      </w:r>
      <w:r w:rsidRPr="004814BF">
        <w:rPr>
          <w:b/>
          <w:bCs/>
        </w:rPr>
        <w:t xml:space="preserve">предоставления муниципальной услуги </w:t>
      </w:r>
    </w:p>
    <w:p w:rsidR="004814BF" w:rsidRPr="004814BF" w:rsidRDefault="004814BF" w:rsidP="004814BF">
      <w:pPr>
        <w:autoSpaceDE w:val="0"/>
        <w:autoSpaceDN w:val="0"/>
        <w:adjustRightInd w:val="0"/>
        <w:jc w:val="center"/>
        <w:rPr>
          <w:b/>
          <w:bCs/>
        </w:rPr>
      </w:pPr>
      <w:r w:rsidRPr="004814BF">
        <w:rPr>
          <w:b/>
          <w:bCs/>
        </w:rPr>
        <w:t xml:space="preserve"> «Выдача разрешения на создание места (площадки) накопления твёрдых коммунальных отходов»</w:t>
      </w:r>
    </w:p>
    <w:p w:rsidR="004814BF" w:rsidRDefault="004814BF" w:rsidP="004814BF">
      <w:pPr>
        <w:autoSpaceDE w:val="0"/>
        <w:autoSpaceDN w:val="0"/>
        <w:adjustRightInd w:val="0"/>
        <w:ind w:firstLine="709"/>
        <w:jc w:val="center"/>
        <w:rPr>
          <w:bCs/>
        </w:rPr>
      </w:pPr>
    </w:p>
    <w:p w:rsidR="00FA2903" w:rsidRDefault="00FA2903" w:rsidP="004814BF">
      <w:pPr>
        <w:autoSpaceDE w:val="0"/>
        <w:autoSpaceDN w:val="0"/>
        <w:adjustRightInd w:val="0"/>
        <w:ind w:firstLine="709"/>
        <w:jc w:val="center"/>
        <w:rPr>
          <w:bCs/>
        </w:rPr>
      </w:pPr>
    </w:p>
    <w:p w:rsidR="004814BF" w:rsidRDefault="004814BF" w:rsidP="00FA2903">
      <w:pPr>
        <w:autoSpaceDE w:val="0"/>
        <w:autoSpaceDN w:val="0"/>
        <w:adjustRightInd w:val="0"/>
        <w:ind w:firstLine="709"/>
        <w:jc w:val="both"/>
        <w:rPr>
          <w:b/>
          <w:sz w:val="28"/>
          <w:szCs w:val="28"/>
        </w:rPr>
      </w:pPr>
      <w:r w:rsidRPr="00703BED">
        <w:rPr>
          <w:sz w:val="28"/>
          <w:szCs w:val="28"/>
        </w:rPr>
        <w:t>На основании ст</w:t>
      </w:r>
      <w:r w:rsidR="00FA2903">
        <w:rPr>
          <w:sz w:val="28"/>
          <w:szCs w:val="28"/>
        </w:rPr>
        <w:t xml:space="preserve">атьи </w:t>
      </w:r>
      <w:r w:rsidRPr="00703BED">
        <w:rPr>
          <w:sz w:val="28"/>
          <w:szCs w:val="28"/>
        </w:rPr>
        <w:t xml:space="preserve">14 Федерального закона от 06.10.2003 года № 131-ФЗ «Об общих принципах организации местного самоуправления в Российской Федерации», </w:t>
      </w:r>
      <w:r w:rsidR="00FA2903">
        <w:rPr>
          <w:sz w:val="28"/>
          <w:szCs w:val="28"/>
        </w:rPr>
        <w:t xml:space="preserve"> </w:t>
      </w:r>
      <w:r w:rsidRPr="00703BED">
        <w:rPr>
          <w:sz w:val="28"/>
          <w:szCs w:val="28"/>
        </w:rPr>
        <w:t>Федерального закона от 27.07.2010 года № 210-ФЗ «Об организации предоставления государственных и муниципальных услуг»</w:t>
      </w:r>
      <w:r>
        <w:rPr>
          <w:sz w:val="28"/>
          <w:szCs w:val="28"/>
        </w:rPr>
        <w:t xml:space="preserve">, учитывая Методические рекомендации Правительства Ленинградской области по разработке </w:t>
      </w:r>
      <w:r w:rsidR="00FA2903">
        <w:rPr>
          <w:sz w:val="28"/>
          <w:szCs w:val="28"/>
        </w:rPr>
        <w:t>а</w:t>
      </w:r>
      <w:r>
        <w:rPr>
          <w:sz w:val="28"/>
          <w:szCs w:val="28"/>
        </w:rPr>
        <w:t>д</w:t>
      </w:r>
      <w:r w:rsidR="00FA2903">
        <w:rPr>
          <w:sz w:val="28"/>
          <w:szCs w:val="28"/>
        </w:rPr>
        <w:t xml:space="preserve">министративного регламента предоставления муниципальной услуги </w:t>
      </w:r>
      <w:r w:rsidR="00FA2903" w:rsidRPr="004814BF">
        <w:rPr>
          <w:b/>
          <w:bCs/>
        </w:rPr>
        <w:t xml:space="preserve"> </w:t>
      </w:r>
      <w:r w:rsidR="00FA2903" w:rsidRPr="00FA2903">
        <w:rPr>
          <w:bCs/>
          <w:sz w:val="28"/>
          <w:szCs w:val="28"/>
        </w:rPr>
        <w:t>«Выдача разрешения на создание места (площадки) накопления твёрдых коммунальных отходов»</w:t>
      </w:r>
      <w:r w:rsidR="00FA2903">
        <w:rPr>
          <w:bCs/>
          <w:sz w:val="28"/>
          <w:szCs w:val="28"/>
        </w:rPr>
        <w:t xml:space="preserve">, </w:t>
      </w:r>
      <w:r w:rsidRPr="00703BED">
        <w:rPr>
          <w:b/>
          <w:sz w:val="28"/>
          <w:szCs w:val="28"/>
        </w:rPr>
        <w:t>п о с т а н о в л я е т:</w:t>
      </w:r>
    </w:p>
    <w:p w:rsidR="00FA2903" w:rsidRDefault="00FA2903" w:rsidP="00FA2903">
      <w:pPr>
        <w:autoSpaceDE w:val="0"/>
        <w:autoSpaceDN w:val="0"/>
        <w:adjustRightInd w:val="0"/>
        <w:ind w:firstLine="709"/>
        <w:jc w:val="both"/>
        <w:rPr>
          <w:bCs/>
          <w:sz w:val="28"/>
          <w:szCs w:val="28"/>
        </w:rPr>
      </w:pPr>
      <w:r w:rsidRPr="00FA2903">
        <w:rPr>
          <w:sz w:val="28"/>
          <w:szCs w:val="28"/>
        </w:rPr>
        <w:t>1. Утвердить</w:t>
      </w:r>
      <w:r>
        <w:rPr>
          <w:sz w:val="28"/>
          <w:szCs w:val="28"/>
        </w:rPr>
        <w:t xml:space="preserve"> административный регламент предоставления муниципальной услуги </w:t>
      </w:r>
      <w:r w:rsidRPr="00FA2903">
        <w:rPr>
          <w:bCs/>
          <w:sz w:val="28"/>
          <w:szCs w:val="28"/>
        </w:rPr>
        <w:t>«Выдача разрешения на создание места (площадки) накопления твёрдых коммунальных отходов»</w:t>
      </w:r>
      <w:r>
        <w:rPr>
          <w:bCs/>
          <w:sz w:val="28"/>
          <w:szCs w:val="28"/>
        </w:rPr>
        <w:t xml:space="preserve"> согласно приложения к настоящему постановлению.</w:t>
      </w:r>
    </w:p>
    <w:p w:rsidR="00FA2903" w:rsidRDefault="00FA2903" w:rsidP="00FA2903">
      <w:pPr>
        <w:autoSpaceDE w:val="0"/>
        <w:autoSpaceDN w:val="0"/>
        <w:adjustRightInd w:val="0"/>
        <w:ind w:firstLine="709"/>
        <w:jc w:val="both"/>
        <w:rPr>
          <w:bCs/>
          <w:sz w:val="28"/>
          <w:szCs w:val="28"/>
        </w:rPr>
      </w:pPr>
      <w:r>
        <w:rPr>
          <w:bCs/>
          <w:sz w:val="28"/>
          <w:szCs w:val="28"/>
        </w:rPr>
        <w:t>2.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МО «Кировск».</w:t>
      </w:r>
    </w:p>
    <w:p w:rsidR="00FA2903" w:rsidRDefault="00FA2903" w:rsidP="00FA2903">
      <w:pPr>
        <w:autoSpaceDE w:val="0"/>
        <w:autoSpaceDN w:val="0"/>
        <w:adjustRightInd w:val="0"/>
        <w:ind w:firstLine="709"/>
        <w:jc w:val="both"/>
        <w:rPr>
          <w:bCs/>
          <w:sz w:val="28"/>
          <w:szCs w:val="28"/>
        </w:rPr>
      </w:pPr>
    </w:p>
    <w:p w:rsidR="00FA2903" w:rsidRDefault="00FA2903" w:rsidP="00FA2903">
      <w:pPr>
        <w:autoSpaceDE w:val="0"/>
        <w:autoSpaceDN w:val="0"/>
        <w:adjustRightInd w:val="0"/>
        <w:jc w:val="both"/>
        <w:rPr>
          <w:bCs/>
          <w:sz w:val="28"/>
          <w:szCs w:val="28"/>
        </w:rPr>
      </w:pPr>
      <w:r>
        <w:rPr>
          <w:bCs/>
          <w:sz w:val="28"/>
          <w:szCs w:val="28"/>
        </w:rPr>
        <w:t>Исполняющий обязанности</w:t>
      </w:r>
    </w:p>
    <w:p w:rsidR="00FA2903" w:rsidRDefault="00FA2903" w:rsidP="00FA2903">
      <w:pPr>
        <w:autoSpaceDE w:val="0"/>
        <w:autoSpaceDN w:val="0"/>
        <w:adjustRightInd w:val="0"/>
        <w:jc w:val="both"/>
        <w:rPr>
          <w:bCs/>
          <w:sz w:val="28"/>
          <w:szCs w:val="28"/>
        </w:rPr>
      </w:pPr>
      <w:r>
        <w:rPr>
          <w:bCs/>
          <w:sz w:val="28"/>
          <w:szCs w:val="28"/>
        </w:rPr>
        <w:t>главы администрации                                                                            С.В.Сергеева</w:t>
      </w: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Default="00FA2903" w:rsidP="00FA2903">
      <w:pPr>
        <w:autoSpaceDE w:val="0"/>
        <w:autoSpaceDN w:val="0"/>
        <w:adjustRightInd w:val="0"/>
        <w:jc w:val="both"/>
        <w:rPr>
          <w:bCs/>
          <w:sz w:val="28"/>
          <w:szCs w:val="28"/>
        </w:rPr>
      </w:pPr>
    </w:p>
    <w:p w:rsidR="00FA2903" w:rsidRPr="00FA2903" w:rsidRDefault="00FA2903" w:rsidP="00FA2903">
      <w:pPr>
        <w:autoSpaceDE w:val="0"/>
        <w:autoSpaceDN w:val="0"/>
        <w:adjustRightInd w:val="0"/>
        <w:jc w:val="both"/>
        <w:rPr>
          <w:sz w:val="22"/>
          <w:szCs w:val="22"/>
        </w:rPr>
      </w:pPr>
      <w:r w:rsidRPr="00FA2903">
        <w:rPr>
          <w:bCs/>
          <w:sz w:val="22"/>
          <w:szCs w:val="22"/>
        </w:rPr>
        <w:t>Разослано: дело, прокуратура, ННГ+, регистр НПА, коммунальный отдел</w:t>
      </w:r>
    </w:p>
    <w:p w:rsidR="004814BF" w:rsidRPr="00FA2903" w:rsidRDefault="004814BF" w:rsidP="004814BF">
      <w:pPr>
        <w:autoSpaceDE w:val="0"/>
        <w:autoSpaceDN w:val="0"/>
        <w:adjustRightInd w:val="0"/>
        <w:ind w:firstLine="709"/>
        <w:jc w:val="center"/>
        <w:rPr>
          <w:b/>
          <w:bCs/>
          <w:sz w:val="22"/>
          <w:szCs w:val="22"/>
        </w:rPr>
      </w:pPr>
    </w:p>
    <w:p w:rsidR="004814BF" w:rsidRPr="00FA2903" w:rsidRDefault="004814BF" w:rsidP="004814BF">
      <w:pPr>
        <w:autoSpaceDE w:val="0"/>
        <w:autoSpaceDN w:val="0"/>
        <w:adjustRightInd w:val="0"/>
        <w:ind w:firstLine="5529"/>
        <w:jc w:val="center"/>
        <w:rPr>
          <w:bCs/>
          <w:sz w:val="22"/>
          <w:szCs w:val="22"/>
        </w:rPr>
      </w:pPr>
    </w:p>
    <w:p w:rsidR="004814BF" w:rsidRDefault="004814BF" w:rsidP="004814BF">
      <w:pPr>
        <w:autoSpaceDE w:val="0"/>
        <w:autoSpaceDN w:val="0"/>
        <w:adjustRightInd w:val="0"/>
        <w:ind w:firstLine="5529"/>
        <w:jc w:val="center"/>
        <w:rPr>
          <w:bCs/>
        </w:rPr>
      </w:pPr>
    </w:p>
    <w:p w:rsidR="004814BF" w:rsidRPr="004814BF" w:rsidRDefault="004814BF" w:rsidP="004814BF">
      <w:pPr>
        <w:autoSpaceDE w:val="0"/>
        <w:autoSpaceDN w:val="0"/>
        <w:adjustRightInd w:val="0"/>
        <w:ind w:firstLine="5529"/>
        <w:jc w:val="center"/>
        <w:rPr>
          <w:bCs/>
        </w:rPr>
      </w:pPr>
      <w:r w:rsidRPr="004814BF">
        <w:rPr>
          <w:bCs/>
        </w:rPr>
        <w:lastRenderedPageBreak/>
        <w:t>Утвержден</w:t>
      </w:r>
    </w:p>
    <w:p w:rsidR="004814BF" w:rsidRPr="004814BF" w:rsidRDefault="004814BF" w:rsidP="004814BF">
      <w:pPr>
        <w:autoSpaceDE w:val="0"/>
        <w:autoSpaceDN w:val="0"/>
        <w:adjustRightInd w:val="0"/>
        <w:ind w:firstLine="5529"/>
        <w:jc w:val="center"/>
        <w:rPr>
          <w:bCs/>
        </w:rPr>
      </w:pPr>
      <w:r w:rsidRPr="004814BF">
        <w:rPr>
          <w:bCs/>
        </w:rPr>
        <w:t>постановлением администрации</w:t>
      </w:r>
    </w:p>
    <w:p w:rsidR="004814BF" w:rsidRPr="004814BF" w:rsidRDefault="004814BF" w:rsidP="004814BF">
      <w:pPr>
        <w:autoSpaceDE w:val="0"/>
        <w:autoSpaceDN w:val="0"/>
        <w:adjustRightInd w:val="0"/>
        <w:ind w:firstLine="5529"/>
        <w:jc w:val="center"/>
        <w:rPr>
          <w:bCs/>
        </w:rPr>
      </w:pPr>
      <w:r w:rsidRPr="004814BF">
        <w:rPr>
          <w:bCs/>
        </w:rPr>
        <w:t>МО «Кировск»</w:t>
      </w:r>
    </w:p>
    <w:p w:rsidR="004814BF" w:rsidRPr="004814BF" w:rsidRDefault="004814BF" w:rsidP="004814BF">
      <w:pPr>
        <w:autoSpaceDE w:val="0"/>
        <w:autoSpaceDN w:val="0"/>
        <w:adjustRightInd w:val="0"/>
        <w:ind w:firstLine="5529"/>
        <w:jc w:val="center"/>
        <w:rPr>
          <w:bCs/>
        </w:rPr>
      </w:pPr>
      <w:r w:rsidRPr="004814BF">
        <w:rPr>
          <w:bCs/>
        </w:rPr>
        <w:t>от__________________№________</w:t>
      </w:r>
    </w:p>
    <w:p w:rsidR="004814BF" w:rsidRPr="004814BF" w:rsidRDefault="004814BF" w:rsidP="004814BF">
      <w:pPr>
        <w:autoSpaceDE w:val="0"/>
        <w:autoSpaceDN w:val="0"/>
        <w:adjustRightInd w:val="0"/>
        <w:ind w:firstLine="5529"/>
        <w:jc w:val="center"/>
        <w:rPr>
          <w:bCs/>
        </w:rPr>
      </w:pPr>
      <w:r w:rsidRPr="004814BF">
        <w:rPr>
          <w:bCs/>
        </w:rPr>
        <w:t>(приложение)</w:t>
      </w: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4814BF" w:rsidRDefault="004814BF" w:rsidP="00385604">
      <w:pPr>
        <w:autoSpaceDE w:val="0"/>
        <w:autoSpaceDN w:val="0"/>
        <w:adjustRightInd w:val="0"/>
        <w:jc w:val="center"/>
        <w:rPr>
          <w:b/>
          <w:bCs/>
          <w:sz w:val="28"/>
          <w:szCs w:val="28"/>
        </w:rPr>
      </w:pPr>
    </w:p>
    <w:p w:rsidR="004814BF" w:rsidRPr="004814BF" w:rsidRDefault="004814BF" w:rsidP="00385604">
      <w:pPr>
        <w:autoSpaceDE w:val="0"/>
        <w:autoSpaceDN w:val="0"/>
        <w:adjustRightInd w:val="0"/>
        <w:jc w:val="center"/>
        <w:rPr>
          <w:b/>
          <w:bCs/>
        </w:rPr>
      </w:pPr>
      <w:r w:rsidRPr="004814BF">
        <w:rPr>
          <w:b/>
          <w:bCs/>
        </w:rPr>
        <w:t xml:space="preserve">Административный регламент предоставления муниципальной услуги </w:t>
      </w:r>
    </w:p>
    <w:p w:rsidR="00385604" w:rsidRPr="004814BF" w:rsidRDefault="00385604" w:rsidP="00385604">
      <w:pPr>
        <w:autoSpaceDE w:val="0"/>
        <w:autoSpaceDN w:val="0"/>
        <w:adjustRightInd w:val="0"/>
        <w:jc w:val="center"/>
        <w:rPr>
          <w:b/>
          <w:bCs/>
        </w:rPr>
      </w:pPr>
      <w:r w:rsidRPr="004814BF">
        <w:rPr>
          <w:b/>
          <w:bCs/>
        </w:rPr>
        <w:t xml:space="preserve"> </w:t>
      </w:r>
      <w:r w:rsidR="00E84BEE" w:rsidRPr="004814BF">
        <w:rPr>
          <w:b/>
          <w:bCs/>
        </w:rPr>
        <w:t>«</w:t>
      </w:r>
      <w:r w:rsidR="002A673B" w:rsidRPr="004814BF">
        <w:rPr>
          <w:b/>
          <w:bCs/>
        </w:rPr>
        <w:t>Выдача разрешения на создание места (площадки) накопления твёрдых коммунальных отходов</w:t>
      </w:r>
      <w:r w:rsidR="00E84BEE" w:rsidRPr="004814BF">
        <w:rPr>
          <w:b/>
          <w:bCs/>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FA2903" w:rsidRPr="003E71C3" w:rsidRDefault="00FA290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FA2903">
        <w:rPr>
          <w:rFonts w:ascii="Times New Roman" w:hAnsi="Times New Roman"/>
          <w:bCs/>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FA2903">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FA2903">
        <w:rPr>
          <w:sz w:val="28"/>
          <w:szCs w:val="28"/>
        </w:rPr>
        <w:t xml:space="preserve"> </w:t>
      </w:r>
      <w:r w:rsidR="00B92B8A" w:rsidRPr="0010153B">
        <w:rPr>
          <w:sz w:val="28"/>
          <w:szCs w:val="28"/>
        </w:rPr>
        <w:t>индивидуальные предприниматели</w:t>
      </w:r>
      <w:r w:rsidR="00FA2903">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00FA290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r w:rsidR="00FA2903">
        <w:rPr>
          <w:rFonts w:eastAsia="Calibri"/>
          <w:sz w:val="28"/>
          <w:szCs w:val="28"/>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w:t>
      </w:r>
      <w:r w:rsidR="00CF4DD9">
        <w:rPr>
          <w:rFonts w:ascii="Times New Roman" w:hAnsi="Times New Roman"/>
          <w:sz w:val="28"/>
          <w:szCs w:val="28"/>
        </w:rPr>
        <w:t>ации муниципального образования,</w:t>
      </w:r>
      <w:r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FA290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w:t>
      </w:r>
      <w:r w:rsidR="00FA290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официальном Интернет-сайте администрации</w:t>
      </w:r>
      <w:r w:rsidR="00FA2903">
        <w:rPr>
          <w:rFonts w:ascii="Times New Roman" w:hAnsi="Times New Roman"/>
          <w:sz w:val="28"/>
          <w:szCs w:val="28"/>
        </w:rPr>
        <w:t xml:space="preserve"> муниципального образования «Кировск» Кировского муниципального района Ленинградской области: </w:t>
      </w:r>
      <w:r w:rsidR="00FA2903" w:rsidRPr="00FA2903">
        <w:rPr>
          <w:rFonts w:ascii="Times New Roman" w:hAnsi="Times New Roman"/>
          <w:sz w:val="28"/>
          <w:szCs w:val="28"/>
        </w:rPr>
        <w:t>http://www.kirovsklenobl.ru/</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lastRenderedPageBreak/>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Полное наименование муниципальной услуги</w:t>
      </w:r>
      <w:r w:rsidR="00CF4DD9">
        <w:rPr>
          <w:sz w:val="28"/>
          <w:szCs w:val="28"/>
        </w:rPr>
        <w:t>:</w:t>
      </w:r>
      <w:r w:rsidRPr="00F822A3">
        <w:rPr>
          <w:sz w:val="28"/>
          <w:szCs w:val="28"/>
        </w:rPr>
        <w:t xml:space="preserve">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CF4DD9">
        <w:rPr>
          <w:rFonts w:eastAsia="Calibri"/>
          <w:sz w:val="28"/>
          <w:szCs w:val="28"/>
        </w:rPr>
        <w:t xml:space="preserve">«Кировск» Кировского муниципального района </w:t>
      </w:r>
      <w:r w:rsidRPr="0010153B">
        <w:rPr>
          <w:rFonts w:eastAsia="Calibri"/>
          <w:sz w:val="28"/>
          <w:szCs w:val="28"/>
        </w:rPr>
        <w:t>Ленинградской области</w:t>
      </w:r>
      <w:r w:rsidR="00CF4DD9">
        <w:rPr>
          <w:rFonts w:eastAsia="Calibri"/>
          <w:sz w:val="28"/>
          <w:szCs w:val="28"/>
        </w:rPr>
        <w:t xml:space="preserve"> (далее – МО «Кировск»)</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CF4DD9"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p>
    <w:p w:rsidR="00F62B03" w:rsidRPr="003E71C3" w:rsidRDefault="008D5DA2" w:rsidP="00736C14">
      <w:pPr>
        <w:widowControl w:val="0"/>
        <w:ind w:firstLine="709"/>
        <w:jc w:val="both"/>
        <w:rPr>
          <w:sz w:val="28"/>
          <w:szCs w:val="28"/>
        </w:rPr>
      </w:pPr>
      <w:r w:rsidRPr="003E71C3">
        <w:rPr>
          <w:sz w:val="28"/>
          <w:szCs w:val="28"/>
        </w:rPr>
        <w:t xml:space="preserve">выдача </w:t>
      </w:r>
      <w:r w:rsidR="00B778B1">
        <w:rPr>
          <w:sz w:val="28"/>
          <w:szCs w:val="28"/>
        </w:rPr>
        <w:t>разрешения на создание</w:t>
      </w:r>
      <w:r w:rsidR="00CF4DD9">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Pr="003E71C3">
        <w:rPr>
          <w:sz w:val="28"/>
          <w:szCs w:val="28"/>
        </w:rPr>
        <w:t>я</w:t>
      </w:r>
      <w:r w:rsidR="00F62B03" w:rsidRPr="003E71C3">
        <w:rPr>
          <w:sz w:val="28"/>
          <w:szCs w:val="28"/>
        </w:rPr>
        <w:t xml:space="preserve"> об отказе</w:t>
      </w:r>
      <w:r w:rsidR="00CF4DD9">
        <w:rPr>
          <w:sz w:val="28"/>
          <w:szCs w:val="28"/>
        </w:rPr>
        <w:t xml:space="preserve"> </w:t>
      </w:r>
      <w:r w:rsidR="00B778B1">
        <w:rPr>
          <w:sz w:val="28"/>
          <w:szCs w:val="28"/>
        </w:rPr>
        <w:t>в выдаче</w:t>
      </w:r>
      <w:r w:rsidR="00CF4DD9">
        <w:rPr>
          <w:sz w:val="28"/>
          <w:szCs w:val="28"/>
        </w:rPr>
        <w:t xml:space="preserve"> </w:t>
      </w:r>
      <w:r w:rsidR="00B778B1">
        <w:rPr>
          <w:sz w:val="28"/>
          <w:szCs w:val="28"/>
        </w:rPr>
        <w:t>разрешения на создание</w:t>
      </w:r>
      <w:r w:rsidR="00CF4DD9">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w:t>
      </w:r>
      <w:r w:rsidR="0082755F">
        <w:rPr>
          <w:sz w:val="28"/>
          <w:szCs w:val="28"/>
        </w:rPr>
        <w:t>оказания</w:t>
      </w:r>
      <w:r w:rsidRPr="003E71C3">
        <w:rPr>
          <w:sz w:val="28"/>
          <w:szCs w:val="28"/>
        </w:rPr>
        <w:t xml:space="preserve">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br/>
      </w:r>
      <w:r w:rsidR="00D87603" w:rsidRPr="001A2FA1">
        <w:rPr>
          <w:sz w:val="28"/>
          <w:szCs w:val="28"/>
        </w:rPr>
        <w:t>10</w:t>
      </w:r>
      <w:r w:rsidR="0082755F">
        <w:rPr>
          <w:sz w:val="28"/>
          <w:szCs w:val="28"/>
        </w:rPr>
        <w:t xml:space="preserve"> </w:t>
      </w:r>
      <w:r w:rsidR="00AE4B87" w:rsidRPr="001A2FA1">
        <w:rPr>
          <w:sz w:val="28"/>
          <w:szCs w:val="28"/>
        </w:rPr>
        <w:t>календарных</w:t>
      </w:r>
      <w:r w:rsidR="00941F88" w:rsidRPr="001A2FA1">
        <w:rPr>
          <w:sz w:val="28"/>
          <w:szCs w:val="28"/>
        </w:rPr>
        <w:t xml:space="preserve"> дней</w:t>
      </w:r>
      <w:r w:rsidR="004814BF">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F7369F">
        <w:rPr>
          <w:rFonts w:ascii="Times New Roman" w:hAnsi="Times New Roman" w:cs="Times New Roman"/>
          <w:sz w:val="28"/>
          <w:szCs w:val="28"/>
        </w:rPr>
        <w:lastRenderedPageBreak/>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приложением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6C5D66">
        <w:rPr>
          <w:sz w:val="28"/>
          <w:szCs w:val="28"/>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00964C01" w:rsidRPr="006C5D66">
        <w:rPr>
          <w:rFonts w:eastAsiaTheme="minorHAnsi"/>
          <w:sz w:val="28"/>
          <w:szCs w:val="28"/>
          <w:lang w:eastAsia="en-US"/>
        </w:rPr>
        <w:lastRenderedPageBreak/>
        <w:t xml:space="preserve">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82755F">
        <w:rPr>
          <w:bCs/>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 Предоставление муниципальной услуги осуществляется                                  </w:t>
      </w:r>
      <w:r w:rsidRPr="005D1E6E">
        <w:rPr>
          <w:sz w:val="28"/>
          <w:szCs w:val="28"/>
        </w:rPr>
        <w:lastRenderedPageBreak/>
        <w:t>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w:t>
      </w:r>
      <w:r w:rsidRPr="005D1E6E">
        <w:rPr>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A473C4">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являются необходимыми и обязательными для предоставления муниципальной </w:t>
      </w:r>
      <w:r w:rsidRPr="005D1E6E">
        <w:rPr>
          <w:sz w:val="28"/>
          <w:szCs w:val="28"/>
        </w:rPr>
        <w:lastRenderedPageBreak/>
        <w:t>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00A473C4">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00246B96" w:rsidRPr="00E84BEE">
        <w:rPr>
          <w:sz w:val="28"/>
          <w:szCs w:val="28"/>
        </w:rPr>
        <w:t>–</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A473C4">
        <w:rPr>
          <w:sz w:val="28"/>
          <w:szCs w:val="28"/>
        </w:rPr>
        <w:t>–</w:t>
      </w:r>
      <w:r w:rsidRPr="00E84BEE">
        <w:rPr>
          <w:sz w:val="28"/>
          <w:szCs w:val="28"/>
        </w:rPr>
        <w:t xml:space="preserve"> </w:t>
      </w:r>
      <w:r w:rsidR="005813AE" w:rsidRPr="00E84BEE">
        <w:rPr>
          <w:sz w:val="28"/>
          <w:szCs w:val="28"/>
        </w:rPr>
        <w:t>2</w:t>
      </w:r>
      <w:r w:rsidR="00A473C4">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A473C4" w:rsidRDefault="00736C14" w:rsidP="00736C14">
      <w:pPr>
        <w:widowControl w:val="0"/>
        <w:ind w:firstLine="709"/>
        <w:jc w:val="both"/>
        <w:rPr>
          <w:sz w:val="28"/>
          <w:szCs w:val="28"/>
        </w:rPr>
      </w:pPr>
      <w:r w:rsidRPr="00E84BEE">
        <w:rPr>
          <w:sz w:val="28"/>
          <w:szCs w:val="28"/>
        </w:rPr>
        <w:t xml:space="preserve">3.1.2.1. Основание для начала административной процедуры: </w:t>
      </w:r>
    </w:p>
    <w:p w:rsidR="00736C14" w:rsidRPr="00E84BEE" w:rsidRDefault="00736C14" w:rsidP="00736C14">
      <w:pPr>
        <w:widowControl w:val="0"/>
        <w:ind w:firstLine="709"/>
        <w:jc w:val="both"/>
        <w:rPr>
          <w:sz w:val="28"/>
          <w:szCs w:val="28"/>
        </w:rPr>
      </w:pPr>
      <w:r w:rsidRPr="00E84BEE">
        <w:rPr>
          <w:sz w:val="28"/>
          <w:szCs w:val="28"/>
        </w:rPr>
        <w:t>поступление в администрацию заявления и документов, перечисленных в пункте 2.6</w:t>
      </w:r>
      <w:r w:rsidR="00A473C4">
        <w:rPr>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A473C4">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 xml:space="preserve">3.1.2.3. Лицо, ответственное за выполнение административной процедуры: </w:t>
      </w:r>
      <w:r w:rsidRPr="00E84BEE">
        <w:rPr>
          <w:szCs w:val="28"/>
        </w:rPr>
        <w:lastRenderedPageBreak/>
        <w:t>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3.1.4.3. Лицо, ответственное за выполнение административной процедуры: </w:t>
      </w:r>
      <w:r w:rsidRPr="005D1E6E">
        <w:rPr>
          <w:sz w:val="28"/>
          <w:szCs w:val="28"/>
        </w:rPr>
        <w:lastRenderedPageBreak/>
        <w:t>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473C4">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A473C4">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A473C4">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A473C4">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00A473C4">
        <w:rPr>
          <w:sz w:val="28"/>
          <w:szCs w:val="28"/>
        </w:rPr>
        <w:t xml:space="preserve"> </w:t>
      </w:r>
      <w:r w:rsidR="009D6D71" w:rsidRPr="005D1E6E">
        <w:rPr>
          <w:sz w:val="28"/>
          <w:szCs w:val="28"/>
        </w:rPr>
        <w:t>уведомления</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A473C4">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w:t>
      </w:r>
      <w:r w:rsidRPr="005D1E6E">
        <w:rPr>
          <w:sz w:val="28"/>
          <w:szCs w:val="28"/>
        </w:rPr>
        <w:lastRenderedPageBreak/>
        <w:t xml:space="preserve">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A473C4">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r w:rsidRPr="005D1E6E">
        <w:rPr>
          <w:sz w:val="28"/>
          <w:szCs w:val="28"/>
        </w:rPr>
        <w:t>Межвед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w:t>
      </w:r>
      <w:r w:rsidRPr="005D1E6E">
        <w:rPr>
          <w:sz w:val="28"/>
          <w:szCs w:val="28"/>
        </w:rPr>
        <w:lastRenderedPageBreak/>
        <w:t>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A473C4">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r w:rsidRPr="00E84BEE">
        <w:rPr>
          <w:sz w:val="28"/>
          <w:szCs w:val="28"/>
        </w:rPr>
        <w:t>Межвед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r w:rsidRPr="00E84BEE">
        <w:rPr>
          <w:sz w:val="28"/>
          <w:szCs w:val="28"/>
        </w:rPr>
        <w:t>Межвед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A473C4">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lastRenderedPageBreak/>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84BEE">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w:t>
      </w:r>
      <w:r w:rsidRPr="00E84BEE">
        <w:rPr>
          <w:szCs w:val="28"/>
        </w:rPr>
        <w:lastRenderedPageBreak/>
        <w:t>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00A473C4">
        <w:rPr>
          <w:b/>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E84BEE">
        <w:rPr>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A473C4">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E84BEE">
        <w:rPr>
          <w:sz w:val="28"/>
          <w:szCs w:val="28"/>
        </w:rPr>
        <w:lastRenderedPageBreak/>
        <w:t xml:space="preserve">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r w:rsidRPr="00E84BEE">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8F1D56" w:rsidRDefault="00736C14" w:rsidP="00736C14">
      <w:pPr>
        <w:widowControl w:val="0"/>
        <w:jc w:val="right"/>
        <w:rPr>
          <w:bCs/>
        </w:rPr>
      </w:pPr>
      <w:r w:rsidRPr="008F1D56">
        <w:rPr>
          <w:bCs/>
        </w:rPr>
        <w:lastRenderedPageBreak/>
        <w:t>Приложение </w:t>
      </w:r>
    </w:p>
    <w:p w:rsidR="008F1D56" w:rsidRPr="003E71C3" w:rsidRDefault="008F1D56" w:rsidP="00736C14">
      <w:pPr>
        <w:widowControl w:val="0"/>
        <w:jc w:val="right"/>
      </w:pPr>
      <w:r w:rsidRPr="008F1D56">
        <w:rPr>
          <w:bCs/>
        </w:rPr>
        <w:t>К административному регламенту</w:t>
      </w:r>
    </w:p>
    <w:p w:rsidR="008F1D56" w:rsidRDefault="008F1D56" w:rsidP="00736C14">
      <w:pPr>
        <w:widowControl w:val="0"/>
        <w:jc w:val="right"/>
        <w:rPr>
          <w:bCs/>
        </w:rPr>
      </w:pPr>
    </w:p>
    <w:p w:rsidR="00736C14" w:rsidRPr="00A473C4" w:rsidRDefault="00736C14" w:rsidP="00736C14">
      <w:pPr>
        <w:widowControl w:val="0"/>
        <w:jc w:val="right"/>
      </w:pPr>
      <w:r w:rsidRPr="00A473C4">
        <w:rPr>
          <w:bCs/>
        </w:rPr>
        <w:t>В</w:t>
      </w:r>
      <w:r w:rsidR="00A94BFA" w:rsidRPr="00A473C4">
        <w:rPr>
          <w:bCs/>
        </w:rPr>
        <w:t xml:space="preserve"> Администрацию</w:t>
      </w:r>
      <w:r w:rsidR="00A473C4" w:rsidRPr="00A473C4">
        <w:rPr>
          <w:bCs/>
        </w:rPr>
        <w:t xml:space="preserve"> </w:t>
      </w:r>
      <w:r w:rsidR="001D3C01" w:rsidRPr="00A473C4">
        <w:rPr>
          <w:bCs/>
        </w:rPr>
        <w:t>муниципального образования</w:t>
      </w:r>
    </w:p>
    <w:p w:rsidR="00A473C4" w:rsidRDefault="00A473C4" w:rsidP="00736C14">
      <w:pPr>
        <w:widowControl w:val="0"/>
        <w:jc w:val="right"/>
      </w:pPr>
      <w:r>
        <w:t>«Кировск» Кировского муниципального района 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A473C4" w:rsidRDefault="00736C14" w:rsidP="00736C14">
      <w:pPr>
        <w:widowControl w:val="0"/>
        <w:jc w:val="right"/>
      </w:pPr>
      <w:r w:rsidRPr="003E71C3">
        <w:t xml:space="preserve">(фамилия, имя, отчество гражданина, наименование, </w:t>
      </w:r>
    </w:p>
    <w:p w:rsidR="00736C14" w:rsidRPr="003E71C3" w:rsidRDefault="00736C14" w:rsidP="00736C14">
      <w:pPr>
        <w:widowControl w:val="0"/>
        <w:jc w:val="right"/>
      </w:pPr>
      <w:r w:rsidRPr="003E71C3">
        <w:t>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Default="00736C14" w:rsidP="00736C14">
      <w:pPr>
        <w:widowControl w:val="0"/>
        <w:jc w:val="center"/>
        <w:rPr>
          <w:b/>
          <w:bCs/>
        </w:rPr>
      </w:pPr>
      <w:r w:rsidRPr="003E71C3">
        <w:rPr>
          <w:b/>
          <w:bCs/>
        </w:rPr>
        <w:t>ЗАЯВЛЕНИЕ</w:t>
      </w:r>
    </w:p>
    <w:p w:rsidR="00A473C4" w:rsidRPr="003E71C3" w:rsidRDefault="00A473C4" w:rsidP="00736C14">
      <w:pPr>
        <w:widowControl w:val="0"/>
        <w:jc w:val="center"/>
      </w:pPr>
    </w:p>
    <w:p w:rsidR="006830F0" w:rsidRPr="00A473C4" w:rsidRDefault="00736C14" w:rsidP="00A473C4">
      <w:pPr>
        <w:widowControl w:val="0"/>
        <w:ind w:firstLine="709"/>
        <w:jc w:val="both"/>
        <w:rPr>
          <w:sz w:val="28"/>
          <w:szCs w:val="28"/>
        </w:rPr>
      </w:pPr>
      <w:r w:rsidRPr="00A473C4">
        <w:rPr>
          <w:sz w:val="28"/>
          <w:szCs w:val="28"/>
        </w:rPr>
        <w:t xml:space="preserve">Прошу </w:t>
      </w:r>
      <w:r w:rsidR="00B778B1" w:rsidRPr="00A473C4">
        <w:rPr>
          <w:sz w:val="28"/>
          <w:szCs w:val="28"/>
        </w:rPr>
        <w:t>выдать разрешение на создание места (площадки</w:t>
      </w:r>
      <w:r w:rsidR="00CF5E66" w:rsidRPr="00A473C4">
        <w:rPr>
          <w:sz w:val="28"/>
          <w:szCs w:val="28"/>
        </w:rPr>
        <w:t>) накопления твердых коммунальных</w:t>
      </w:r>
      <w:r w:rsidR="001A2FA1" w:rsidRPr="00A473C4">
        <w:rPr>
          <w:sz w:val="28"/>
          <w:szCs w:val="28"/>
        </w:rPr>
        <w:t xml:space="preserve"> для обеспечения </w:t>
      </w:r>
      <w:r w:rsidR="0089785B" w:rsidRPr="00A473C4">
        <w:rPr>
          <w:sz w:val="28"/>
          <w:szCs w:val="28"/>
        </w:rPr>
        <w:t xml:space="preserve">места </w:t>
      </w:r>
      <w:r w:rsidR="001A2FA1" w:rsidRPr="00A473C4">
        <w:rPr>
          <w:sz w:val="28"/>
          <w:szCs w:val="28"/>
        </w:rPr>
        <w:t>накопления твёрдых коммунальных отходов  для следующих потребителей</w:t>
      </w:r>
      <w:r w:rsidR="006830F0" w:rsidRPr="00A473C4">
        <w:rPr>
          <w:sz w:val="28"/>
          <w:szCs w:val="28"/>
        </w:rPr>
        <w:t xml:space="preserve"> (к заявлению прилагаются следующие сведения):</w:t>
      </w:r>
    </w:p>
    <w:p w:rsidR="001A2FA1" w:rsidRPr="0095161F" w:rsidRDefault="001A2FA1" w:rsidP="006830F0">
      <w:pPr>
        <w:widowControl w:val="0"/>
        <w:jc w:val="both"/>
        <w:rPr>
          <w:sz w:val="28"/>
          <w:szCs w:val="28"/>
        </w:rPr>
      </w:pP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2"/>
      <w:headerReference w:type="default" r:id="rId13"/>
      <w:footerReference w:type="default" r:id="rId1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77F" w:rsidRDefault="00A0077F">
      <w:r>
        <w:separator/>
      </w:r>
    </w:p>
  </w:endnote>
  <w:endnote w:type="continuationSeparator" w:id="1">
    <w:p w:rsidR="00A0077F" w:rsidRDefault="00A007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A473C4" w:rsidRDefault="00585777">
        <w:pPr>
          <w:pStyle w:val="a9"/>
          <w:jc w:val="center"/>
        </w:pPr>
        <w:fldSimple w:instr="PAGE   \* MERGEFORMAT">
          <w:r w:rsidR="00061445">
            <w:rPr>
              <w:noProof/>
            </w:rPr>
            <w:t>22</w:t>
          </w:r>
        </w:fldSimple>
      </w:p>
    </w:sdtContent>
  </w:sdt>
  <w:p w:rsidR="00A473C4" w:rsidRDefault="00A473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77F" w:rsidRDefault="00A0077F">
      <w:r>
        <w:separator/>
      </w:r>
    </w:p>
  </w:footnote>
  <w:footnote w:type="continuationSeparator" w:id="1">
    <w:p w:rsidR="00A0077F" w:rsidRDefault="00A007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585777" w:rsidP="00B55AE4">
    <w:pPr>
      <w:pStyle w:val="a7"/>
      <w:framePr w:wrap="around" w:vAnchor="text" w:hAnchor="margin" w:xAlign="right" w:y="1"/>
      <w:rPr>
        <w:rStyle w:val="ad"/>
      </w:rPr>
    </w:pPr>
    <w:r>
      <w:rPr>
        <w:rStyle w:val="ad"/>
      </w:rPr>
      <w:fldChar w:fldCharType="begin"/>
    </w:r>
    <w:r w:rsidR="00A473C4">
      <w:rPr>
        <w:rStyle w:val="ad"/>
      </w:rPr>
      <w:instrText xml:space="preserve">PAGE  </w:instrText>
    </w:r>
    <w:r>
      <w:rPr>
        <w:rStyle w:val="ad"/>
      </w:rPr>
      <w:fldChar w:fldCharType="separate"/>
    </w:r>
    <w:r w:rsidR="00A473C4">
      <w:rPr>
        <w:rStyle w:val="ad"/>
        <w:noProof/>
      </w:rPr>
      <w:t>2</w:t>
    </w:r>
    <w:r>
      <w:rPr>
        <w:rStyle w:val="ad"/>
      </w:rPr>
      <w:fldChar w:fldCharType="end"/>
    </w:r>
  </w:p>
  <w:p w:rsidR="00A473C4" w:rsidRDefault="00A473C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3C4" w:rsidRDefault="00A473C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445"/>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18F"/>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4BF"/>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6"/>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777"/>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13C"/>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55F"/>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56"/>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77F"/>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3C4"/>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DD9"/>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903"/>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331C-1442-41BE-82B7-9F2966B94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8191</Words>
  <Characters>46693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2</cp:revision>
  <cp:lastPrinted>2019-04-11T05:55:00Z</cp:lastPrinted>
  <dcterms:created xsi:type="dcterms:W3CDTF">2019-11-29T08:59:00Z</dcterms:created>
  <dcterms:modified xsi:type="dcterms:W3CDTF">2019-11-29T08:59:00Z</dcterms:modified>
</cp:coreProperties>
</file>