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E2" w:rsidRPr="00D643E2" w:rsidRDefault="00D643E2" w:rsidP="00D643E2">
      <w:pPr>
        <w:suppressAutoHyphens/>
        <w:spacing w:after="0"/>
        <w:jc w:val="center"/>
        <w:rPr>
          <w:rFonts w:ascii="Times New Roman" w:hAnsi="Times New Roman" w:cs="Times New Roman"/>
          <w:kern w:val="2"/>
        </w:rPr>
      </w:pPr>
      <w:r w:rsidRPr="00D643E2">
        <w:rPr>
          <w:rFonts w:ascii="Times New Roman" w:hAnsi="Times New Roman" w:cs="Times New Roman"/>
          <w:noProof/>
          <w:kern w:val="2"/>
          <w:lang w:eastAsia="ru-RU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E2" w:rsidRPr="00D643E2" w:rsidRDefault="00D643E2" w:rsidP="00D643E2">
      <w:pPr>
        <w:suppressAutoHyphens/>
        <w:spacing w:after="0"/>
        <w:ind w:firstLine="720"/>
        <w:jc w:val="center"/>
        <w:rPr>
          <w:rFonts w:ascii="Times New Roman" w:hAnsi="Times New Roman" w:cs="Times New Roman"/>
          <w:kern w:val="2"/>
        </w:rPr>
      </w:pPr>
    </w:p>
    <w:p w:rsidR="00D643E2" w:rsidRPr="00D643E2" w:rsidRDefault="00D643E2" w:rsidP="00D643E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</w:rPr>
      </w:pPr>
      <w:r w:rsidRPr="00D643E2">
        <w:rPr>
          <w:rFonts w:ascii="Times New Roman" w:hAnsi="Times New Roman" w:cs="Times New Roman"/>
          <w:kern w:val="2"/>
          <w:sz w:val="24"/>
          <w:szCs w:val="24"/>
        </w:rPr>
        <w:t>АДМИНИСТРАЦИЯ К</w:t>
      </w:r>
      <w:r w:rsidRPr="00D643E2">
        <w:rPr>
          <w:rFonts w:ascii="Times New Roman" w:hAnsi="Times New Roman" w:cs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D643E2" w:rsidRPr="00D643E2" w:rsidRDefault="00D643E2" w:rsidP="00D643E2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kern w:val="2"/>
        </w:rPr>
      </w:pPr>
    </w:p>
    <w:p w:rsidR="00D643E2" w:rsidRPr="00D643E2" w:rsidRDefault="00D643E2" w:rsidP="00D643E2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  <w:proofErr w:type="gramStart"/>
      <w:r w:rsidRPr="00D643E2">
        <w:rPr>
          <w:rFonts w:ascii="Times New Roman" w:hAnsi="Times New Roman" w:cs="Times New Roman"/>
          <w:b/>
          <w:kern w:val="2"/>
          <w:sz w:val="36"/>
          <w:szCs w:val="36"/>
        </w:rPr>
        <w:t>П</w:t>
      </w:r>
      <w:proofErr w:type="gramEnd"/>
      <w:r w:rsidRPr="00D643E2">
        <w:rPr>
          <w:rFonts w:ascii="Times New Roman" w:hAnsi="Times New Roman" w:cs="Times New Roman"/>
          <w:b/>
          <w:kern w:val="2"/>
          <w:sz w:val="36"/>
          <w:szCs w:val="36"/>
        </w:rPr>
        <w:t xml:space="preserve"> О С Т А Н О В Л Е Н И Е</w:t>
      </w:r>
    </w:p>
    <w:p w:rsidR="00D643E2" w:rsidRPr="00D643E2" w:rsidRDefault="00D643E2" w:rsidP="00D643E2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D643E2" w:rsidRPr="00D643E2" w:rsidRDefault="00D643E2" w:rsidP="00D643E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3E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F2C60">
        <w:rPr>
          <w:rFonts w:ascii="Times New Roman" w:hAnsi="Times New Roman" w:cs="Times New Roman"/>
          <w:b/>
          <w:sz w:val="24"/>
          <w:szCs w:val="24"/>
        </w:rPr>
        <w:t xml:space="preserve">22 мая 2025 года </w:t>
      </w:r>
      <w:r w:rsidRPr="00D643E2">
        <w:rPr>
          <w:rFonts w:ascii="Times New Roman" w:hAnsi="Times New Roman" w:cs="Times New Roman"/>
          <w:b/>
          <w:sz w:val="24"/>
          <w:szCs w:val="24"/>
        </w:rPr>
        <w:t>№</w:t>
      </w:r>
      <w:r w:rsidR="003F2C60">
        <w:rPr>
          <w:rFonts w:ascii="Times New Roman" w:hAnsi="Times New Roman" w:cs="Times New Roman"/>
          <w:b/>
          <w:sz w:val="24"/>
          <w:szCs w:val="24"/>
        </w:rPr>
        <w:t xml:space="preserve"> 434</w:t>
      </w:r>
    </w:p>
    <w:p w:rsidR="00264084" w:rsidRDefault="00264084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43E2" w:rsidRPr="00264084" w:rsidRDefault="00D643E2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6697" w:rsidRPr="00676697" w:rsidRDefault="00676697" w:rsidP="008B26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  <w:proofErr w:type="gramStart"/>
      <w:r w:rsidRPr="0067669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МО «Кировск» о</w:t>
      </w:r>
      <w:r w:rsidRPr="00676697">
        <w:rPr>
          <w:rFonts w:ascii="Times New Roman" w:hAnsi="Times New Roman" w:cs="Times New Roman"/>
          <w:sz w:val="24"/>
          <w:szCs w:val="24"/>
        </w:rPr>
        <w:t xml:space="preserve">т </w:t>
      </w:r>
      <w:r w:rsidRPr="00676697">
        <w:rPr>
          <w:rFonts w:ascii="Times New Roman" w:hAnsi="Times New Roman" w:cs="Times New Roman"/>
          <w:b/>
          <w:sz w:val="24"/>
          <w:szCs w:val="24"/>
        </w:rPr>
        <w:t>17.01 2023 года № 35</w:t>
      </w:r>
      <w:r w:rsidRPr="00676697">
        <w:rPr>
          <w:rFonts w:ascii="Times New Roman" w:hAnsi="Times New Roman" w:cs="Times New Roman"/>
          <w:sz w:val="24"/>
          <w:szCs w:val="24"/>
        </w:rPr>
        <w:t xml:space="preserve"> </w:t>
      </w:r>
      <w:r w:rsidRPr="00676697">
        <w:rPr>
          <w:rFonts w:ascii="Times New Roman" w:hAnsi="Times New Roman" w:cs="Times New Roman"/>
          <w:b/>
          <w:sz w:val="24"/>
          <w:szCs w:val="24"/>
        </w:rPr>
        <w:t>«</w:t>
      </w:r>
      <w:r w:rsidRPr="006766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 утверждении административного регламента по предоставлению </w:t>
      </w:r>
      <w:r w:rsidRPr="00676697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 и о признании утратившим силу постановление администрации МО «Кировск» от 24.09.2021 № 725 «Об утверждении Административного регламента предоставления муниципальной услуги «Предоставление гражданам и юридическим лицам</w:t>
      </w:r>
      <w:proofErr w:type="gramEnd"/>
      <w:r w:rsidRPr="00676697">
        <w:rPr>
          <w:rFonts w:ascii="Times New Roman" w:hAnsi="Times New Roman" w:cs="Times New Roman"/>
          <w:b/>
          <w:bCs/>
          <w:sz w:val="24"/>
          <w:szCs w:val="24"/>
        </w:rPr>
        <w:t xml:space="preserve"> земельных участков, находящихся в муниципальной собственности муниципального образования «Кировск» Кировского муниципального района Ленинградской области, и государственная собственность на которые не разграничена, на торгах» и признании утратившими силу постановлений администрации МО «Кировск» от 07.06.2018 года № 456, от 25.09.2018 года № 647, </w:t>
      </w:r>
      <w:r w:rsidRPr="00676697">
        <w:rPr>
          <w:rFonts w:ascii="Times New Roman" w:hAnsi="Times New Roman" w:cs="Times New Roman"/>
          <w:b/>
          <w:bCs/>
          <w:iCs/>
          <w:sz w:val="24"/>
          <w:szCs w:val="24"/>
        </w:rPr>
        <w:t>от 01.04.2019 года № 208»</w:t>
      </w:r>
    </w:p>
    <w:p w:rsidR="00264084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1A0" w:rsidRPr="00D643E2" w:rsidRDefault="0050128D" w:rsidP="008B2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643E2">
        <w:rPr>
          <w:rFonts w:ascii="Times New Roman" w:hAnsi="Times New Roman" w:cs="Times New Roman"/>
          <w:sz w:val="26"/>
          <w:szCs w:val="26"/>
        </w:rPr>
        <w:t>В соответствии с</w:t>
      </w:r>
      <w:r w:rsidR="00CD7EA4" w:rsidRPr="00D643E2">
        <w:rPr>
          <w:rFonts w:ascii="Times New Roman" w:hAnsi="Times New Roman" w:cs="Times New Roman"/>
          <w:sz w:val="26"/>
          <w:szCs w:val="26"/>
        </w:rPr>
        <w:t xml:space="preserve"> </w:t>
      </w:r>
      <w:r w:rsidRPr="00D643E2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4084" w:rsidRPr="00D643E2">
        <w:rPr>
          <w:rFonts w:ascii="Times New Roman" w:hAnsi="Times New Roman" w:cs="Times New Roman"/>
          <w:bCs/>
          <w:sz w:val="26"/>
          <w:szCs w:val="26"/>
        </w:rPr>
        <w:t>Федеральн</w:t>
      </w:r>
      <w:r w:rsidRPr="00D643E2">
        <w:rPr>
          <w:rFonts w:ascii="Times New Roman" w:hAnsi="Times New Roman" w:cs="Times New Roman"/>
          <w:bCs/>
          <w:sz w:val="26"/>
          <w:szCs w:val="26"/>
        </w:rPr>
        <w:t>ым</w:t>
      </w:r>
      <w:r w:rsidR="00264084" w:rsidRPr="00D643E2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Pr="00D643E2">
        <w:rPr>
          <w:rFonts w:ascii="Times New Roman" w:hAnsi="Times New Roman" w:cs="Times New Roman"/>
          <w:bCs/>
          <w:sz w:val="26"/>
          <w:szCs w:val="26"/>
        </w:rPr>
        <w:t>ом</w:t>
      </w:r>
      <w:r w:rsidR="00264084" w:rsidRPr="00D643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084" w:rsidRPr="00D643E2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</w:t>
      </w:r>
      <w:r w:rsidR="00264084" w:rsidRPr="00D643E2">
        <w:rPr>
          <w:rFonts w:ascii="Times New Roman" w:hAnsi="Times New Roman" w:cs="Times New Roman"/>
          <w:bCs/>
          <w:sz w:val="26"/>
          <w:szCs w:val="26"/>
        </w:rPr>
        <w:t>услуг»,</w:t>
      </w:r>
      <w:r w:rsidR="00264084" w:rsidRPr="00D643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D643E2">
        <w:rPr>
          <w:rFonts w:ascii="Times New Roman" w:hAnsi="Times New Roman" w:cs="Times New Roman"/>
          <w:sz w:val="26"/>
          <w:szCs w:val="26"/>
          <w:lang w:eastAsia="ru-RU"/>
        </w:rPr>
        <w:t xml:space="preserve">учитывая </w:t>
      </w:r>
      <w:r w:rsidR="00555181" w:rsidRPr="00D643E2">
        <w:rPr>
          <w:rFonts w:ascii="Times New Roman" w:hAnsi="Times New Roman" w:cs="Times New Roman"/>
          <w:sz w:val="26"/>
          <w:szCs w:val="26"/>
          <w:lang w:eastAsia="ru-RU"/>
        </w:rPr>
        <w:t xml:space="preserve">п. 7.1. </w:t>
      </w:r>
      <w:r w:rsidR="000131A0" w:rsidRPr="00D643E2">
        <w:rPr>
          <w:rFonts w:ascii="Times New Roman" w:hAnsi="Times New Roman" w:cs="Times New Roman"/>
          <w:sz w:val="26"/>
          <w:szCs w:val="26"/>
          <w:lang w:eastAsia="ru-RU"/>
        </w:rPr>
        <w:t>протокол</w:t>
      </w:r>
      <w:r w:rsidR="00555181" w:rsidRPr="00D643E2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0131A0" w:rsidRPr="00D643E2">
        <w:rPr>
          <w:rFonts w:ascii="Times New Roman" w:hAnsi="Times New Roman" w:cs="Times New Roman"/>
          <w:sz w:val="26"/>
          <w:szCs w:val="26"/>
          <w:lang w:eastAsia="ru-RU"/>
        </w:rPr>
        <w:t xml:space="preserve"> заседания комиссии по повышению качества и доступности предоставления государственных и муниципальных услуг в Ленинградской области от 1</w:t>
      </w:r>
      <w:r w:rsidR="00555181" w:rsidRPr="00D643E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131A0" w:rsidRPr="00D643E2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555181" w:rsidRPr="00D643E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131A0" w:rsidRPr="00D643E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555181" w:rsidRPr="00D643E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34B20" w:rsidRPr="00D643E2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</w:t>
      </w:r>
      <w:r w:rsidR="00555181" w:rsidRPr="00D643E2">
        <w:rPr>
          <w:rFonts w:ascii="Times New Roman" w:hAnsi="Times New Roman" w:cs="Times New Roman"/>
          <w:sz w:val="26"/>
          <w:szCs w:val="26"/>
          <w:lang w:eastAsia="ru-RU"/>
        </w:rPr>
        <w:t>05.2-03-1</w:t>
      </w:r>
      <w:r w:rsidR="00B34B20" w:rsidRPr="00D643E2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555181" w:rsidRPr="00D643E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34B20" w:rsidRPr="00D643E2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0131A0" w:rsidRPr="00D643E2">
        <w:rPr>
          <w:rFonts w:ascii="Times New Roman" w:hAnsi="Times New Roman" w:cs="Times New Roman"/>
          <w:sz w:val="26"/>
          <w:szCs w:val="26"/>
          <w:lang w:eastAsia="ru-RU"/>
        </w:rPr>
        <w:t>с целью приведения в соответствие с</w:t>
      </w:r>
      <w:proofErr w:type="gramEnd"/>
      <w:r w:rsidR="000131A0" w:rsidRPr="00D643E2">
        <w:rPr>
          <w:rFonts w:ascii="Times New Roman" w:hAnsi="Times New Roman" w:cs="Times New Roman"/>
          <w:sz w:val="26"/>
          <w:szCs w:val="26"/>
          <w:lang w:eastAsia="ru-RU"/>
        </w:rPr>
        <w:t xml:space="preserve"> Методическими рекомендациями предоставления муниципальной услуги </w:t>
      </w:r>
      <w:r w:rsidR="00264084" w:rsidRPr="00D643E2">
        <w:rPr>
          <w:rFonts w:ascii="Times New Roman" w:hAnsi="Times New Roman" w:cs="Times New Roman"/>
          <w:bCs/>
          <w:sz w:val="26"/>
          <w:szCs w:val="26"/>
        </w:rPr>
        <w:t>«</w:t>
      </w:r>
      <w:r w:rsidR="00676697" w:rsidRPr="00D643E2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Предоставление земельных участков, </w:t>
      </w:r>
      <w:r w:rsidR="00676697" w:rsidRPr="00D643E2">
        <w:rPr>
          <w:rFonts w:ascii="Times New Roman" w:hAnsi="Times New Roman" w:cs="Times New Roman"/>
          <w:color w:val="000000" w:themeColor="text1"/>
          <w:sz w:val="26"/>
          <w:szCs w:val="26"/>
        </w:rPr>
        <w:t>находящихся в муниципальной собственности</w:t>
      </w:r>
      <w:r w:rsidR="00676697" w:rsidRPr="00D643E2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(государственная собственность на которые не разграничена), на торгах</w:t>
      </w:r>
      <w:r w:rsidR="00264084" w:rsidRPr="00D643E2">
        <w:rPr>
          <w:rFonts w:ascii="Times New Roman" w:hAnsi="Times New Roman" w:cs="Times New Roman"/>
          <w:bCs/>
          <w:sz w:val="26"/>
          <w:szCs w:val="26"/>
        </w:rPr>
        <w:t>»,</w:t>
      </w:r>
      <w:r w:rsidR="00676697" w:rsidRPr="00D643E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264084" w:rsidRPr="00D643E2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D643E2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D643E2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D643E2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676697" w:rsidRPr="00D643E2" w:rsidRDefault="00264084" w:rsidP="008B26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643E2"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 w:rsidR="00676697" w:rsidRPr="00D643E2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Кировского городского поселения Кировского муниципального района Ленинградской области </w:t>
      </w:r>
      <w:r w:rsidR="00676697" w:rsidRPr="00D643E2">
        <w:rPr>
          <w:rFonts w:ascii="Times New Roman" w:hAnsi="Times New Roman" w:cs="Times New Roman"/>
          <w:bCs/>
          <w:sz w:val="26"/>
          <w:szCs w:val="26"/>
        </w:rPr>
        <w:t>от 17.01.2023 года № 35 «</w:t>
      </w:r>
      <w:r w:rsidR="00676697"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Об утверждении административного регламента по предоставлению </w:t>
      </w:r>
      <w:r w:rsidR="00676697" w:rsidRPr="00D643E2">
        <w:rPr>
          <w:rFonts w:ascii="Times New Roman" w:hAnsi="Times New Roman" w:cs="Times New Roman"/>
          <w:bCs/>
          <w:sz w:val="26"/>
          <w:szCs w:val="26"/>
        </w:rPr>
        <w:t>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 и о признании утратившим силу постановление администрации МО «Кировск» от 24.09.2021 № 725 «Об утверждении Административного регламента предоставления муниципальной услуги «Предоставление гражданам</w:t>
      </w:r>
      <w:proofErr w:type="gramEnd"/>
      <w:r w:rsidR="00676697" w:rsidRPr="00D643E2">
        <w:rPr>
          <w:rFonts w:ascii="Times New Roman" w:hAnsi="Times New Roman" w:cs="Times New Roman"/>
          <w:bCs/>
          <w:sz w:val="26"/>
          <w:szCs w:val="26"/>
        </w:rPr>
        <w:t xml:space="preserve"> и юридическим лицам земельных участков, находящихся в муниципальной собственности муниципального образования «Кировск» Кировского муниципального района Ленинградской области, и государственная собственность на которые не разграничена, на торгах» и признании утратившими силу постановлений администрации МО «Кировск» от </w:t>
      </w:r>
      <w:r w:rsidR="00676697" w:rsidRPr="00D643E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07.06.2018 года № 456, от 25.09.2018 года № 647, </w:t>
      </w:r>
      <w:r w:rsidR="00676697" w:rsidRPr="00D643E2">
        <w:rPr>
          <w:rFonts w:ascii="Times New Roman" w:hAnsi="Times New Roman" w:cs="Times New Roman"/>
          <w:bCs/>
          <w:iCs/>
          <w:sz w:val="26"/>
          <w:szCs w:val="26"/>
        </w:rPr>
        <w:t>от 01.04.2019 года № 208» (далее – Постановление) изменения:</w:t>
      </w:r>
    </w:p>
    <w:p w:rsidR="00CD769F" w:rsidRPr="00D643E2" w:rsidRDefault="00CD769F" w:rsidP="00B83C2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1.1. </w:t>
      </w:r>
      <w:r w:rsidRPr="00D643E2">
        <w:rPr>
          <w:rFonts w:ascii="Times New Roman" w:hAnsi="Times New Roman" w:cs="Times New Roman"/>
          <w:sz w:val="26"/>
          <w:szCs w:val="26"/>
        </w:rPr>
        <w:t>сноск</w:t>
      </w:r>
      <w:r w:rsidR="005B13CA">
        <w:rPr>
          <w:rFonts w:ascii="Times New Roman" w:hAnsi="Times New Roman" w:cs="Times New Roman"/>
          <w:sz w:val="26"/>
          <w:szCs w:val="26"/>
        </w:rPr>
        <w:t>у</w:t>
      </w:r>
      <w:r w:rsidRPr="00D643E2">
        <w:rPr>
          <w:rFonts w:ascii="Times New Roman" w:hAnsi="Times New Roman" w:cs="Times New Roman"/>
          <w:sz w:val="26"/>
          <w:szCs w:val="26"/>
        </w:rPr>
        <w:t xml:space="preserve"> к наименованию Административного регламента приложения к Постановлению </w:t>
      </w:r>
      <w:r w:rsidR="005B13CA" w:rsidRPr="00D643E2">
        <w:rPr>
          <w:rFonts w:ascii="Times New Roman" w:hAnsi="Times New Roman" w:cs="Times New Roman"/>
          <w:sz w:val="26"/>
          <w:szCs w:val="26"/>
        </w:rPr>
        <w:t>до</w:t>
      </w:r>
      <w:r w:rsidR="005B13CA">
        <w:rPr>
          <w:rFonts w:ascii="Times New Roman" w:hAnsi="Times New Roman" w:cs="Times New Roman"/>
          <w:sz w:val="26"/>
          <w:szCs w:val="26"/>
        </w:rPr>
        <w:t>полнить</w:t>
      </w:r>
      <w:r w:rsidR="005B13CA" w:rsidRPr="00D643E2">
        <w:rPr>
          <w:rFonts w:ascii="Times New Roman" w:hAnsi="Times New Roman" w:cs="Times New Roman"/>
          <w:sz w:val="26"/>
          <w:szCs w:val="26"/>
        </w:rPr>
        <w:t xml:space="preserve"> слова</w:t>
      </w:r>
      <w:r w:rsidR="005B13CA">
        <w:rPr>
          <w:rFonts w:ascii="Times New Roman" w:hAnsi="Times New Roman" w:cs="Times New Roman"/>
          <w:sz w:val="26"/>
          <w:szCs w:val="26"/>
        </w:rPr>
        <w:t>ми</w:t>
      </w:r>
      <w:r w:rsidR="005B13CA" w:rsidRPr="00D643E2">
        <w:rPr>
          <w:rFonts w:ascii="Times New Roman" w:hAnsi="Times New Roman" w:cs="Times New Roman"/>
          <w:sz w:val="26"/>
          <w:szCs w:val="26"/>
        </w:rPr>
        <w:t>: «</w:t>
      </w:r>
      <w:r w:rsidR="005B13CA" w:rsidRPr="00D643E2">
        <w:rPr>
          <w:rFonts w:ascii="Times New Roman" w:hAnsi="Times New Roman" w:cs="Times New Roman"/>
          <w:bCs/>
          <w:sz w:val="26"/>
          <w:szCs w:val="26"/>
        </w:rPr>
        <w:t>и муниципального округов</w:t>
      </w:r>
      <w:r w:rsidR="005B13CA" w:rsidRPr="00D643E2">
        <w:rPr>
          <w:rFonts w:ascii="Times New Roman" w:hAnsi="Times New Roman" w:cs="Times New Roman"/>
          <w:sz w:val="26"/>
          <w:szCs w:val="26"/>
        </w:rPr>
        <w:t>»</w:t>
      </w:r>
      <w:r w:rsidR="005B13CA">
        <w:rPr>
          <w:rFonts w:ascii="Times New Roman" w:hAnsi="Times New Roman" w:cs="Times New Roman"/>
          <w:sz w:val="26"/>
          <w:szCs w:val="26"/>
        </w:rPr>
        <w:t xml:space="preserve"> </w:t>
      </w:r>
      <w:r w:rsidRPr="00D643E2">
        <w:rPr>
          <w:rFonts w:ascii="Times New Roman" w:hAnsi="Times New Roman" w:cs="Times New Roman"/>
          <w:sz w:val="26"/>
          <w:szCs w:val="26"/>
        </w:rPr>
        <w:t>после слов: «</w:t>
      </w:r>
      <w:r w:rsidRPr="00D643E2">
        <w:rPr>
          <w:rFonts w:ascii="Times New Roman" w:hAnsi="Times New Roman" w:cs="Times New Roman"/>
          <w:bCs/>
          <w:sz w:val="26"/>
          <w:szCs w:val="26"/>
        </w:rPr>
        <w:t>Для муниципальных районов (</w:t>
      </w:r>
      <w:proofErr w:type="gramStart"/>
      <w:r w:rsidRPr="00D643E2">
        <w:rPr>
          <w:rFonts w:ascii="Times New Roman" w:hAnsi="Times New Roman" w:cs="Times New Roman"/>
          <w:bCs/>
          <w:sz w:val="26"/>
          <w:szCs w:val="26"/>
        </w:rPr>
        <w:t>городского</w:t>
      </w:r>
      <w:proofErr w:type="gramEnd"/>
      <w:r w:rsidRPr="00D643E2">
        <w:rPr>
          <w:rFonts w:ascii="Times New Roman" w:hAnsi="Times New Roman" w:cs="Times New Roman"/>
          <w:sz w:val="26"/>
          <w:szCs w:val="26"/>
        </w:rPr>
        <w:t>»;</w:t>
      </w:r>
    </w:p>
    <w:p w:rsidR="00CD769F" w:rsidRPr="00D643E2" w:rsidRDefault="00CD769F" w:rsidP="00B83C2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1.2. </w:t>
      </w:r>
      <w:r w:rsidR="004433B2" w:rsidRPr="00D643E2">
        <w:rPr>
          <w:rFonts w:ascii="Times New Roman" w:hAnsi="Times New Roman" w:cs="Times New Roman"/>
          <w:bCs/>
          <w:iCs/>
          <w:sz w:val="26"/>
          <w:szCs w:val="26"/>
        </w:rPr>
        <w:t>в подпункте 2.2.1. пункта 2.2. приложения к Постановлению текст: «</w:t>
      </w:r>
      <w:r w:rsidR="004433B2" w:rsidRPr="00D643E2">
        <w:rPr>
          <w:rFonts w:ascii="Times New Roman" w:hAnsi="Times New Roman" w:cs="Times New Roman"/>
          <w:sz w:val="26"/>
          <w:szCs w:val="26"/>
        </w:rPr>
        <w:t xml:space="preserve">указанных в частях 10 и 11 статьи 7 Федерального закона от 27.07.2010 № 210-ФЗ «Об организации предоставления государственных и муниципальных услуг» заменить текстом «систем, предусмотренных </w:t>
      </w:r>
      <w:hyperlink r:id="rId8" w:history="1">
        <w:r w:rsidR="004433B2" w:rsidRPr="00D643E2">
          <w:rPr>
            <w:rFonts w:ascii="Times New Roman" w:hAnsi="Times New Roman" w:cs="Times New Roman"/>
            <w:sz w:val="26"/>
            <w:szCs w:val="26"/>
          </w:rPr>
          <w:t>статьями 9</w:t>
        </w:r>
      </w:hyperlink>
      <w:r w:rsidR="004433B2" w:rsidRPr="00D643E2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4433B2" w:rsidRPr="00D643E2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="004433B2" w:rsidRPr="00D643E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="004433B2" w:rsidRPr="00D643E2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="004433B2" w:rsidRPr="00D643E2">
        <w:rPr>
          <w:rFonts w:ascii="Times New Roman" w:hAnsi="Times New Roman" w:cs="Times New Roman"/>
          <w:sz w:val="26"/>
          <w:szCs w:val="26"/>
        </w:rPr>
        <w:t xml:space="preserve"> Федерального закона от</w:t>
      </w:r>
      <w:r w:rsidR="005B13CA">
        <w:rPr>
          <w:rFonts w:ascii="Times New Roman" w:hAnsi="Times New Roman" w:cs="Times New Roman"/>
          <w:sz w:val="26"/>
          <w:szCs w:val="26"/>
        </w:rPr>
        <w:t xml:space="preserve"> 29 декабря 2022 года № 572-ФЗ «</w:t>
      </w:r>
      <w:r w:rsidR="004433B2" w:rsidRPr="00D643E2">
        <w:rPr>
          <w:rFonts w:ascii="Times New Roman" w:hAnsi="Times New Roman" w:cs="Times New Roman"/>
          <w:sz w:val="26"/>
          <w:szCs w:val="26"/>
        </w:rPr>
        <w:t>Об осуществлении идентификации и (или) аутентификации физических лиц с использованием биометрических персональных данных</w:t>
      </w:r>
      <w:proofErr w:type="gramEnd"/>
      <w:r w:rsidR="004433B2" w:rsidRPr="00D643E2">
        <w:rPr>
          <w:rFonts w:ascii="Times New Roman" w:hAnsi="Times New Roman" w:cs="Times New Roman"/>
          <w:sz w:val="26"/>
          <w:szCs w:val="26"/>
        </w:rPr>
        <w:t xml:space="preserve">, о внесении изменений в отдельные законодательные акты Российской Федерации и признании </w:t>
      </w:r>
      <w:proofErr w:type="gramStart"/>
      <w:r w:rsidR="004433B2" w:rsidRPr="00D643E2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4433B2" w:rsidRPr="00D643E2">
        <w:rPr>
          <w:rFonts w:ascii="Times New Roman" w:hAnsi="Times New Roman" w:cs="Times New Roman"/>
          <w:sz w:val="26"/>
          <w:szCs w:val="26"/>
        </w:rPr>
        <w:t xml:space="preserve"> силу отдельных положений законодател</w:t>
      </w:r>
      <w:r w:rsidR="005B13CA">
        <w:rPr>
          <w:rFonts w:ascii="Times New Roman" w:hAnsi="Times New Roman" w:cs="Times New Roman"/>
          <w:sz w:val="26"/>
          <w:szCs w:val="26"/>
        </w:rPr>
        <w:t>ьных актов Российской Федерации</w:t>
      </w:r>
      <w:r w:rsidR="004433B2" w:rsidRPr="00D643E2">
        <w:rPr>
          <w:rFonts w:ascii="Times New Roman" w:hAnsi="Times New Roman" w:cs="Times New Roman"/>
          <w:sz w:val="26"/>
          <w:szCs w:val="26"/>
        </w:rPr>
        <w:t>», далее – по тексту;</w:t>
      </w:r>
    </w:p>
    <w:p w:rsidR="00B83C26" w:rsidRPr="00D643E2" w:rsidRDefault="00B83C26" w:rsidP="00B83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43E2">
        <w:rPr>
          <w:rFonts w:ascii="Times New Roman" w:hAnsi="Times New Roman" w:cs="Times New Roman"/>
          <w:sz w:val="26"/>
          <w:szCs w:val="26"/>
        </w:rPr>
        <w:t xml:space="preserve">1.3. подпункт 2) подпункта 2.2.2. пункта 2.2. 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приложения к Постановлению </w:t>
      </w:r>
      <w:r w:rsidRPr="00D643E2">
        <w:rPr>
          <w:rFonts w:ascii="Times New Roman" w:hAnsi="Times New Roman" w:cs="Times New Roman"/>
          <w:sz w:val="26"/>
          <w:szCs w:val="26"/>
        </w:rPr>
        <w:t xml:space="preserve">изложить в редакции: «2) информационных технологий, предусмотренных </w:t>
      </w:r>
      <w:hyperlink r:id="rId11" w:history="1">
        <w:r w:rsidRPr="00D643E2">
          <w:rPr>
            <w:rFonts w:ascii="Times New Roman" w:hAnsi="Times New Roman" w:cs="Times New Roman"/>
            <w:sz w:val="26"/>
            <w:szCs w:val="26"/>
          </w:rPr>
          <w:t>статьями 9</w:t>
        </w:r>
      </w:hyperlink>
      <w:r w:rsidRPr="00D643E2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D643E2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D643E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D643E2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D643E2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Pr="00D643E2">
        <w:rPr>
          <w:rFonts w:ascii="Times New Roman" w:hAnsi="Times New Roman" w:cs="Times New Roman"/>
          <w:sz w:val="26"/>
          <w:szCs w:val="26"/>
        </w:rPr>
        <w:t xml:space="preserve"> Российской Федерации»</w:t>
      </w:r>
      <w:proofErr w:type="gramStart"/>
      <w:r w:rsidRPr="00D643E2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D643E2">
        <w:rPr>
          <w:rFonts w:ascii="Times New Roman" w:hAnsi="Times New Roman" w:cs="Times New Roman"/>
          <w:sz w:val="26"/>
          <w:szCs w:val="26"/>
        </w:rPr>
        <w:t>;</w:t>
      </w:r>
    </w:p>
    <w:p w:rsidR="00B83C26" w:rsidRPr="00D643E2" w:rsidRDefault="00B83C26" w:rsidP="00B83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643E2">
        <w:rPr>
          <w:rFonts w:ascii="Times New Roman" w:hAnsi="Times New Roman" w:cs="Times New Roman"/>
          <w:sz w:val="26"/>
          <w:szCs w:val="26"/>
        </w:rPr>
        <w:t xml:space="preserve">1.4. в подпункте 1) пункта 2.4. 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>приложения к Постановлению текст: «</w:t>
      </w:r>
      <w:r w:rsidRPr="00D643E2">
        <w:rPr>
          <w:rFonts w:ascii="Times New Roman" w:hAnsi="Times New Roman" w:cs="Times New Roman"/>
          <w:sz w:val="26"/>
          <w:szCs w:val="26"/>
        </w:rPr>
        <w:t>не может быть менее 21 рабочего дня и не должен превышать 2 (двух) месяцев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>» заменить текстом: «</w:t>
      </w:r>
      <w:r w:rsidRPr="00D643E2">
        <w:rPr>
          <w:rFonts w:ascii="Times New Roman" w:hAnsi="Times New Roman" w:cs="Times New Roman"/>
          <w:sz w:val="26"/>
          <w:szCs w:val="26"/>
        </w:rPr>
        <w:t>составляет не более чем тридцать дней со дня поступления соответствующего заявления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»; </w:t>
      </w:r>
    </w:p>
    <w:p w:rsidR="00B83C26" w:rsidRPr="00D643E2" w:rsidRDefault="00B83C26" w:rsidP="00B83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1.5. </w:t>
      </w:r>
      <w:r w:rsidRPr="00D643E2">
        <w:rPr>
          <w:rFonts w:ascii="Times New Roman" w:hAnsi="Times New Roman" w:cs="Times New Roman"/>
          <w:sz w:val="26"/>
          <w:szCs w:val="26"/>
        </w:rPr>
        <w:t xml:space="preserve">в подпункте 2) пункта 2.4. 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>приложения к Постановлению слова: «</w:t>
      </w:r>
      <w:r w:rsidRPr="00D643E2">
        <w:rPr>
          <w:rFonts w:ascii="Times New Roman" w:hAnsi="Times New Roman" w:cs="Times New Roman"/>
          <w:sz w:val="26"/>
          <w:szCs w:val="26"/>
        </w:rPr>
        <w:t>не должен превышать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>» заменить словами: «</w:t>
      </w:r>
      <w:r w:rsidRPr="00D643E2">
        <w:rPr>
          <w:rFonts w:ascii="Times New Roman" w:hAnsi="Times New Roman" w:cs="Times New Roman"/>
          <w:sz w:val="26"/>
          <w:szCs w:val="26"/>
        </w:rPr>
        <w:t>составляет не более чем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>», слова: «</w:t>
      </w:r>
      <w:r w:rsidRPr="00D643E2">
        <w:rPr>
          <w:rFonts w:ascii="Times New Roman" w:hAnsi="Times New Roman" w:cs="Times New Roman"/>
          <w:sz w:val="26"/>
          <w:szCs w:val="26"/>
        </w:rPr>
        <w:t>(в период до 01.01.2025 указанный срок не должен превышать 14 календарных дней (10 рабочих дней)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>» заменить словами: «</w:t>
      </w:r>
      <w:r w:rsidRPr="00D643E2">
        <w:rPr>
          <w:rFonts w:ascii="Times New Roman" w:hAnsi="Times New Roman" w:cs="Times New Roman"/>
          <w:sz w:val="26"/>
          <w:szCs w:val="26"/>
        </w:rPr>
        <w:t>со дня поступления заявления»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230D7E" w:rsidRPr="00D643E2" w:rsidRDefault="00B83C26" w:rsidP="0023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1.6. </w:t>
      </w:r>
      <w:r w:rsidR="00230D7E"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в пункте 2.5. приложения к Постановлению </w:t>
      </w:r>
      <w:r w:rsidR="009B7913"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исключить </w:t>
      </w:r>
      <w:r w:rsidR="00230D7E" w:rsidRPr="00D643E2">
        <w:rPr>
          <w:rFonts w:ascii="Times New Roman" w:hAnsi="Times New Roman" w:cs="Times New Roman"/>
          <w:bCs/>
          <w:iCs/>
          <w:sz w:val="26"/>
          <w:szCs w:val="26"/>
        </w:rPr>
        <w:t>текст: «</w:t>
      </w:r>
      <w:r w:rsidR="00230D7E" w:rsidRPr="00D643E2">
        <w:rPr>
          <w:rFonts w:ascii="Times New Roman" w:eastAsia="Times New Roman" w:hAnsi="Times New Roman" w:cs="Times New Roman"/>
          <w:sz w:val="26"/>
          <w:szCs w:val="26"/>
        </w:rPr>
        <w:t xml:space="preserve">- Постановление Правительства РФ от 09.04.2022 № 629 «Об особенностях регулирования земельных отношений в Российской Федерации в 2022 - 2024 годах, </w:t>
      </w:r>
      <w:r w:rsidR="00230D7E" w:rsidRPr="00D643E2">
        <w:rPr>
          <w:rFonts w:ascii="Times New Roman" w:hAnsi="Times New Roman" w:cs="Times New Roman"/>
          <w:sz w:val="26"/>
          <w:szCs w:val="26"/>
        </w:rPr>
        <w:t>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230D7E" w:rsidRPr="00D643E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30D7E" w:rsidRPr="00D643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230D7E" w:rsidRPr="00D643E2" w:rsidRDefault="00230D7E" w:rsidP="00230D7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643E2">
        <w:rPr>
          <w:rFonts w:ascii="Times New Roman" w:hAnsi="Times New Roman" w:cs="Times New Roman"/>
          <w:sz w:val="26"/>
          <w:szCs w:val="26"/>
        </w:rPr>
        <w:t>- 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» и </w:t>
      </w:r>
    </w:p>
    <w:p w:rsidR="00230D7E" w:rsidRPr="00D643E2" w:rsidRDefault="00230D7E" w:rsidP="00230D7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643E2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Pr="00D643E2">
        <w:rPr>
          <w:rFonts w:ascii="Times New Roman" w:hAnsi="Times New Roman" w:cs="Times New Roman"/>
          <w:sz w:val="26"/>
          <w:szCs w:val="26"/>
        </w:rPr>
        <w:t xml:space="preserve">- Приказ </w:t>
      </w:r>
      <w:proofErr w:type="spellStart"/>
      <w:r w:rsidRPr="00D643E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D643E2">
        <w:rPr>
          <w:rFonts w:ascii="Times New Roman" w:hAnsi="Times New Roman" w:cs="Times New Roman"/>
          <w:sz w:val="26"/>
          <w:szCs w:val="26"/>
        </w:rPr>
        <w:t xml:space="preserve"> от 19.04.2022 № </w:t>
      </w:r>
      <w:proofErr w:type="gramStart"/>
      <w:r w:rsidRPr="00D643E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643E2">
        <w:rPr>
          <w:rFonts w:ascii="Times New Roman" w:hAnsi="Times New Roman" w:cs="Times New Roman"/>
          <w:sz w:val="26"/>
          <w:szCs w:val="26"/>
        </w:rPr>
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</w:t>
      </w:r>
      <w:r w:rsidRPr="00D643E2">
        <w:rPr>
          <w:rFonts w:ascii="Times New Roman" w:hAnsi="Times New Roman" w:cs="Times New Roman"/>
          <w:sz w:val="26"/>
          <w:szCs w:val="26"/>
        </w:rPr>
        <w:lastRenderedPageBreak/>
        <w:t>подготовка которой осуществляется в форме документа на бумажном носителе</w:t>
      </w:r>
      <w:proofErr w:type="gramStart"/>
      <w:r w:rsidRPr="00D643E2">
        <w:rPr>
          <w:rFonts w:ascii="Times New Roman" w:hAnsi="Times New Roman" w:cs="Times New Roman"/>
          <w:sz w:val="26"/>
          <w:szCs w:val="26"/>
        </w:rPr>
        <w:t>»(</w:t>
      </w:r>
      <w:proofErr w:type="gramEnd"/>
      <w:r w:rsidRPr="00D643E2">
        <w:rPr>
          <w:rFonts w:ascii="Times New Roman" w:hAnsi="Times New Roman" w:cs="Times New Roman"/>
          <w:sz w:val="26"/>
          <w:szCs w:val="26"/>
        </w:rPr>
        <w:t xml:space="preserve">далее – Приказ </w:t>
      </w:r>
      <w:proofErr w:type="spellStart"/>
      <w:r w:rsidRPr="00D643E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D643E2">
        <w:rPr>
          <w:rFonts w:ascii="Times New Roman" w:hAnsi="Times New Roman" w:cs="Times New Roman"/>
          <w:sz w:val="26"/>
          <w:szCs w:val="26"/>
        </w:rPr>
        <w:t xml:space="preserve"> № П/0148)»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>, далее – по тексту;</w:t>
      </w:r>
    </w:p>
    <w:p w:rsidR="009B7913" w:rsidRPr="00D643E2" w:rsidRDefault="00230D7E" w:rsidP="009B791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1.7. </w:t>
      </w:r>
      <w:r w:rsidR="009B7913" w:rsidRPr="00D643E2">
        <w:rPr>
          <w:rFonts w:ascii="Times New Roman" w:hAnsi="Times New Roman" w:cs="Times New Roman"/>
          <w:bCs/>
          <w:iCs/>
          <w:sz w:val="26"/>
          <w:szCs w:val="26"/>
        </w:rPr>
        <w:t>в подпункте 1. пункта 2.9. приложения к Постановлению исключить подпункт 1) содержания: «</w:t>
      </w:r>
      <w:r w:rsidR="009B7913" w:rsidRPr="00D643E2">
        <w:rPr>
          <w:rFonts w:ascii="Times New Roman" w:hAnsi="Times New Roman" w:cs="Times New Roman"/>
          <w:sz w:val="26"/>
          <w:szCs w:val="26"/>
        </w:rPr>
        <w:t>1) представление неполного комплекта документов</w:t>
      </w:r>
      <w:proofErr w:type="gramStart"/>
      <w:r w:rsidR="009B7913" w:rsidRPr="00D643E2">
        <w:rPr>
          <w:rFonts w:ascii="Times New Roman" w:hAnsi="Times New Roman" w:cs="Times New Roman"/>
          <w:sz w:val="26"/>
          <w:szCs w:val="26"/>
        </w:rPr>
        <w:t>;</w:t>
      </w:r>
      <w:r w:rsidR="009B7913" w:rsidRPr="00D643E2">
        <w:rPr>
          <w:rFonts w:ascii="Times New Roman" w:hAnsi="Times New Roman" w:cs="Times New Roman"/>
          <w:bCs/>
          <w:iCs/>
          <w:sz w:val="26"/>
          <w:szCs w:val="26"/>
        </w:rPr>
        <w:t>»</w:t>
      </w:r>
      <w:proofErr w:type="gramEnd"/>
      <w:r w:rsidR="009B7913" w:rsidRPr="00D643E2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9B7913" w:rsidRPr="00D643E2" w:rsidRDefault="009B7913" w:rsidP="009B791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643E2">
        <w:rPr>
          <w:rFonts w:ascii="Times New Roman" w:hAnsi="Times New Roman" w:cs="Times New Roman"/>
          <w:bCs/>
          <w:iCs/>
          <w:sz w:val="26"/>
          <w:szCs w:val="26"/>
        </w:rPr>
        <w:t>1.8. в подпункте 5) подпункта 1. пункта 2.9. приложения к Постановлению слово: «</w:t>
      </w:r>
      <w:r w:rsidRPr="00D643E2">
        <w:rPr>
          <w:rFonts w:ascii="Times New Roman" w:hAnsi="Times New Roman" w:cs="Times New Roman"/>
          <w:sz w:val="26"/>
          <w:szCs w:val="26"/>
        </w:rPr>
        <w:t>запроса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>» заменить словом: «Заявления»;</w:t>
      </w:r>
    </w:p>
    <w:p w:rsidR="009B7913" w:rsidRPr="00D643E2" w:rsidRDefault="009B7913" w:rsidP="009B79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3E2">
        <w:rPr>
          <w:rFonts w:ascii="Times New Roman" w:hAnsi="Times New Roman" w:cs="Times New Roman"/>
          <w:bCs/>
          <w:iCs/>
          <w:sz w:val="26"/>
          <w:szCs w:val="26"/>
        </w:rPr>
        <w:t>1.9. в подпункте 7) подпункта 1. пункта 2.9. приложения к Постановлению слова: «</w:t>
      </w:r>
      <w:r w:rsidRPr="00D643E2">
        <w:rPr>
          <w:rFonts w:ascii="Times New Roman" w:hAnsi="Times New Roman" w:cs="Times New Roman"/>
          <w:sz w:val="26"/>
          <w:szCs w:val="26"/>
        </w:rPr>
        <w:t>Запрос подан» заменить словами: «Заявление подано»;</w:t>
      </w:r>
    </w:p>
    <w:p w:rsidR="009B7913" w:rsidRPr="00D643E2" w:rsidRDefault="009B7913" w:rsidP="009B79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3E2">
        <w:rPr>
          <w:rFonts w:ascii="Times New Roman" w:hAnsi="Times New Roman" w:cs="Times New Roman"/>
          <w:sz w:val="26"/>
          <w:szCs w:val="26"/>
        </w:rPr>
        <w:t xml:space="preserve">1.10. </w:t>
      </w:r>
      <w:r w:rsidR="00281F7D" w:rsidRPr="00D643E2">
        <w:rPr>
          <w:rFonts w:ascii="Times New Roman" w:hAnsi="Times New Roman" w:cs="Times New Roman"/>
          <w:sz w:val="26"/>
          <w:szCs w:val="26"/>
        </w:rPr>
        <w:t xml:space="preserve">в подпункте 1) пункта 2.10. </w:t>
      </w:r>
      <w:r w:rsidR="00281F7D"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приложения к Постановлению </w:t>
      </w:r>
      <w:r w:rsidR="00281F7D" w:rsidRPr="00D643E2">
        <w:rPr>
          <w:rFonts w:ascii="Times New Roman" w:hAnsi="Times New Roman" w:cs="Times New Roman"/>
          <w:sz w:val="26"/>
          <w:szCs w:val="26"/>
        </w:rPr>
        <w:t xml:space="preserve">текст: </w:t>
      </w:r>
      <w:proofErr w:type="gramStart"/>
      <w:r w:rsidR="00281F7D" w:rsidRPr="00D643E2">
        <w:rPr>
          <w:rFonts w:ascii="Times New Roman" w:hAnsi="Times New Roman" w:cs="Times New Roman"/>
          <w:sz w:val="26"/>
          <w:szCs w:val="26"/>
        </w:rPr>
        <w:t>«Приказом Министерством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</w:r>
      <w:proofErr w:type="gramEnd"/>
      <w:r w:rsidR="00281F7D" w:rsidRPr="00D643E2">
        <w:rPr>
          <w:rFonts w:ascii="Times New Roman" w:hAnsi="Times New Roman" w:cs="Times New Roman"/>
          <w:sz w:val="26"/>
          <w:szCs w:val="26"/>
        </w:rPr>
        <w:t xml:space="preserve">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носителе)» заменить словами: «Приказом </w:t>
      </w:r>
      <w:proofErr w:type="spellStart"/>
      <w:r w:rsidR="00281F7D" w:rsidRPr="00D643E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281F7D" w:rsidRPr="00D643E2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281F7D" w:rsidRPr="00D643E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281F7D" w:rsidRPr="00D643E2">
        <w:rPr>
          <w:rFonts w:ascii="Times New Roman" w:hAnsi="Times New Roman" w:cs="Times New Roman"/>
          <w:sz w:val="26"/>
          <w:szCs w:val="26"/>
        </w:rPr>
        <w:t>/0148»;</w:t>
      </w:r>
    </w:p>
    <w:p w:rsidR="00281F7D" w:rsidRPr="00D643E2" w:rsidRDefault="00281F7D" w:rsidP="009B791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643E2">
        <w:rPr>
          <w:rFonts w:ascii="Times New Roman" w:hAnsi="Times New Roman" w:cs="Times New Roman"/>
          <w:sz w:val="26"/>
          <w:szCs w:val="26"/>
        </w:rPr>
        <w:t xml:space="preserve">1.11. в подпункте 2) пункта 2.10. 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приложения к Постановлению </w:t>
      </w:r>
      <w:r w:rsidR="005B13CA">
        <w:rPr>
          <w:rFonts w:ascii="Times New Roman" w:hAnsi="Times New Roman" w:cs="Times New Roman"/>
          <w:bCs/>
          <w:iCs/>
          <w:sz w:val="26"/>
          <w:szCs w:val="26"/>
        </w:rPr>
        <w:t>текст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: «5» заменить </w:t>
      </w:r>
      <w:r w:rsidR="005B13CA">
        <w:rPr>
          <w:rFonts w:ascii="Times New Roman" w:hAnsi="Times New Roman" w:cs="Times New Roman"/>
          <w:bCs/>
          <w:iCs/>
          <w:sz w:val="26"/>
          <w:szCs w:val="26"/>
        </w:rPr>
        <w:t>текстом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>: «6»;</w:t>
      </w:r>
    </w:p>
    <w:p w:rsidR="00281F7D" w:rsidRPr="00D643E2" w:rsidRDefault="00281F7D" w:rsidP="009B79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1.12. четвертый абзац подпункта </w:t>
      </w:r>
      <w:r w:rsidR="00E0191C"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2) пункта 2.10. приложения к Постановлению 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>дополнить словами: «</w:t>
      </w:r>
      <w:r w:rsidRPr="00D643E2">
        <w:rPr>
          <w:rFonts w:ascii="Times New Roman" w:hAnsi="Times New Roman" w:cs="Times New Roman"/>
          <w:sz w:val="26"/>
          <w:szCs w:val="26"/>
        </w:rPr>
        <w:t>за исключением случаев, установленных федеральными законами» после слов</w:t>
      </w:r>
      <w:r w:rsidR="005B13CA">
        <w:rPr>
          <w:rFonts w:ascii="Times New Roman" w:hAnsi="Times New Roman" w:cs="Times New Roman"/>
          <w:sz w:val="26"/>
          <w:szCs w:val="26"/>
        </w:rPr>
        <w:t>:</w:t>
      </w:r>
      <w:r w:rsidRPr="00D643E2">
        <w:rPr>
          <w:rFonts w:ascii="Times New Roman" w:hAnsi="Times New Roman" w:cs="Times New Roman"/>
          <w:sz w:val="26"/>
          <w:szCs w:val="26"/>
        </w:rPr>
        <w:t xml:space="preserve"> «утвержден проект межевания территории</w:t>
      </w:r>
      <w:proofErr w:type="gramStart"/>
      <w:r w:rsidRPr="00D643E2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E0191C" w:rsidRPr="00D643E2">
        <w:rPr>
          <w:rFonts w:ascii="Times New Roman" w:hAnsi="Times New Roman" w:cs="Times New Roman"/>
          <w:sz w:val="26"/>
          <w:szCs w:val="26"/>
        </w:rPr>
        <w:t>;</w:t>
      </w:r>
    </w:p>
    <w:p w:rsidR="00E0191C" w:rsidRPr="00D643E2" w:rsidRDefault="00E0191C" w:rsidP="00E019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3E2">
        <w:rPr>
          <w:rFonts w:ascii="Times New Roman" w:hAnsi="Times New Roman" w:cs="Times New Roman"/>
          <w:sz w:val="26"/>
          <w:szCs w:val="26"/>
        </w:rPr>
        <w:t xml:space="preserve">1.13. после четвертого 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абзаца пункта 2.10. приложения к Постановлению </w:t>
      </w:r>
      <w:r w:rsidRPr="00D643E2">
        <w:rPr>
          <w:rFonts w:ascii="Times New Roman" w:hAnsi="Times New Roman" w:cs="Times New Roman"/>
          <w:sz w:val="26"/>
          <w:szCs w:val="26"/>
        </w:rPr>
        <w:t>дополнить абзацем: «разработка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D643E2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E0191C" w:rsidRPr="00D643E2" w:rsidRDefault="00E0191C" w:rsidP="00E019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3E2">
        <w:rPr>
          <w:rFonts w:ascii="Times New Roman" w:hAnsi="Times New Roman" w:cs="Times New Roman"/>
          <w:sz w:val="26"/>
          <w:szCs w:val="26"/>
        </w:rPr>
        <w:t xml:space="preserve">1.14. пункт 2.12. </w:t>
      </w:r>
      <w:r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приложения к Постановлению </w:t>
      </w:r>
      <w:r w:rsidRPr="00D643E2">
        <w:rPr>
          <w:rFonts w:ascii="Times New Roman" w:hAnsi="Times New Roman" w:cs="Times New Roman"/>
          <w:sz w:val="26"/>
          <w:szCs w:val="26"/>
        </w:rPr>
        <w:t>дополнить словами: «в случае обращения заявителя непосредственно в орган, предоставляющий муниципальные услуги, или многофункциональный центр» после слов: «составляет не более 15 минут»;</w:t>
      </w:r>
    </w:p>
    <w:p w:rsidR="00E0191C" w:rsidRPr="00D643E2" w:rsidRDefault="00E0191C" w:rsidP="00E019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3E2">
        <w:rPr>
          <w:rFonts w:ascii="Times New Roman" w:hAnsi="Times New Roman" w:cs="Times New Roman"/>
          <w:sz w:val="26"/>
          <w:szCs w:val="26"/>
        </w:rPr>
        <w:t xml:space="preserve">1.15. </w:t>
      </w:r>
      <w:r w:rsidR="00D643E2" w:rsidRPr="00D643E2">
        <w:rPr>
          <w:rFonts w:ascii="Times New Roman" w:hAnsi="Times New Roman" w:cs="Times New Roman"/>
          <w:sz w:val="26"/>
          <w:szCs w:val="26"/>
        </w:rPr>
        <w:t xml:space="preserve">пункт 2.14. </w:t>
      </w:r>
      <w:r w:rsidR="00D643E2" w:rsidRPr="00D643E2">
        <w:rPr>
          <w:rFonts w:ascii="Times New Roman" w:hAnsi="Times New Roman" w:cs="Times New Roman"/>
          <w:bCs/>
          <w:iCs/>
          <w:sz w:val="26"/>
          <w:szCs w:val="26"/>
        </w:rPr>
        <w:t xml:space="preserve">приложения к Постановлению </w:t>
      </w:r>
      <w:r w:rsidR="00D643E2" w:rsidRPr="00D643E2">
        <w:rPr>
          <w:rFonts w:ascii="Times New Roman" w:hAnsi="Times New Roman" w:cs="Times New Roman"/>
          <w:sz w:val="26"/>
          <w:szCs w:val="26"/>
        </w:rPr>
        <w:t>дополнить словами: «</w:t>
      </w:r>
      <w:r w:rsidR="00D643E2" w:rsidRPr="00D643E2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информации</w:t>
      </w:r>
      <w:r w:rsidR="00D643E2" w:rsidRPr="00D643E2">
        <w:rPr>
          <w:rFonts w:ascii="Times New Roman" w:hAnsi="Times New Roman" w:cs="Times New Roman"/>
          <w:sz w:val="26"/>
          <w:szCs w:val="26"/>
        </w:rPr>
        <w:t>» после слов: «с образцами их заполнения и перечнем документов»</w:t>
      </w:r>
      <w:r w:rsidR="005B13CA">
        <w:rPr>
          <w:rFonts w:ascii="Times New Roman" w:hAnsi="Times New Roman" w:cs="Times New Roman"/>
          <w:sz w:val="26"/>
          <w:szCs w:val="26"/>
        </w:rPr>
        <w:t>.</w:t>
      </w:r>
    </w:p>
    <w:p w:rsidR="00CB3CA7" w:rsidRPr="00D643E2" w:rsidRDefault="00CB3CA7" w:rsidP="008B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3E2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4" w:history="1">
        <w:r w:rsidRPr="00D643E2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D643E2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D643E2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D643E2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15" w:history="1">
        <w:r w:rsidRPr="00D643E2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D643E2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D643E2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D643E2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643E2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D643E2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D643E2">
        <w:rPr>
          <w:rFonts w:ascii="Times New Roman" w:hAnsi="Times New Roman" w:cs="Times New Roman"/>
          <w:sz w:val="26"/>
          <w:szCs w:val="26"/>
        </w:rPr>
        <w:t>.</w:t>
      </w:r>
    </w:p>
    <w:p w:rsidR="00CB3CA7" w:rsidRPr="00D643E2" w:rsidRDefault="00CB3CA7" w:rsidP="008B2687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D643E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643E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643E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C511D9" w:rsidRPr="00D643E2" w:rsidRDefault="00C511D9" w:rsidP="008B268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B2687" w:rsidRPr="00D643E2" w:rsidRDefault="008B2687" w:rsidP="008B26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02316" w:rsidRDefault="00A02316" w:rsidP="008B26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обязанности </w:t>
      </w:r>
    </w:p>
    <w:p w:rsidR="001D1263" w:rsidRPr="00D643E2" w:rsidRDefault="00A02316" w:rsidP="008B26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C511D9" w:rsidRPr="00D643E2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="00C511D9" w:rsidRPr="00D643E2">
        <w:rPr>
          <w:rFonts w:ascii="Times New Roman" w:hAnsi="Times New Roman" w:cs="Times New Roman"/>
          <w:bCs/>
          <w:sz w:val="26"/>
          <w:szCs w:val="26"/>
        </w:rPr>
        <w:t xml:space="preserve"> администрации                                             </w:t>
      </w:r>
      <w:r w:rsidR="00CB3CA7" w:rsidRPr="00D643E2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="00C511D9" w:rsidRPr="00D643E2">
        <w:rPr>
          <w:rFonts w:ascii="Times New Roman" w:hAnsi="Times New Roman" w:cs="Times New Roman"/>
          <w:bCs/>
          <w:sz w:val="26"/>
          <w:szCs w:val="26"/>
        </w:rPr>
        <w:t>Н.</w:t>
      </w:r>
      <w:r>
        <w:rPr>
          <w:rFonts w:ascii="Times New Roman" w:hAnsi="Times New Roman" w:cs="Times New Roman"/>
          <w:bCs/>
          <w:sz w:val="26"/>
          <w:szCs w:val="26"/>
        </w:rPr>
        <w:t>В.</w:t>
      </w:r>
      <w:r w:rsidR="00C511D9" w:rsidRPr="00D643E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Багаев</w:t>
      </w:r>
      <w:proofErr w:type="spellEnd"/>
    </w:p>
    <w:p w:rsidR="001D1263" w:rsidRPr="00D643E2" w:rsidRDefault="001D1263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B2687" w:rsidRDefault="008B2687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43E2" w:rsidRPr="00D643E2" w:rsidRDefault="00D643E2" w:rsidP="001D12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13CA" w:rsidRDefault="005B13CA" w:rsidP="008B26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F1C39" w:rsidRPr="008A0D2A" w:rsidRDefault="00C511D9" w:rsidP="008B2687">
      <w:pPr>
        <w:pStyle w:val="ac"/>
        <w:rPr>
          <w:color w:val="000000"/>
          <w:sz w:val="28"/>
          <w:szCs w:val="28"/>
          <w:lang w:eastAsia="ru-RU"/>
        </w:rPr>
      </w:pPr>
      <w:r w:rsidRPr="008B2687">
        <w:rPr>
          <w:bCs/>
          <w:sz w:val="20"/>
          <w:szCs w:val="20"/>
        </w:rPr>
        <w:t xml:space="preserve">Разослано: дело, прокуратура, регистр НПА, ННГ, сайт, </w:t>
      </w:r>
      <w:proofErr w:type="spellStart"/>
      <w:r w:rsidR="00D643E2">
        <w:rPr>
          <w:sz w:val="20"/>
          <w:szCs w:val="20"/>
        </w:rPr>
        <w:t>УГиЗО</w:t>
      </w:r>
      <w:proofErr w:type="spellEnd"/>
    </w:p>
    <w:sectPr w:rsidR="00CF1C39" w:rsidRPr="008A0D2A" w:rsidSect="00D6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7E0" w:rsidRDefault="003A07E0" w:rsidP="008071B3">
      <w:pPr>
        <w:spacing w:after="0" w:line="240" w:lineRule="auto"/>
      </w:pPr>
      <w:r>
        <w:separator/>
      </w:r>
    </w:p>
  </w:endnote>
  <w:endnote w:type="continuationSeparator" w:id="1">
    <w:p w:rsidR="003A07E0" w:rsidRDefault="003A07E0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7E0" w:rsidRDefault="003A07E0" w:rsidP="008071B3">
      <w:pPr>
        <w:spacing w:after="0" w:line="240" w:lineRule="auto"/>
      </w:pPr>
      <w:r>
        <w:separator/>
      </w:r>
    </w:p>
  </w:footnote>
  <w:footnote w:type="continuationSeparator" w:id="1">
    <w:p w:rsidR="003A07E0" w:rsidRDefault="003A07E0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31A0"/>
    <w:rsid w:val="000643E7"/>
    <w:rsid w:val="000D2A72"/>
    <w:rsid w:val="000D3336"/>
    <w:rsid w:val="00105453"/>
    <w:rsid w:val="001470B9"/>
    <w:rsid w:val="001C2196"/>
    <w:rsid w:val="001C2F6E"/>
    <w:rsid w:val="001C5A67"/>
    <w:rsid w:val="001D1263"/>
    <w:rsid w:val="001E63D5"/>
    <w:rsid w:val="001F12E3"/>
    <w:rsid w:val="002275D3"/>
    <w:rsid w:val="00230D7E"/>
    <w:rsid w:val="002515CE"/>
    <w:rsid w:val="002629A3"/>
    <w:rsid w:val="00264084"/>
    <w:rsid w:val="00281F7D"/>
    <w:rsid w:val="002A7B17"/>
    <w:rsid w:val="00323331"/>
    <w:rsid w:val="00327D13"/>
    <w:rsid w:val="003526BF"/>
    <w:rsid w:val="0037507F"/>
    <w:rsid w:val="003964D3"/>
    <w:rsid w:val="003A07E0"/>
    <w:rsid w:val="003F2C60"/>
    <w:rsid w:val="0040125E"/>
    <w:rsid w:val="00411460"/>
    <w:rsid w:val="004126CB"/>
    <w:rsid w:val="004433B2"/>
    <w:rsid w:val="00466FD2"/>
    <w:rsid w:val="004D49A5"/>
    <w:rsid w:val="0050128D"/>
    <w:rsid w:val="00555181"/>
    <w:rsid w:val="005A00F8"/>
    <w:rsid w:val="005B13CA"/>
    <w:rsid w:val="005C69D6"/>
    <w:rsid w:val="0062709D"/>
    <w:rsid w:val="00676697"/>
    <w:rsid w:val="0078036C"/>
    <w:rsid w:val="008071B3"/>
    <w:rsid w:val="00815508"/>
    <w:rsid w:val="00817050"/>
    <w:rsid w:val="00865C1D"/>
    <w:rsid w:val="008756ED"/>
    <w:rsid w:val="00883036"/>
    <w:rsid w:val="00893B76"/>
    <w:rsid w:val="008B2687"/>
    <w:rsid w:val="008C7799"/>
    <w:rsid w:val="008D5A36"/>
    <w:rsid w:val="008D75C9"/>
    <w:rsid w:val="009247D1"/>
    <w:rsid w:val="009305C0"/>
    <w:rsid w:val="00974576"/>
    <w:rsid w:val="0099440D"/>
    <w:rsid w:val="009A3EAA"/>
    <w:rsid w:val="009B7913"/>
    <w:rsid w:val="009D1CD3"/>
    <w:rsid w:val="009D5659"/>
    <w:rsid w:val="00A02316"/>
    <w:rsid w:val="00A5398D"/>
    <w:rsid w:val="00A574BA"/>
    <w:rsid w:val="00A84F59"/>
    <w:rsid w:val="00A945B5"/>
    <w:rsid w:val="00AD1C7E"/>
    <w:rsid w:val="00B34B20"/>
    <w:rsid w:val="00B83C26"/>
    <w:rsid w:val="00BA7242"/>
    <w:rsid w:val="00C03DDC"/>
    <w:rsid w:val="00C313F0"/>
    <w:rsid w:val="00C511D9"/>
    <w:rsid w:val="00C86B4E"/>
    <w:rsid w:val="00C94957"/>
    <w:rsid w:val="00CB3CA7"/>
    <w:rsid w:val="00CD769F"/>
    <w:rsid w:val="00CD7EA4"/>
    <w:rsid w:val="00CE5879"/>
    <w:rsid w:val="00CF1C39"/>
    <w:rsid w:val="00D24912"/>
    <w:rsid w:val="00D643E2"/>
    <w:rsid w:val="00DF456B"/>
    <w:rsid w:val="00E0191C"/>
    <w:rsid w:val="00E33CF0"/>
    <w:rsid w:val="00E60ED5"/>
    <w:rsid w:val="00E62036"/>
    <w:rsid w:val="00E71714"/>
    <w:rsid w:val="00EA3E91"/>
    <w:rsid w:val="00EE3819"/>
    <w:rsid w:val="00F7084A"/>
    <w:rsid w:val="00F72585"/>
    <w:rsid w:val="00FA0D80"/>
    <w:rsid w:val="00FC459E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8B268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8B26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hyperlink" Target="https://login.consultant.ru/link/?req=doc&amp;base=LAW&amp;n=482707&amp;dst=1002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707&amp;dst=1002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ngplus.ru/" TargetMode="Externa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hyperlink" Target="https://kirovsk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2025-05-23T06:28:00Z</cp:lastPrinted>
  <dcterms:created xsi:type="dcterms:W3CDTF">2024-10-17T13:05:00Z</dcterms:created>
  <dcterms:modified xsi:type="dcterms:W3CDTF">2025-05-23T11:33:00Z</dcterms:modified>
</cp:coreProperties>
</file>