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47" w:rsidRPr="00AD6631" w:rsidRDefault="00407247" w:rsidP="00407247">
      <w:pPr>
        <w:suppressAutoHyphens/>
        <w:spacing w:after="0" w:line="240" w:lineRule="auto"/>
        <w:jc w:val="center"/>
        <w:rPr>
          <w:rFonts w:ascii="Times New Roman" w:hAnsi="Times New Roman" w:cs="Arial"/>
          <w:kern w:val="2"/>
          <w:sz w:val="24"/>
          <w:szCs w:val="24"/>
        </w:rPr>
      </w:pPr>
      <w:r>
        <w:rPr>
          <w:rFonts w:ascii="Times New Roman" w:hAnsi="Times New Roman" w:cs="Arial"/>
          <w:noProof/>
          <w:kern w:val="2"/>
          <w:sz w:val="24"/>
          <w:szCs w:val="24"/>
        </w:rPr>
        <w:drawing>
          <wp:inline distT="0" distB="0" distL="0" distR="0">
            <wp:extent cx="558800" cy="6159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5950"/>
                    </a:xfrm>
                    <a:prstGeom prst="rect">
                      <a:avLst/>
                    </a:prstGeom>
                    <a:noFill/>
                    <a:ln w="9525">
                      <a:noFill/>
                      <a:miter lim="800000"/>
                      <a:headEnd/>
                      <a:tailEnd/>
                    </a:ln>
                  </pic:spPr>
                </pic:pic>
              </a:graphicData>
            </a:graphic>
          </wp:inline>
        </w:drawing>
      </w:r>
    </w:p>
    <w:p w:rsidR="00407247" w:rsidRPr="00AD6631" w:rsidRDefault="00407247" w:rsidP="00407247">
      <w:pPr>
        <w:suppressAutoHyphens/>
        <w:spacing w:after="0" w:line="240" w:lineRule="auto"/>
        <w:ind w:firstLine="720"/>
        <w:jc w:val="center"/>
        <w:rPr>
          <w:rFonts w:ascii="Times New Roman" w:hAnsi="Times New Roman" w:cs="Arial"/>
          <w:kern w:val="2"/>
          <w:sz w:val="24"/>
          <w:szCs w:val="24"/>
        </w:rPr>
      </w:pPr>
    </w:p>
    <w:p w:rsidR="00407247" w:rsidRPr="00AD6631" w:rsidRDefault="00407247" w:rsidP="00407247">
      <w:pPr>
        <w:suppressAutoHyphens/>
        <w:spacing w:after="0" w:line="240" w:lineRule="auto"/>
        <w:jc w:val="center"/>
        <w:rPr>
          <w:rFonts w:ascii="Times New Roman" w:hAnsi="Times New Roman" w:cs="Arial"/>
          <w:b/>
          <w:kern w:val="2"/>
          <w:sz w:val="24"/>
          <w:szCs w:val="24"/>
        </w:rPr>
      </w:pPr>
      <w:r w:rsidRPr="00AD6631">
        <w:rPr>
          <w:rFonts w:ascii="Times New Roman" w:hAnsi="Times New Roman" w:cs="Arial"/>
          <w:kern w:val="2"/>
          <w:sz w:val="24"/>
          <w:szCs w:val="24"/>
        </w:rPr>
        <w:t>АДМИНИСТРАЦИЯ К</w:t>
      </w:r>
      <w:r w:rsidRPr="00AD6631">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407247" w:rsidRPr="00AD6631" w:rsidRDefault="00407247" w:rsidP="00407247">
      <w:pPr>
        <w:suppressAutoHyphens/>
        <w:spacing w:after="0" w:line="240" w:lineRule="auto"/>
        <w:ind w:firstLine="720"/>
        <w:jc w:val="center"/>
        <w:rPr>
          <w:rFonts w:ascii="Times New Roman" w:hAnsi="Times New Roman" w:cs="Arial"/>
          <w:b/>
          <w:kern w:val="2"/>
          <w:sz w:val="24"/>
          <w:szCs w:val="24"/>
        </w:rPr>
      </w:pPr>
    </w:p>
    <w:p w:rsidR="00407247" w:rsidRPr="00AD6631" w:rsidRDefault="00407247" w:rsidP="00407247">
      <w:pPr>
        <w:suppressAutoHyphens/>
        <w:spacing w:after="0" w:line="240" w:lineRule="auto"/>
        <w:jc w:val="center"/>
        <w:rPr>
          <w:rFonts w:ascii="Times New Roman" w:hAnsi="Times New Roman" w:cs="Arial"/>
          <w:b/>
          <w:kern w:val="2"/>
          <w:sz w:val="36"/>
          <w:szCs w:val="36"/>
        </w:rPr>
      </w:pPr>
      <w:proofErr w:type="gramStart"/>
      <w:r w:rsidRPr="00AD6631">
        <w:rPr>
          <w:rFonts w:ascii="Times New Roman" w:hAnsi="Times New Roman" w:cs="Arial"/>
          <w:b/>
          <w:kern w:val="2"/>
          <w:sz w:val="36"/>
          <w:szCs w:val="36"/>
        </w:rPr>
        <w:t>П</w:t>
      </w:r>
      <w:proofErr w:type="gramEnd"/>
      <w:r w:rsidRPr="00AD6631">
        <w:rPr>
          <w:rFonts w:ascii="Times New Roman" w:hAnsi="Times New Roman" w:cs="Arial"/>
          <w:b/>
          <w:kern w:val="2"/>
          <w:sz w:val="36"/>
          <w:szCs w:val="36"/>
        </w:rPr>
        <w:t xml:space="preserve"> О С Т А Н О В Л Е Н И Е</w:t>
      </w:r>
    </w:p>
    <w:p w:rsidR="00407247" w:rsidRDefault="00407247" w:rsidP="00407247">
      <w:pPr>
        <w:jc w:val="center"/>
      </w:pPr>
    </w:p>
    <w:p w:rsidR="00407247" w:rsidRPr="002F3CDC" w:rsidRDefault="00407247" w:rsidP="00407247">
      <w:pPr>
        <w:jc w:val="center"/>
        <w:rPr>
          <w:rFonts w:ascii="Times New Roman" w:hAnsi="Times New Roman" w:cs="Times New Roman"/>
          <w:b/>
          <w:sz w:val="24"/>
          <w:szCs w:val="24"/>
        </w:rPr>
      </w:pPr>
      <w:r w:rsidRPr="002F3CDC">
        <w:rPr>
          <w:rFonts w:ascii="Times New Roman" w:hAnsi="Times New Roman" w:cs="Times New Roman"/>
          <w:b/>
          <w:sz w:val="24"/>
          <w:szCs w:val="24"/>
        </w:rPr>
        <w:t>От 17 января 2023 года № 35</w:t>
      </w:r>
    </w:p>
    <w:p w:rsidR="00407247" w:rsidRPr="002F3CDC" w:rsidRDefault="00407247" w:rsidP="00407247">
      <w:pPr>
        <w:spacing w:after="0" w:line="240" w:lineRule="auto"/>
        <w:jc w:val="center"/>
        <w:rPr>
          <w:rFonts w:ascii="Times New Roman" w:hAnsi="Times New Roman" w:cs="Times New Roman"/>
          <w:b/>
          <w:sz w:val="24"/>
          <w:szCs w:val="24"/>
        </w:rPr>
      </w:pPr>
      <w:proofErr w:type="gramStart"/>
      <w:r w:rsidRPr="002F3CDC">
        <w:rPr>
          <w:rFonts w:ascii="Times New Roman" w:hAnsi="Times New Roman" w:cs="Times New Roman"/>
          <w:b/>
          <w:sz w:val="24"/>
          <w:szCs w:val="24"/>
        </w:rPr>
        <w:t>(с изменениями, внесенными постановлениями от 14.02.23 № 204, от 31.05.23 № 633,</w:t>
      </w:r>
      <w:proofErr w:type="gramEnd"/>
    </w:p>
    <w:p w:rsidR="00407247" w:rsidRPr="002F3CDC" w:rsidRDefault="00407247" w:rsidP="00407247">
      <w:pPr>
        <w:spacing w:after="0" w:line="240" w:lineRule="auto"/>
        <w:jc w:val="center"/>
        <w:rPr>
          <w:rFonts w:ascii="Times New Roman" w:hAnsi="Times New Roman" w:cs="Times New Roman"/>
          <w:b/>
          <w:sz w:val="24"/>
          <w:szCs w:val="24"/>
        </w:rPr>
      </w:pPr>
      <w:r w:rsidRPr="002F3CDC">
        <w:rPr>
          <w:rFonts w:ascii="Times New Roman" w:hAnsi="Times New Roman" w:cs="Times New Roman"/>
          <w:b/>
          <w:sz w:val="24"/>
          <w:szCs w:val="24"/>
        </w:rPr>
        <w:t>от 21.12.23 № 1308, от 05.04.24 № 328</w:t>
      </w:r>
      <w:r w:rsidR="002F3CDC" w:rsidRPr="002F3CDC">
        <w:rPr>
          <w:rFonts w:ascii="Times New Roman" w:hAnsi="Times New Roman" w:cs="Times New Roman"/>
          <w:b/>
          <w:sz w:val="24"/>
          <w:szCs w:val="24"/>
        </w:rPr>
        <w:t xml:space="preserve">, </w:t>
      </w:r>
      <w:r w:rsidR="002F3CDC">
        <w:rPr>
          <w:rFonts w:ascii="Times New Roman" w:hAnsi="Times New Roman" w:cs="Times New Roman"/>
          <w:b/>
          <w:sz w:val="24"/>
          <w:szCs w:val="24"/>
        </w:rPr>
        <w:t>31.10.24 № 1078</w:t>
      </w:r>
      <w:r w:rsidR="00415A02">
        <w:rPr>
          <w:rFonts w:ascii="Times New Roman" w:hAnsi="Times New Roman" w:cs="Times New Roman"/>
          <w:b/>
          <w:sz w:val="24"/>
          <w:szCs w:val="24"/>
        </w:rPr>
        <w:t>, от 22.05.25 № 434</w:t>
      </w:r>
      <w:r w:rsidRPr="002F3CDC">
        <w:rPr>
          <w:rFonts w:ascii="Times New Roman" w:hAnsi="Times New Roman" w:cs="Times New Roman"/>
          <w:b/>
          <w:sz w:val="24"/>
          <w:szCs w:val="24"/>
        </w:rPr>
        <w:t xml:space="preserve">) </w:t>
      </w:r>
    </w:p>
    <w:tbl>
      <w:tblPr>
        <w:tblW w:w="9376" w:type="dxa"/>
        <w:tblLayout w:type="fixed"/>
        <w:tblCellMar>
          <w:left w:w="0" w:type="dxa"/>
          <w:right w:w="0" w:type="dxa"/>
        </w:tblCellMar>
        <w:tblLook w:val="0000"/>
      </w:tblPr>
      <w:tblGrid>
        <w:gridCol w:w="9356"/>
        <w:gridCol w:w="20"/>
      </w:tblGrid>
      <w:tr w:rsidR="00407247" w:rsidRPr="00373BF1" w:rsidTr="002F3CDC">
        <w:tc>
          <w:tcPr>
            <w:tcW w:w="9356" w:type="dxa"/>
            <w:shd w:val="clear" w:color="auto" w:fill="auto"/>
          </w:tcPr>
          <w:p w:rsidR="00407247" w:rsidRDefault="00407247" w:rsidP="002F3CDC">
            <w:pPr>
              <w:pStyle w:val="13"/>
              <w:spacing w:before="0" w:after="0"/>
              <w:jc w:val="center"/>
              <w:rPr>
                <w:rFonts w:ascii="Times New Roman" w:hAnsi="Times New Roman" w:cs="Times New Roman"/>
                <w:b/>
                <w:i w:val="0"/>
                <w:sz w:val="24"/>
              </w:rPr>
            </w:pPr>
          </w:p>
          <w:p w:rsidR="00407247" w:rsidRPr="00373BF1" w:rsidRDefault="00407247" w:rsidP="002F3CDC">
            <w:pPr>
              <w:pStyle w:val="13"/>
              <w:spacing w:before="0" w:after="0"/>
              <w:jc w:val="center"/>
              <w:rPr>
                <w:rFonts w:ascii="Times New Roman" w:hAnsi="Times New Roman" w:cs="Times New Roman"/>
                <w:b/>
                <w:i w:val="0"/>
                <w:sz w:val="24"/>
              </w:rPr>
            </w:pPr>
            <w:r w:rsidRPr="00373BF1">
              <w:rPr>
                <w:rFonts w:ascii="Times New Roman" w:hAnsi="Times New Roman" w:cs="Times New Roman"/>
                <w:b/>
                <w:i w:val="0"/>
                <w:sz w:val="24"/>
              </w:rPr>
              <w:t>Об утверждении административного регламента по предоставлению</w:t>
            </w:r>
          </w:p>
          <w:p w:rsidR="00407247" w:rsidRPr="00373BF1" w:rsidRDefault="00407247" w:rsidP="002F3CDC">
            <w:pPr>
              <w:suppressAutoHyphens/>
              <w:spacing w:after="0" w:line="240" w:lineRule="auto"/>
              <w:jc w:val="center"/>
              <w:rPr>
                <w:rFonts w:ascii="Times New Roman" w:hAnsi="Times New Roman" w:cs="Times New Roman"/>
                <w:b/>
                <w:iCs/>
                <w:sz w:val="24"/>
                <w:szCs w:val="24"/>
                <w:lang w:eastAsia="ar-SA"/>
              </w:rPr>
            </w:pPr>
            <w:proofErr w:type="gramStart"/>
            <w:r w:rsidRPr="00373BF1">
              <w:rPr>
                <w:rFonts w:ascii="Times New Roman" w:hAnsi="Times New Roman" w:cs="Times New Roman"/>
                <w:b/>
                <w:noProof/>
                <w:sz w:val="24"/>
                <w:szCs w:val="24"/>
              </w:rPr>
              <w:t xml:space="preserve">муниципальной услуги </w:t>
            </w:r>
            <w:r w:rsidRPr="00373BF1">
              <w:rPr>
                <w:rFonts w:ascii="Times New Roman" w:hAnsi="Times New Roman" w:cs="Times New Roman"/>
                <w:b/>
                <w:sz w:val="24"/>
                <w:szCs w:val="24"/>
              </w:rPr>
              <w:t>«</w:t>
            </w:r>
            <w:r w:rsidRPr="00373BF1">
              <w:rPr>
                <w:rFonts w:ascii="Times New Roman" w:hAnsi="Times New Roman" w:cs="Times New Roman"/>
                <w:b/>
                <w:color w:val="000000" w:themeColor="text1"/>
                <w:spacing w:val="3"/>
                <w:sz w:val="24"/>
                <w:szCs w:val="24"/>
              </w:rPr>
              <w:t xml:space="preserve">Предоставление земельных участков, </w:t>
            </w:r>
            <w:r w:rsidRPr="00373BF1">
              <w:rPr>
                <w:rFonts w:ascii="Times New Roman" w:hAnsi="Times New Roman" w:cs="Times New Roman"/>
                <w:b/>
                <w:color w:val="000000" w:themeColor="text1"/>
                <w:sz w:val="24"/>
                <w:szCs w:val="24"/>
              </w:rPr>
              <w:t>находящихся в муниципальной собственности</w:t>
            </w:r>
            <w:r w:rsidRPr="00373BF1">
              <w:rPr>
                <w:rFonts w:ascii="Times New Roman" w:hAnsi="Times New Roman" w:cs="Times New Roman"/>
                <w:b/>
                <w:color w:val="000000" w:themeColor="text1"/>
                <w:spacing w:val="3"/>
                <w:sz w:val="24"/>
                <w:szCs w:val="24"/>
              </w:rPr>
              <w:t xml:space="preserve"> (государственная собственность на которые не разграничена), на торгах» </w:t>
            </w:r>
            <w:r w:rsidRPr="00373BF1">
              <w:rPr>
                <w:rFonts w:ascii="Times New Roman" w:hAnsi="Times New Roman" w:cs="Times New Roman"/>
                <w:b/>
                <w:sz w:val="24"/>
                <w:szCs w:val="24"/>
              </w:rPr>
              <w:t>и о признании утратившим силу постановление администрации МО «Кировск» от 24.09.2021 № 725 «Об утверждении Административного регламента предоставления муниципальной услуги «Предоставление гражданам и юридическим лицам земельных участков, находящихся в муниципальной собственности муниципального образования «Кировск» Кировского муниципального района Ленинградской области, и государственная собственность на которые</w:t>
            </w:r>
            <w:proofErr w:type="gramEnd"/>
            <w:r w:rsidRPr="00373BF1">
              <w:rPr>
                <w:rFonts w:ascii="Times New Roman" w:hAnsi="Times New Roman" w:cs="Times New Roman"/>
                <w:b/>
                <w:sz w:val="24"/>
                <w:szCs w:val="24"/>
              </w:rPr>
              <w:t xml:space="preserve"> не </w:t>
            </w:r>
            <w:proofErr w:type="gramStart"/>
            <w:r w:rsidRPr="00373BF1">
              <w:rPr>
                <w:rFonts w:ascii="Times New Roman" w:hAnsi="Times New Roman" w:cs="Times New Roman"/>
                <w:b/>
                <w:sz w:val="24"/>
                <w:szCs w:val="24"/>
              </w:rPr>
              <w:t>разграничена</w:t>
            </w:r>
            <w:proofErr w:type="gramEnd"/>
            <w:r w:rsidRPr="00373BF1">
              <w:rPr>
                <w:rFonts w:ascii="Times New Roman" w:hAnsi="Times New Roman" w:cs="Times New Roman"/>
                <w:b/>
                <w:sz w:val="24"/>
                <w:szCs w:val="24"/>
              </w:rPr>
              <w:t xml:space="preserve">, на торгах» и признании утратившими силу постановлений администрации МО «Кировск» от 07.06.2018 года № 456, от 25.09.2018 года № 647, </w:t>
            </w:r>
            <w:r w:rsidRPr="00373BF1">
              <w:rPr>
                <w:rFonts w:ascii="Times New Roman" w:hAnsi="Times New Roman" w:cs="Times New Roman"/>
                <w:b/>
                <w:iCs/>
                <w:sz w:val="24"/>
                <w:szCs w:val="24"/>
                <w:lang w:eastAsia="ar-SA"/>
              </w:rPr>
              <w:t xml:space="preserve">от 01.04.2019 года № 208» </w:t>
            </w:r>
          </w:p>
          <w:p w:rsidR="00407247" w:rsidRPr="00373BF1" w:rsidRDefault="00407247" w:rsidP="002F3CDC">
            <w:pPr>
              <w:widowControl w:val="0"/>
              <w:autoSpaceDE w:val="0"/>
              <w:autoSpaceDN w:val="0"/>
              <w:adjustRightInd w:val="0"/>
              <w:spacing w:after="0" w:line="240" w:lineRule="auto"/>
              <w:ind w:firstLine="720"/>
              <w:jc w:val="center"/>
              <w:outlineLvl w:val="0"/>
              <w:rPr>
                <w:rFonts w:ascii="Times New Roman" w:hAnsi="Times New Roman" w:cs="Times New Roman"/>
                <w:b/>
                <w:color w:val="FF0000"/>
                <w:sz w:val="24"/>
                <w:szCs w:val="24"/>
              </w:rPr>
            </w:pPr>
          </w:p>
          <w:p w:rsidR="00407247" w:rsidRPr="00373BF1" w:rsidRDefault="00407247" w:rsidP="002F3CDC">
            <w:pPr>
              <w:pStyle w:val="af5"/>
              <w:rPr>
                <w:lang w:eastAsia="hi-IN" w:bidi="hi-IN"/>
              </w:rPr>
            </w:pPr>
          </w:p>
        </w:tc>
        <w:tc>
          <w:tcPr>
            <w:tcW w:w="20" w:type="dxa"/>
            <w:shd w:val="clear" w:color="auto" w:fill="auto"/>
          </w:tcPr>
          <w:p w:rsidR="00407247" w:rsidRPr="00373BF1" w:rsidRDefault="00407247" w:rsidP="002F3CDC">
            <w:pPr>
              <w:pStyle w:val="af7"/>
              <w:snapToGrid w:val="0"/>
              <w:rPr>
                <w:rFonts w:cs="Times New Roman"/>
              </w:rPr>
            </w:pPr>
          </w:p>
        </w:tc>
      </w:tr>
    </w:tbl>
    <w:p w:rsidR="00407247" w:rsidRPr="00373BF1" w:rsidRDefault="00407247" w:rsidP="00407247">
      <w:pPr>
        <w:pStyle w:val="af5"/>
        <w:spacing w:after="0"/>
        <w:jc w:val="both"/>
        <w:rPr>
          <w:sz w:val="28"/>
          <w:szCs w:val="28"/>
        </w:rPr>
      </w:pPr>
      <w:r w:rsidRPr="00373BF1">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sidRPr="00373BF1">
        <w:rPr>
          <w:b/>
          <w:sz w:val="28"/>
          <w:szCs w:val="28"/>
        </w:rPr>
        <w:t>п</w:t>
      </w:r>
      <w:proofErr w:type="spellEnd"/>
      <w:proofErr w:type="gramEnd"/>
      <w:r w:rsidRPr="00373BF1">
        <w:rPr>
          <w:b/>
          <w:sz w:val="28"/>
          <w:szCs w:val="28"/>
        </w:rPr>
        <w:t xml:space="preserve"> о с т а </w:t>
      </w:r>
      <w:proofErr w:type="spellStart"/>
      <w:r w:rsidRPr="00373BF1">
        <w:rPr>
          <w:b/>
          <w:sz w:val="28"/>
          <w:szCs w:val="28"/>
        </w:rPr>
        <w:t>н</w:t>
      </w:r>
      <w:proofErr w:type="spellEnd"/>
      <w:r w:rsidRPr="00373BF1">
        <w:rPr>
          <w:b/>
          <w:sz w:val="28"/>
          <w:szCs w:val="28"/>
        </w:rPr>
        <w:t xml:space="preserve"> о в л я е т:</w:t>
      </w:r>
    </w:p>
    <w:p w:rsidR="00407247" w:rsidRPr="00373BF1" w:rsidRDefault="00407247" w:rsidP="00407247">
      <w:pPr>
        <w:pStyle w:val="1"/>
        <w:keepLines/>
        <w:numPr>
          <w:ilvl w:val="0"/>
          <w:numId w:val="10"/>
        </w:numPr>
        <w:shd w:val="clear" w:color="auto" w:fill="FFFFFF"/>
        <w:tabs>
          <w:tab w:val="left" w:pos="1134"/>
        </w:tabs>
        <w:spacing w:before="0" w:after="0" w:line="259" w:lineRule="auto"/>
        <w:ind w:left="0" w:firstLine="709"/>
        <w:contextualSpacing/>
        <w:jc w:val="both"/>
        <w:textAlignment w:val="baseline"/>
        <w:rPr>
          <w:rFonts w:ascii="Times New Roman" w:hAnsi="Times New Roman" w:cs="Times New Roman"/>
          <w:b w:val="0"/>
        </w:rPr>
      </w:pPr>
      <w:r w:rsidRPr="00373BF1">
        <w:rPr>
          <w:rFonts w:ascii="Times New Roman" w:hAnsi="Times New Roman" w:cs="Times New Roman"/>
          <w:b w:val="0"/>
        </w:rPr>
        <w:t>Утвердить административный регламент по предоставлению муниципальной услуги «</w:t>
      </w:r>
      <w:r w:rsidRPr="00373BF1">
        <w:rPr>
          <w:rFonts w:ascii="Times New Roman" w:hAnsi="Times New Roman" w:cs="Times New Roman"/>
          <w:b w:val="0"/>
          <w:spacing w:val="3"/>
        </w:rPr>
        <w:t xml:space="preserve">Предоставление земельных участков, </w:t>
      </w:r>
      <w:r w:rsidRPr="00373BF1">
        <w:rPr>
          <w:rFonts w:ascii="Times New Roman" w:hAnsi="Times New Roman" w:cs="Times New Roman"/>
          <w:b w:val="0"/>
        </w:rPr>
        <w:t>находящихся в муниципальной собственности</w:t>
      </w:r>
      <w:r w:rsidRPr="00373BF1">
        <w:rPr>
          <w:rFonts w:ascii="Times New Roman" w:hAnsi="Times New Roman" w:cs="Times New Roman"/>
          <w:b w:val="0"/>
          <w:spacing w:val="3"/>
        </w:rPr>
        <w:t xml:space="preserve"> (государственная собственность на которые не разграничена), на торгах»</w:t>
      </w:r>
      <w:r w:rsidRPr="00373BF1">
        <w:rPr>
          <w:rFonts w:ascii="Times New Roman" w:hAnsi="Times New Roman" w:cs="Times New Roman"/>
          <w:b w:val="0"/>
        </w:rPr>
        <w:t>, согласно приложению к настоящему постановлению.</w:t>
      </w:r>
    </w:p>
    <w:p w:rsidR="00407247" w:rsidRPr="00373BF1" w:rsidRDefault="00407247" w:rsidP="00407247">
      <w:pPr>
        <w:widowControl w:val="0"/>
        <w:autoSpaceDE w:val="0"/>
        <w:autoSpaceDN w:val="0"/>
        <w:adjustRightInd w:val="0"/>
        <w:spacing w:after="0" w:line="240" w:lineRule="auto"/>
        <w:ind w:firstLine="709"/>
        <w:jc w:val="both"/>
        <w:outlineLvl w:val="0"/>
        <w:rPr>
          <w:color w:val="FF0000"/>
          <w:sz w:val="28"/>
          <w:szCs w:val="28"/>
        </w:rPr>
      </w:pPr>
      <w:r w:rsidRPr="00373BF1">
        <w:rPr>
          <w:rFonts w:ascii="Times New Roman" w:hAnsi="Times New Roman" w:cs="Times New Roman"/>
          <w:sz w:val="28"/>
          <w:szCs w:val="28"/>
        </w:rPr>
        <w:t xml:space="preserve">2. </w:t>
      </w:r>
      <w:proofErr w:type="gramStart"/>
      <w:r w:rsidRPr="00373BF1">
        <w:rPr>
          <w:rFonts w:ascii="Times New Roman" w:hAnsi="Times New Roman" w:cs="Times New Roman"/>
          <w:sz w:val="28"/>
          <w:szCs w:val="28"/>
        </w:rPr>
        <w:t xml:space="preserve">Признать утратившим силу постановление администрации Кировского городского поселения Кировского муниципального района Ленинградской области от 24.09.2021 № 725 «Об утверждении Административного регламента предоставления муниципальной услуги «Предоставление гражданам и юридическим лицам земельных участков, </w:t>
      </w:r>
      <w:r w:rsidRPr="00373BF1">
        <w:rPr>
          <w:rFonts w:ascii="Times New Roman" w:hAnsi="Times New Roman" w:cs="Times New Roman"/>
          <w:sz w:val="28"/>
          <w:szCs w:val="28"/>
        </w:rPr>
        <w:lastRenderedPageBreak/>
        <w:t>находящихся в муниципальной собственности муниципального образования «Кировск» Кировского муниципального района Ленинградской области, и государственная собственность на которые не разграничена, на торгах» и признании утратившими силу постановлений администрации МО «Кировск» от</w:t>
      </w:r>
      <w:proofErr w:type="gramEnd"/>
      <w:r w:rsidRPr="00373BF1">
        <w:rPr>
          <w:rFonts w:ascii="Times New Roman" w:hAnsi="Times New Roman" w:cs="Times New Roman"/>
          <w:sz w:val="28"/>
          <w:szCs w:val="28"/>
        </w:rPr>
        <w:t xml:space="preserve"> 07.06.2018 года № 456, от 25.09.2018 года № 647, </w:t>
      </w:r>
      <w:r w:rsidRPr="00373BF1">
        <w:rPr>
          <w:rFonts w:ascii="Times New Roman" w:hAnsi="Times New Roman" w:cs="Times New Roman"/>
          <w:iCs/>
          <w:sz w:val="28"/>
          <w:szCs w:val="28"/>
          <w:lang w:eastAsia="ar-SA"/>
        </w:rPr>
        <w:t>от 01.04.2019 года № 208».</w:t>
      </w:r>
    </w:p>
    <w:p w:rsidR="00407247" w:rsidRPr="00373BF1" w:rsidRDefault="00407247" w:rsidP="00407247">
      <w:pPr>
        <w:pStyle w:val="af5"/>
        <w:spacing w:after="0"/>
        <w:ind w:firstLine="851"/>
        <w:jc w:val="both"/>
        <w:rPr>
          <w:sz w:val="28"/>
          <w:szCs w:val="28"/>
        </w:rPr>
      </w:pPr>
      <w:r w:rsidRPr="00373BF1">
        <w:rPr>
          <w:sz w:val="28"/>
          <w:szCs w:val="28"/>
        </w:rPr>
        <w:t>3. Настоящее постановление вступает в силу со дня  его официального опубликования и подлежит размещению на официальном сайте МО «Кировск».</w:t>
      </w:r>
    </w:p>
    <w:p w:rsidR="00407247" w:rsidRPr="00373BF1" w:rsidRDefault="00407247" w:rsidP="00407247">
      <w:pPr>
        <w:pStyle w:val="af5"/>
        <w:spacing w:after="0"/>
        <w:ind w:firstLine="851"/>
        <w:jc w:val="both"/>
        <w:rPr>
          <w:sz w:val="28"/>
          <w:szCs w:val="28"/>
        </w:rPr>
      </w:pPr>
      <w:r w:rsidRPr="00373BF1">
        <w:rPr>
          <w:sz w:val="28"/>
          <w:szCs w:val="28"/>
        </w:rPr>
        <w:t xml:space="preserve">4. </w:t>
      </w:r>
      <w:proofErr w:type="gramStart"/>
      <w:r w:rsidRPr="00373BF1">
        <w:rPr>
          <w:sz w:val="28"/>
          <w:szCs w:val="28"/>
        </w:rPr>
        <w:t>Контроль  за</w:t>
      </w:r>
      <w:proofErr w:type="gramEnd"/>
      <w:r w:rsidRPr="00373BF1">
        <w:rPr>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rPr>
          <w:sz w:val="28"/>
          <w:szCs w:val="28"/>
        </w:rPr>
      </w:pPr>
    </w:p>
    <w:p w:rsidR="00407247" w:rsidRPr="00373BF1" w:rsidRDefault="00407247" w:rsidP="00407247">
      <w:pPr>
        <w:pStyle w:val="af5"/>
        <w:rPr>
          <w:sz w:val="28"/>
          <w:szCs w:val="28"/>
        </w:rPr>
      </w:pPr>
      <w:r w:rsidRPr="00373BF1">
        <w:rPr>
          <w:sz w:val="28"/>
          <w:szCs w:val="28"/>
        </w:rPr>
        <w:t>Глава администрации                                                                        О.Н. Кротова</w:t>
      </w: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r w:rsidRPr="00373BF1">
        <w:t xml:space="preserve">Разослано: дело,   прокуратура,   ННГ+,   регистр НПА, отдел управления муниципальным имуществом                                                                                      </w:t>
      </w:r>
    </w:p>
    <w:p w:rsidR="00407247" w:rsidRPr="00373BF1" w:rsidRDefault="00407247" w:rsidP="00407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3BF1">
        <w:rPr>
          <w:rFonts w:ascii="Times New Roman" w:hAnsi="Times New Roman" w:cs="Times New Roman"/>
          <w:sz w:val="24"/>
          <w:szCs w:val="24"/>
        </w:rPr>
        <w:t>УТВЕРЖДЕН</w:t>
      </w:r>
    </w:p>
    <w:p w:rsidR="00407247" w:rsidRPr="00373BF1" w:rsidRDefault="00407247" w:rsidP="00407247">
      <w:pPr>
        <w:spacing w:after="0" w:line="240" w:lineRule="auto"/>
        <w:ind w:left="5387"/>
        <w:jc w:val="center"/>
        <w:rPr>
          <w:rFonts w:ascii="Times New Roman" w:hAnsi="Times New Roman" w:cs="Times New Roman"/>
          <w:sz w:val="24"/>
          <w:szCs w:val="24"/>
        </w:rPr>
      </w:pPr>
      <w:r w:rsidRPr="00373BF1">
        <w:rPr>
          <w:rFonts w:ascii="Times New Roman" w:hAnsi="Times New Roman" w:cs="Times New Roman"/>
          <w:sz w:val="24"/>
          <w:szCs w:val="24"/>
        </w:rPr>
        <w:t>постановлением администрации</w:t>
      </w:r>
    </w:p>
    <w:p w:rsidR="00407247" w:rsidRPr="00373BF1" w:rsidRDefault="00407247" w:rsidP="00407247">
      <w:pPr>
        <w:spacing w:after="0"/>
        <w:ind w:left="5387"/>
        <w:jc w:val="center"/>
        <w:rPr>
          <w:rFonts w:ascii="Times New Roman" w:hAnsi="Times New Roman" w:cs="Times New Roman"/>
          <w:sz w:val="24"/>
          <w:szCs w:val="24"/>
        </w:rPr>
      </w:pPr>
      <w:r w:rsidRPr="00373BF1">
        <w:rPr>
          <w:rFonts w:ascii="Times New Roman" w:hAnsi="Times New Roman" w:cs="Times New Roman"/>
          <w:sz w:val="24"/>
          <w:szCs w:val="24"/>
        </w:rPr>
        <w:t>МО «Кировск»</w:t>
      </w:r>
    </w:p>
    <w:p w:rsidR="00407247" w:rsidRDefault="00407247" w:rsidP="00407247">
      <w:pPr>
        <w:spacing w:after="0"/>
        <w:ind w:left="5387"/>
        <w:jc w:val="center"/>
        <w:rPr>
          <w:rFonts w:ascii="Times New Roman" w:hAnsi="Times New Roman" w:cs="Times New Roman"/>
          <w:sz w:val="24"/>
          <w:szCs w:val="24"/>
        </w:rPr>
      </w:pPr>
      <w:r w:rsidRPr="00373BF1">
        <w:rPr>
          <w:rFonts w:ascii="Times New Roman" w:hAnsi="Times New Roman" w:cs="Times New Roman"/>
          <w:sz w:val="24"/>
          <w:szCs w:val="24"/>
        </w:rPr>
        <w:t xml:space="preserve">от </w:t>
      </w:r>
      <w:r>
        <w:rPr>
          <w:rFonts w:ascii="Times New Roman" w:hAnsi="Times New Roman" w:cs="Times New Roman"/>
          <w:sz w:val="24"/>
          <w:szCs w:val="24"/>
        </w:rPr>
        <w:t>17 января 2023 года № 35</w:t>
      </w:r>
    </w:p>
    <w:p w:rsidR="00407247" w:rsidRPr="00373BF1" w:rsidRDefault="00407247" w:rsidP="00407247">
      <w:pPr>
        <w:spacing w:after="0"/>
        <w:ind w:left="5387"/>
        <w:jc w:val="center"/>
        <w:rPr>
          <w:rFonts w:ascii="Times New Roman" w:hAnsi="Times New Roman" w:cs="Times New Roman"/>
          <w:sz w:val="24"/>
          <w:szCs w:val="24"/>
        </w:rPr>
      </w:pPr>
      <w:r>
        <w:rPr>
          <w:rFonts w:ascii="Times New Roman" w:hAnsi="Times New Roman" w:cs="Times New Roman"/>
          <w:sz w:val="24"/>
          <w:szCs w:val="24"/>
        </w:rPr>
        <w:t>с изменениями, внесенными постановлениями от 14.02.23 № 204, от 31.05.23 № 633, от 21.12.23 № 1308, от 05.04.24 № 328</w:t>
      </w:r>
      <w:r w:rsidR="002F3CDC">
        <w:rPr>
          <w:rFonts w:ascii="Times New Roman" w:hAnsi="Times New Roman" w:cs="Times New Roman"/>
          <w:sz w:val="24"/>
          <w:szCs w:val="24"/>
        </w:rPr>
        <w:t xml:space="preserve"> от 31.10.24 №1078</w:t>
      </w:r>
      <w:r w:rsidR="00415A02">
        <w:rPr>
          <w:rFonts w:ascii="Times New Roman" w:hAnsi="Times New Roman" w:cs="Times New Roman"/>
          <w:sz w:val="24"/>
          <w:szCs w:val="24"/>
        </w:rPr>
        <w:t xml:space="preserve">, </w:t>
      </w:r>
      <w:proofErr w:type="gramStart"/>
      <w:r w:rsidR="00415A02">
        <w:rPr>
          <w:rFonts w:ascii="Times New Roman" w:hAnsi="Times New Roman" w:cs="Times New Roman"/>
          <w:sz w:val="24"/>
          <w:szCs w:val="24"/>
        </w:rPr>
        <w:t>от</w:t>
      </w:r>
      <w:proofErr w:type="gramEnd"/>
      <w:r w:rsidR="00415A02">
        <w:rPr>
          <w:rFonts w:ascii="Times New Roman" w:hAnsi="Times New Roman" w:cs="Times New Roman"/>
          <w:sz w:val="24"/>
          <w:szCs w:val="24"/>
        </w:rPr>
        <w:t xml:space="preserve"> 22.05.25 № 434</w:t>
      </w:r>
      <w:r>
        <w:rPr>
          <w:rFonts w:ascii="Times New Roman" w:hAnsi="Times New Roman" w:cs="Times New Roman"/>
          <w:sz w:val="24"/>
          <w:szCs w:val="24"/>
        </w:rPr>
        <w:t>)</w:t>
      </w:r>
    </w:p>
    <w:p w:rsidR="00407247" w:rsidRPr="00373BF1" w:rsidRDefault="00407247" w:rsidP="00407247">
      <w:pPr>
        <w:spacing w:after="0"/>
        <w:jc w:val="center"/>
        <w:rPr>
          <w:rFonts w:ascii="Times New Roman" w:hAnsi="Times New Roman" w:cs="Times New Roman"/>
          <w:sz w:val="24"/>
          <w:szCs w:val="24"/>
        </w:rPr>
      </w:pPr>
      <w:r w:rsidRPr="00373BF1">
        <w:rPr>
          <w:rFonts w:ascii="Times New Roman" w:hAnsi="Times New Roman" w:cs="Times New Roman"/>
          <w:sz w:val="24"/>
          <w:szCs w:val="24"/>
        </w:rPr>
        <w:t xml:space="preserve">                                                                                    (приложение)</w:t>
      </w:r>
    </w:p>
    <w:p w:rsidR="00407247" w:rsidRPr="00373BF1" w:rsidRDefault="00407247" w:rsidP="00407247">
      <w:pPr>
        <w:widowControl w:val="0"/>
        <w:tabs>
          <w:tab w:val="left" w:pos="1276"/>
        </w:tabs>
        <w:autoSpaceDE w:val="0"/>
        <w:autoSpaceDN w:val="0"/>
        <w:adjustRightInd w:val="0"/>
        <w:spacing w:after="0"/>
        <w:ind w:firstLine="720"/>
        <w:jc w:val="both"/>
        <w:rPr>
          <w:color w:val="1D1B11"/>
        </w:rPr>
      </w:pPr>
    </w:p>
    <w:p w:rsidR="00407247" w:rsidRPr="00373BF1" w:rsidRDefault="00407247" w:rsidP="00407247">
      <w:pPr>
        <w:pStyle w:val="13"/>
        <w:spacing w:before="0" w:after="0"/>
        <w:jc w:val="center"/>
        <w:rPr>
          <w:rFonts w:ascii="Times New Roman" w:hAnsi="Times New Roman" w:cs="Times New Roman"/>
          <w:b/>
          <w:i w:val="0"/>
          <w:sz w:val="24"/>
        </w:rPr>
      </w:pPr>
      <w:r w:rsidRPr="00373BF1">
        <w:rPr>
          <w:rFonts w:ascii="Times New Roman" w:hAnsi="Times New Roman" w:cs="Times New Roman"/>
          <w:b/>
          <w:i w:val="0"/>
          <w:sz w:val="24"/>
        </w:rPr>
        <w:t>Административный регламент по предоставлению</w:t>
      </w:r>
    </w:p>
    <w:p w:rsidR="00407247" w:rsidRPr="00373BF1" w:rsidRDefault="00407247" w:rsidP="00407247">
      <w:pPr>
        <w:pStyle w:val="ConsPlusTitle"/>
        <w:widowControl/>
        <w:jc w:val="center"/>
        <w:rPr>
          <w:color w:val="000000" w:themeColor="text1"/>
          <w:spacing w:val="3"/>
        </w:rPr>
      </w:pPr>
      <w:r w:rsidRPr="00373BF1">
        <w:rPr>
          <w:noProof/>
        </w:rPr>
        <w:t xml:space="preserve">муниципальной услуги </w:t>
      </w:r>
      <w:r w:rsidRPr="00373BF1">
        <w:rPr>
          <w:color w:val="000000" w:themeColor="text1"/>
        </w:rPr>
        <w:t>«</w:t>
      </w:r>
      <w:r w:rsidRPr="00373BF1">
        <w:rPr>
          <w:color w:val="000000" w:themeColor="text1"/>
          <w:spacing w:val="3"/>
        </w:rPr>
        <w:t xml:space="preserve">Предоставление земельных участков, </w:t>
      </w:r>
      <w:r w:rsidRPr="00373BF1">
        <w:rPr>
          <w:color w:val="000000" w:themeColor="text1"/>
        </w:rPr>
        <w:t>находящихся в муниципальной собственности</w:t>
      </w:r>
      <w:r w:rsidRPr="00373BF1">
        <w:rPr>
          <w:color w:val="000000" w:themeColor="text1"/>
          <w:spacing w:val="3"/>
        </w:rPr>
        <w:t xml:space="preserve"> (государственная собственность на которые не разграничена</w:t>
      </w:r>
      <w:proofErr w:type="gramStart"/>
      <w:r w:rsidR="00415A02" w:rsidRPr="00415A02">
        <w:rPr>
          <w:color w:val="000000" w:themeColor="text1"/>
          <w:spacing w:val="3"/>
          <w:vertAlign w:val="superscript"/>
        </w:rPr>
        <w:t>1</w:t>
      </w:r>
      <w:proofErr w:type="gramEnd"/>
      <w:r w:rsidRPr="00373BF1">
        <w:rPr>
          <w:color w:val="000000" w:themeColor="text1"/>
          <w:spacing w:val="3"/>
        </w:rPr>
        <w:t>), на торгах»</w:t>
      </w:r>
    </w:p>
    <w:p w:rsidR="00407247" w:rsidRPr="00373BF1" w:rsidRDefault="00407247" w:rsidP="00407247">
      <w:pPr>
        <w:pStyle w:val="ConsPlusTitle"/>
        <w:widowControl/>
        <w:jc w:val="center"/>
        <w:rPr>
          <w:b w:val="0"/>
        </w:rPr>
      </w:pPr>
      <w:r w:rsidRPr="00373BF1">
        <w:rPr>
          <w:b w:val="0"/>
        </w:rPr>
        <w:t>(Сокращенное наименование – Предоставление земельных участков на торгах)</w:t>
      </w:r>
    </w:p>
    <w:p w:rsidR="00407247" w:rsidRPr="00373BF1" w:rsidRDefault="00407247" w:rsidP="00407247">
      <w:pPr>
        <w:pStyle w:val="ConsPlusTitle"/>
        <w:widowControl/>
        <w:jc w:val="center"/>
        <w:rPr>
          <w:b w:val="0"/>
        </w:rPr>
      </w:pPr>
      <w:r w:rsidRPr="00373BF1">
        <w:rPr>
          <w:b w:val="0"/>
        </w:rPr>
        <w:t>(далее – административный регламент, муниципальная услуга)</w:t>
      </w:r>
    </w:p>
    <w:p w:rsidR="00407247" w:rsidRPr="00373BF1" w:rsidRDefault="00407247" w:rsidP="00407247">
      <w:pPr>
        <w:widowControl w:val="0"/>
        <w:autoSpaceDE w:val="0"/>
        <w:autoSpaceDN w:val="0"/>
        <w:adjustRightInd w:val="0"/>
        <w:spacing w:after="0" w:line="240" w:lineRule="auto"/>
        <w:rPr>
          <w:rFonts w:ascii="Times New Roman" w:hAnsi="Times New Roman" w:cs="Times New Roman"/>
          <w:sz w:val="28"/>
          <w:szCs w:val="28"/>
        </w:rPr>
      </w:pPr>
    </w:p>
    <w:p w:rsidR="00407247" w:rsidRPr="00373BF1" w:rsidRDefault="00407247" w:rsidP="00407247">
      <w:pPr>
        <w:pStyle w:val="ConsPlusNormal"/>
        <w:jc w:val="center"/>
        <w:outlineLvl w:val="1"/>
        <w:rPr>
          <w:rFonts w:ascii="Times New Roman" w:hAnsi="Times New Roman" w:cs="Times New Roman"/>
          <w:b/>
          <w:sz w:val="28"/>
          <w:szCs w:val="28"/>
        </w:rPr>
      </w:pPr>
      <w:bookmarkStart w:id="0" w:name="Par43"/>
      <w:bookmarkEnd w:id="0"/>
      <w:r w:rsidRPr="00373BF1">
        <w:rPr>
          <w:rFonts w:ascii="Times New Roman" w:hAnsi="Times New Roman" w:cs="Times New Roman"/>
          <w:b/>
          <w:sz w:val="28"/>
          <w:szCs w:val="28"/>
        </w:rPr>
        <w:t>1. Общие положения</w:t>
      </w:r>
    </w:p>
    <w:p w:rsidR="00407247" w:rsidRPr="00373BF1" w:rsidRDefault="00407247" w:rsidP="00407247">
      <w:pPr>
        <w:pStyle w:val="ConsPlusNormal"/>
        <w:ind w:firstLine="540"/>
        <w:jc w:val="both"/>
        <w:rPr>
          <w:rFonts w:ascii="Times New Roman" w:hAnsi="Times New Roman" w:cs="Times New Roman"/>
          <w:sz w:val="28"/>
          <w:szCs w:val="28"/>
        </w:rPr>
      </w:pPr>
    </w:p>
    <w:p w:rsidR="00407247" w:rsidRPr="00373BF1" w:rsidRDefault="00407247" w:rsidP="004072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73BF1">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1.2. Заявителями, имеющими право на получение муниципальной услуги, являются: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физические лица;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591420">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индивидуальные предприниматели (далее – заявитель).</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Представлять интересы заявителя могут:</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407247"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представители, действующие от имени заявителя в силу полномочий </w:t>
      </w:r>
      <w:r w:rsidRPr="00373BF1">
        <w:rPr>
          <w:rFonts w:ascii="Times New Roman" w:hAnsi="Times New Roman" w:cs="Times New Roman"/>
          <w:sz w:val="28"/>
          <w:szCs w:val="28"/>
        </w:rPr>
        <w:br/>
        <w:t>на основании доверенности или договора.</w:t>
      </w:r>
    </w:p>
    <w:p w:rsidR="002F3CDC" w:rsidRPr="00D41FCC" w:rsidRDefault="002F3CDC" w:rsidP="002F3CDC">
      <w:pPr>
        <w:pStyle w:val="ConsPlusNormal"/>
        <w:ind w:firstLine="709"/>
        <w:jc w:val="both"/>
        <w:rPr>
          <w:rFonts w:ascii="Times New Roman" w:hAnsi="Times New Roman" w:cs="Times New Roman"/>
          <w:sz w:val="28"/>
          <w:szCs w:val="28"/>
        </w:rPr>
      </w:pPr>
      <w:r w:rsidRPr="002F3CD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15A02" w:rsidRDefault="00407247" w:rsidP="00407247">
      <w:pPr>
        <w:pStyle w:val="ConsPlusNormal"/>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1.3. Информация о местах нахождения органа местного самоуправления (далее </w:t>
      </w:r>
      <w:proofErr w:type="gramStart"/>
      <w:r w:rsidRPr="00373BF1">
        <w:rPr>
          <w:rFonts w:ascii="Times New Roman" w:hAnsi="Times New Roman" w:cs="Times New Roman"/>
          <w:sz w:val="28"/>
          <w:szCs w:val="28"/>
        </w:rPr>
        <w:t>–О</w:t>
      </w:r>
      <w:proofErr w:type="gramEnd"/>
      <w:r w:rsidRPr="00373BF1">
        <w:rPr>
          <w:rFonts w:ascii="Times New Roman" w:hAnsi="Times New Roman" w:cs="Times New Roman"/>
          <w:sz w:val="28"/>
          <w:szCs w:val="28"/>
        </w:rPr>
        <w:t>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w:t>
      </w:r>
    </w:p>
    <w:p w:rsidR="00415A02" w:rsidRPr="00301085" w:rsidRDefault="00415A02" w:rsidP="00415A02">
      <w:pPr>
        <w:pStyle w:val="ConsPlusNormal"/>
        <w:jc w:val="both"/>
        <w:rPr>
          <w:rFonts w:ascii="Times New Roman" w:hAnsi="Times New Roman" w:cs="Times New Roman"/>
          <w:sz w:val="28"/>
          <w:szCs w:val="28"/>
        </w:rPr>
      </w:pPr>
      <w:r w:rsidRPr="00301085">
        <w:rPr>
          <w:rFonts w:ascii="Times New Roman" w:hAnsi="Times New Roman" w:cs="Times New Roman"/>
          <w:sz w:val="28"/>
          <w:szCs w:val="28"/>
        </w:rPr>
        <w:t>_____________________</w:t>
      </w:r>
    </w:p>
    <w:p w:rsidR="00415A02" w:rsidRDefault="00415A02" w:rsidP="00415A02">
      <w:pPr>
        <w:pStyle w:val="ConsPlusNormal"/>
        <w:jc w:val="both"/>
        <w:rPr>
          <w:rFonts w:ascii="Times New Roman" w:hAnsi="Times New Roman" w:cs="Times New Roman"/>
          <w:sz w:val="28"/>
          <w:szCs w:val="28"/>
        </w:rPr>
      </w:pPr>
      <w:r w:rsidRPr="00301085">
        <w:rPr>
          <w:rStyle w:val="af8"/>
          <w:rFonts w:ascii="Times New Roman" w:hAnsi="Times New Roman" w:cs="Times New Roman"/>
        </w:rPr>
        <w:t>1</w:t>
      </w:r>
      <w:r w:rsidRPr="00301085">
        <w:rPr>
          <w:rFonts w:ascii="Times New Roman" w:hAnsi="Times New Roman" w:cs="Times New Roman"/>
        </w:rPr>
        <w:t>муниципальная услуга предоставляется ОМСУ муниципальных районов, городского и муниципального округов и городских поселений Ленинградской области</w:t>
      </w:r>
    </w:p>
    <w:p w:rsidR="00415A02" w:rsidRDefault="00415A02" w:rsidP="00415A02">
      <w:pPr>
        <w:pStyle w:val="ConsPlusNormal"/>
        <w:jc w:val="both"/>
        <w:rPr>
          <w:rFonts w:ascii="Times New Roman" w:hAnsi="Times New Roman" w:cs="Times New Roman"/>
          <w:sz w:val="28"/>
          <w:szCs w:val="28"/>
        </w:rPr>
      </w:pPr>
    </w:p>
    <w:p w:rsidR="00415A02" w:rsidRDefault="00415A02" w:rsidP="00415A02">
      <w:pPr>
        <w:pStyle w:val="ConsPlusNormal"/>
        <w:jc w:val="both"/>
        <w:rPr>
          <w:rFonts w:ascii="Times New Roman" w:hAnsi="Times New Roman" w:cs="Times New Roman"/>
          <w:sz w:val="28"/>
          <w:szCs w:val="28"/>
        </w:rPr>
      </w:pPr>
    </w:p>
    <w:p w:rsidR="00415A02" w:rsidRDefault="00415A02" w:rsidP="00415A02">
      <w:pPr>
        <w:pStyle w:val="ConsPlusNormal"/>
        <w:jc w:val="both"/>
        <w:rPr>
          <w:rFonts w:ascii="Times New Roman" w:hAnsi="Times New Roman" w:cs="Times New Roman"/>
          <w:sz w:val="28"/>
          <w:szCs w:val="28"/>
        </w:rPr>
      </w:pPr>
    </w:p>
    <w:p w:rsidR="00407247" w:rsidRDefault="00407247" w:rsidP="00415A02">
      <w:pPr>
        <w:pStyle w:val="ConsPlusNormal"/>
        <w:jc w:val="both"/>
        <w:rPr>
          <w:rFonts w:ascii="Times New Roman" w:hAnsi="Times New Roman" w:cs="Times New Roman"/>
          <w:sz w:val="28"/>
          <w:szCs w:val="28"/>
        </w:rPr>
      </w:pPr>
      <w:r w:rsidRPr="00373BF1">
        <w:rPr>
          <w:rFonts w:ascii="Times New Roman" w:hAnsi="Times New Roman" w:cs="Times New Roman"/>
          <w:sz w:val="28"/>
          <w:szCs w:val="28"/>
        </w:rPr>
        <w:t xml:space="preserve">государственных и муниципальных услуг, </w:t>
      </w:r>
      <w:proofErr w:type="gramStart"/>
      <w:r w:rsidRPr="00373BF1">
        <w:rPr>
          <w:rFonts w:ascii="Times New Roman" w:hAnsi="Times New Roman" w:cs="Times New Roman"/>
          <w:sz w:val="28"/>
          <w:szCs w:val="28"/>
        </w:rPr>
        <w:t>графиках</w:t>
      </w:r>
      <w:proofErr w:type="gramEnd"/>
      <w:r w:rsidRPr="00373BF1">
        <w:rPr>
          <w:rFonts w:ascii="Times New Roman" w:hAnsi="Times New Roman" w:cs="Times New Roman"/>
          <w:sz w:val="28"/>
          <w:szCs w:val="28"/>
        </w:rPr>
        <w:t xml:space="preserve"> работы, контактных телефонах, размещается: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373BF1">
        <w:rPr>
          <w:rFonts w:ascii="Times New Roman" w:hAnsi="Times New Roman" w:cs="Times New Roman"/>
          <w:sz w:val="28"/>
          <w:szCs w:val="28"/>
        </w:rPr>
        <w:lastRenderedPageBreak/>
        <w:t>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на сайте Администрации: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https://kirovsklenobl.ru/msu/municipal_services/reglaments;</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373BF1">
        <w:rPr>
          <w:rFonts w:ascii="Times New Roman" w:hAnsi="Times New Roman" w:cs="Times New Roman"/>
          <w:sz w:val="28"/>
          <w:szCs w:val="28"/>
        </w:rPr>
        <w:br/>
        <w:t>и муниципальных услуг» (далее – ГБУ ЛО «МФЦ», МФЦ): http://mfc47.ru/;</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73BF1">
        <w:rPr>
          <w:rFonts w:ascii="Times New Roman" w:hAnsi="Times New Roman" w:cs="Times New Roman"/>
          <w:sz w:val="28"/>
          <w:szCs w:val="28"/>
        </w:rPr>
        <w:t>www.gu.lenobl.ru</w:t>
      </w:r>
      <w:proofErr w:type="spellEnd"/>
      <w:r w:rsidRPr="00373BF1">
        <w:rPr>
          <w:rFonts w:ascii="Times New Roman" w:hAnsi="Times New Roman" w:cs="Times New Roman"/>
          <w:sz w:val="28"/>
          <w:szCs w:val="28"/>
        </w:rPr>
        <w:t xml:space="preserve">, </w:t>
      </w:r>
      <w:hyperlink r:id="rId8" w:history="1">
        <w:r w:rsidRPr="00373BF1">
          <w:rPr>
            <w:rStyle w:val="a5"/>
            <w:rFonts w:ascii="Times New Roman" w:hAnsi="Times New Roman" w:cs="Times New Roman"/>
            <w:sz w:val="28"/>
            <w:szCs w:val="28"/>
          </w:rPr>
          <w:t>www.gosuslugi.ru</w:t>
        </w:r>
      </w:hyperlink>
      <w:r w:rsidRPr="00373BF1">
        <w:rPr>
          <w:rFonts w:ascii="Times New Roman" w:hAnsi="Times New Roman" w:cs="Times New Roman"/>
          <w:sz w:val="28"/>
          <w:szCs w:val="28"/>
        </w:rPr>
        <w:t>;</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государственной информационной системе «Реестр государственных </w:t>
      </w:r>
      <w:r w:rsidRPr="00373BF1">
        <w:rPr>
          <w:rFonts w:ascii="Times New Roman" w:hAnsi="Times New Roman" w:cs="Times New Roman"/>
          <w:sz w:val="28"/>
          <w:szCs w:val="28"/>
        </w:rPr>
        <w:br/>
        <w:t>и муниципальных услуг (функций) Ленинградской области» (далее – Реестр).</w:t>
      </w:r>
    </w:p>
    <w:p w:rsidR="00407247" w:rsidRPr="00373BF1" w:rsidRDefault="00407247" w:rsidP="0040724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2. Стандарт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 Полное наименование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Сокращенное наименование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Предоставление земельных участков на торгах.</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2.2. Муниципальную услугу предоставляют:</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Администрация  Кировского городского поселения Кировского муниципального района  Ленинградской области.</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В предоставлении муниципальной услуги участвует ГБУ ЛО «МФЦ».</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373BF1">
        <w:rPr>
          <w:rFonts w:ascii="Times New Roman" w:hAnsi="Times New Roman" w:cs="Times New Roman"/>
          <w:bCs/>
          <w:sz w:val="28"/>
          <w:szCs w:val="28"/>
        </w:rPr>
        <w:t>с</w:t>
      </w:r>
      <w:proofErr w:type="gramEnd"/>
      <w:r w:rsidRPr="00373BF1">
        <w:rPr>
          <w:rFonts w:ascii="Times New Roman" w:hAnsi="Times New Roman" w:cs="Times New Roman"/>
          <w:bCs/>
          <w:sz w:val="28"/>
          <w:szCs w:val="28"/>
        </w:rPr>
        <w:t xml:space="preserve">: </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4) </w:t>
      </w:r>
      <w:proofErr w:type="spellStart"/>
      <w:r w:rsidRPr="00373BF1">
        <w:rPr>
          <w:rFonts w:ascii="Times New Roman" w:hAnsi="Times New Roman" w:cs="Times New Roman"/>
          <w:bCs/>
          <w:sz w:val="28"/>
          <w:szCs w:val="28"/>
        </w:rPr>
        <w:t>Ресурсоснабжающими</w:t>
      </w:r>
      <w:proofErr w:type="spellEnd"/>
      <w:r w:rsidRPr="00373BF1">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bCs/>
          <w:sz w:val="28"/>
          <w:szCs w:val="28"/>
        </w:rPr>
      </w:pPr>
      <w:r w:rsidRPr="00373BF1">
        <w:rPr>
          <w:rFonts w:ascii="Times New Roman" w:hAnsi="Times New Roman" w:cs="Times New Roman"/>
          <w:bCs/>
          <w:sz w:val="28"/>
          <w:szCs w:val="28"/>
        </w:rPr>
        <w:lastRenderedPageBreak/>
        <w:t xml:space="preserve">6) </w:t>
      </w:r>
      <w:r w:rsidRPr="00373BF1">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373BF1">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Заявление на получение муниципальной услуги с комплектом документов принимается: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при личной явке:</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 Администрации;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филиалах, отделах, удаленных рабочих местах ГБУ ЛО «МФЦ» </w:t>
      </w:r>
      <w:r w:rsidRPr="00373BF1">
        <w:rPr>
          <w:rFonts w:ascii="Times New Roman" w:hAnsi="Times New Roman" w:cs="Times New Roman"/>
          <w:sz w:val="28"/>
          <w:szCs w:val="28"/>
        </w:rPr>
        <w:br/>
        <w:t>(при наличии соглашения);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 без личной явки: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Заявитель может записаться на прием для подачи заявления </w:t>
      </w:r>
      <w:r w:rsidRPr="00373BF1">
        <w:rPr>
          <w:rFonts w:ascii="Times New Roman" w:hAnsi="Times New Roman" w:cs="Times New Roman"/>
          <w:sz w:val="28"/>
          <w:szCs w:val="28"/>
        </w:rPr>
        <w:br/>
        <w:t>о предоставлении услуги следующими способами: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посредством ПГУ ЛО/ЕПГУ - в Администрацию, МФЦ;</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 посредством сайта ОМСУ, МФЦ (при технической реализации) –</w:t>
      </w:r>
      <w:r w:rsidRPr="00373BF1">
        <w:rPr>
          <w:rFonts w:ascii="Times New Roman" w:hAnsi="Times New Roman" w:cs="Times New Roman"/>
          <w:sz w:val="28"/>
          <w:szCs w:val="28"/>
        </w:rPr>
        <w:br/>
        <w:t>в Администрацию, МФЦ;</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 по телефону - в Администрацию, МФЦ.</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Для записи заявитель выбирает любую свободную для приема дату </w:t>
      </w:r>
      <w:r w:rsidRPr="00373BF1">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407247" w:rsidRPr="00373BF1" w:rsidRDefault="00407247" w:rsidP="00407247">
      <w:pPr>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2.2.1. </w:t>
      </w:r>
      <w:proofErr w:type="gramStart"/>
      <w:r w:rsidRPr="00373BF1">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rFonts w:ascii="Times New Roman" w:hAnsi="Times New Roman" w:cs="Times New Roman"/>
          <w:sz w:val="28"/>
          <w:szCs w:val="28"/>
        </w:rPr>
        <w:t xml:space="preserve"> </w:t>
      </w:r>
      <w:r w:rsidRPr="00373BF1">
        <w:rPr>
          <w:rFonts w:ascii="Times New Roman" w:hAnsi="Times New Roman" w:cs="Times New Roman"/>
          <w:sz w:val="28"/>
          <w:szCs w:val="28"/>
        </w:rPr>
        <w:t>в ОИВ/ОМСУ/</w:t>
      </w:r>
      <w:r w:rsidRPr="00301085">
        <w:rPr>
          <w:rFonts w:ascii="Times New Roman" w:hAnsi="Times New Roman" w:cs="Times New Roman"/>
          <w:sz w:val="28"/>
          <w:szCs w:val="28"/>
        </w:rPr>
        <w:t xml:space="preserve">Организации, ГБУ ЛО «МФЦ» с использованием информационных технологий, </w:t>
      </w:r>
      <w:r w:rsidR="00415A02" w:rsidRPr="00301085">
        <w:rPr>
          <w:rFonts w:ascii="Times New Roman" w:hAnsi="Times New Roman" w:cs="Times New Roman"/>
          <w:sz w:val="28"/>
          <w:szCs w:val="28"/>
        </w:rPr>
        <w:t xml:space="preserve">систем, предусмотренных </w:t>
      </w:r>
      <w:hyperlink r:id="rId9" w:history="1">
        <w:r w:rsidR="00415A02" w:rsidRPr="00301085">
          <w:rPr>
            <w:rFonts w:ascii="Times New Roman" w:hAnsi="Times New Roman" w:cs="Times New Roman"/>
            <w:sz w:val="28"/>
            <w:szCs w:val="28"/>
          </w:rPr>
          <w:t>статьями 9</w:t>
        </w:r>
      </w:hyperlink>
      <w:r w:rsidR="00415A02" w:rsidRPr="00301085">
        <w:rPr>
          <w:rFonts w:ascii="Times New Roman" w:hAnsi="Times New Roman" w:cs="Times New Roman"/>
          <w:sz w:val="28"/>
          <w:szCs w:val="28"/>
        </w:rPr>
        <w:t xml:space="preserve">, </w:t>
      </w:r>
      <w:hyperlink r:id="rId10" w:history="1">
        <w:r w:rsidR="00415A02" w:rsidRPr="00301085">
          <w:rPr>
            <w:rFonts w:ascii="Times New Roman" w:hAnsi="Times New Roman" w:cs="Times New Roman"/>
            <w:sz w:val="28"/>
            <w:szCs w:val="28"/>
          </w:rPr>
          <w:t>10</w:t>
        </w:r>
      </w:hyperlink>
      <w:r w:rsidR="00415A02" w:rsidRPr="00301085">
        <w:rPr>
          <w:rFonts w:ascii="Times New Roman" w:hAnsi="Times New Roman" w:cs="Times New Roman"/>
          <w:sz w:val="28"/>
          <w:szCs w:val="28"/>
        </w:rPr>
        <w:t xml:space="preserve"> и </w:t>
      </w:r>
      <w:hyperlink r:id="rId11" w:history="1">
        <w:r w:rsidR="00415A02" w:rsidRPr="00301085">
          <w:rPr>
            <w:rFonts w:ascii="Times New Roman" w:hAnsi="Times New Roman" w:cs="Times New Roman"/>
            <w:sz w:val="28"/>
            <w:szCs w:val="28"/>
          </w:rPr>
          <w:t>14</w:t>
        </w:r>
      </w:hyperlink>
      <w:r w:rsidR="00415A02" w:rsidRPr="00301085">
        <w:rPr>
          <w:rFonts w:ascii="Times New Roman" w:hAnsi="Times New Roman" w:cs="Times New Roman"/>
          <w:sz w:val="28"/>
          <w:szCs w:val="28"/>
        </w:rPr>
        <w:t xml:space="preserve"> Федерального закона от 29 декабря 2022</w:t>
      </w:r>
      <w:proofErr w:type="gramEnd"/>
      <w:r w:rsidR="00415A02" w:rsidRPr="00301085">
        <w:rPr>
          <w:rFonts w:ascii="Times New Roman" w:hAnsi="Times New Roman" w:cs="Times New Roman"/>
          <w:sz w:val="28"/>
          <w:szCs w:val="28"/>
        </w:rPr>
        <w:t xml:space="preserve">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415A02" w:rsidRPr="00301085">
        <w:rPr>
          <w:rFonts w:ascii="Times New Roman" w:hAnsi="Times New Roman" w:cs="Times New Roman"/>
          <w:sz w:val="28"/>
          <w:szCs w:val="28"/>
        </w:rPr>
        <w:t>утратившими</w:t>
      </w:r>
      <w:proofErr w:type="gramEnd"/>
      <w:r w:rsidR="00415A02" w:rsidRPr="00301085">
        <w:rPr>
          <w:rFonts w:ascii="Times New Roman" w:hAnsi="Times New Roman" w:cs="Times New Roman"/>
          <w:sz w:val="28"/>
          <w:szCs w:val="28"/>
        </w:rPr>
        <w:t xml:space="preserve"> силу отдельных положений законодательных актов Российской Федерации</w:t>
      </w:r>
      <w:r w:rsidRPr="00301085">
        <w:rPr>
          <w:rFonts w:ascii="Times New Roman" w:hAnsi="Times New Roman" w:cs="Times New Roman"/>
          <w:sz w:val="28"/>
          <w:szCs w:val="28"/>
        </w:rPr>
        <w:t>» (при технической реализации).</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407247" w:rsidRPr="00301085"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373BF1">
        <w:rPr>
          <w:rFonts w:ascii="Times New Roman" w:hAnsi="Times New Roman" w:cs="Times New Roman"/>
          <w:sz w:val="28"/>
          <w:szCs w:val="28"/>
        </w:rPr>
        <w:lastRenderedPageBreak/>
        <w:t xml:space="preserve">идентификации и аутентификации, при условии совпадения сведений о </w:t>
      </w:r>
      <w:r w:rsidRPr="00301085">
        <w:rPr>
          <w:rFonts w:ascii="Times New Roman" w:hAnsi="Times New Roman" w:cs="Times New Roman"/>
          <w:sz w:val="28"/>
          <w:szCs w:val="28"/>
        </w:rPr>
        <w:t>физическом лице в указанных информационных системах;</w:t>
      </w:r>
      <w:proofErr w:type="gramEnd"/>
    </w:p>
    <w:p w:rsidR="00407247" w:rsidRPr="00301085" w:rsidRDefault="00407247" w:rsidP="004072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01085">
        <w:rPr>
          <w:rFonts w:ascii="Times New Roman" w:hAnsi="Times New Roman" w:cs="Times New Roman"/>
          <w:sz w:val="28"/>
          <w:szCs w:val="28"/>
        </w:rPr>
        <w:t xml:space="preserve">2) </w:t>
      </w:r>
      <w:r w:rsidR="00415A02" w:rsidRPr="00301085">
        <w:rPr>
          <w:rFonts w:ascii="Times New Roman" w:hAnsi="Times New Roman" w:cs="Times New Roman"/>
          <w:sz w:val="28"/>
          <w:szCs w:val="28"/>
        </w:rPr>
        <w:t xml:space="preserve">информационных технологий, предусмотренных </w:t>
      </w:r>
      <w:hyperlink r:id="rId12" w:history="1">
        <w:r w:rsidR="00415A02" w:rsidRPr="00301085">
          <w:rPr>
            <w:rFonts w:ascii="Times New Roman" w:hAnsi="Times New Roman" w:cs="Times New Roman"/>
            <w:sz w:val="28"/>
            <w:szCs w:val="28"/>
          </w:rPr>
          <w:t>статьями 9</w:t>
        </w:r>
      </w:hyperlink>
      <w:r w:rsidR="00415A02" w:rsidRPr="00301085">
        <w:rPr>
          <w:rFonts w:ascii="Times New Roman" w:hAnsi="Times New Roman" w:cs="Times New Roman"/>
          <w:sz w:val="28"/>
          <w:szCs w:val="28"/>
        </w:rPr>
        <w:t xml:space="preserve">, </w:t>
      </w:r>
      <w:hyperlink r:id="rId13" w:history="1">
        <w:r w:rsidR="00415A02" w:rsidRPr="00301085">
          <w:rPr>
            <w:rFonts w:ascii="Times New Roman" w:hAnsi="Times New Roman" w:cs="Times New Roman"/>
            <w:sz w:val="28"/>
            <w:szCs w:val="28"/>
          </w:rPr>
          <w:t>10</w:t>
        </w:r>
      </w:hyperlink>
      <w:r w:rsidR="00415A02" w:rsidRPr="00301085">
        <w:rPr>
          <w:rFonts w:ascii="Times New Roman" w:hAnsi="Times New Roman" w:cs="Times New Roman"/>
          <w:sz w:val="28"/>
          <w:szCs w:val="28"/>
        </w:rPr>
        <w:t xml:space="preserve"> и </w:t>
      </w:r>
      <w:hyperlink r:id="rId14" w:history="1">
        <w:r w:rsidR="00415A02" w:rsidRPr="00301085">
          <w:rPr>
            <w:rFonts w:ascii="Times New Roman" w:hAnsi="Times New Roman" w:cs="Times New Roman"/>
            <w:sz w:val="28"/>
            <w:szCs w:val="28"/>
          </w:rPr>
          <w:t>14</w:t>
        </w:r>
      </w:hyperlink>
      <w:r w:rsidR="00415A02" w:rsidRPr="00301085">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301085">
        <w:rPr>
          <w:rFonts w:ascii="Times New Roman" w:hAnsi="Times New Roman" w:cs="Times New Roman"/>
          <w:sz w:val="28"/>
          <w:szCs w:val="28"/>
        </w:rPr>
        <w:t>.</w:t>
      </w:r>
      <w:proofErr w:type="gramEnd"/>
    </w:p>
    <w:p w:rsidR="00407247" w:rsidRPr="00373BF1" w:rsidRDefault="00407247" w:rsidP="00407247">
      <w:pPr>
        <w:pStyle w:val="ConsPlusNormal"/>
        <w:ind w:firstLine="567"/>
        <w:jc w:val="both"/>
        <w:rPr>
          <w:rFonts w:ascii="Times New Roman" w:hAnsi="Times New Roman" w:cs="Times New Roman"/>
          <w:sz w:val="28"/>
          <w:szCs w:val="28"/>
        </w:rPr>
      </w:pPr>
      <w:r w:rsidRPr="00301085">
        <w:rPr>
          <w:rFonts w:ascii="Times New Roman" w:hAnsi="Times New Roman" w:cs="Times New Roman"/>
          <w:sz w:val="28"/>
          <w:szCs w:val="28"/>
        </w:rPr>
        <w:t>2.3. Промежуточным результатом предоставления муниципальной</w:t>
      </w:r>
      <w:r w:rsidRPr="00373BF1">
        <w:rPr>
          <w:rFonts w:ascii="Times New Roman" w:hAnsi="Times New Roman" w:cs="Times New Roman"/>
          <w:sz w:val="28"/>
          <w:szCs w:val="28"/>
        </w:rPr>
        <w:t xml:space="preserve"> услуги является:</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373BF1">
        <w:rPr>
          <w:rFonts w:ascii="Times New Roman" w:hAnsi="Times New Roman" w:cs="Times New Roman"/>
          <w:sz w:val="28"/>
          <w:szCs w:val="28"/>
        </w:rPr>
        <w:t>образовать</w:t>
      </w:r>
      <w:proofErr w:type="gramEnd"/>
      <w:r w:rsidRPr="00373BF1">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Результатом предоставления муниципальной услуги являются: </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373BF1">
        <w:rPr>
          <w:rFonts w:ascii="Times New Roman" w:hAnsi="Times New Roman" w:cs="Times New Roman"/>
          <w:sz w:val="28"/>
          <w:szCs w:val="28"/>
        </w:rPr>
        <w:t>образовать</w:t>
      </w:r>
      <w:proofErr w:type="gramEnd"/>
      <w:r w:rsidRPr="00373BF1">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Решение о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Решение об отказе в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кциона (форма приведена в Приложении № 4 к настоящему административному регламенту).</w:t>
      </w:r>
    </w:p>
    <w:p w:rsidR="00407247" w:rsidRPr="00373BF1" w:rsidRDefault="00407247" w:rsidP="00407247">
      <w:pPr>
        <w:pStyle w:val="ConsPlusNormal"/>
        <w:ind w:left="567"/>
        <w:jc w:val="both"/>
        <w:rPr>
          <w:rFonts w:ascii="Times New Roman" w:hAnsi="Times New Roman" w:cs="Times New Roman"/>
          <w:sz w:val="28"/>
          <w:szCs w:val="28"/>
        </w:rPr>
      </w:pPr>
      <w:r w:rsidRPr="00373BF1">
        <w:rPr>
          <w:rFonts w:ascii="Times New Roman" w:hAnsi="Times New Roman" w:cs="Times New Roman"/>
          <w:sz w:val="28"/>
          <w:szCs w:val="28"/>
        </w:rPr>
        <w:t>2.3.1. Результат предоставления муниципальной услуги предоставляется:</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1) при личной явке:</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в Администрации;</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в филиалах, отделах, удаленных рабочих местах ГБУ ЛО «МФЦ»;</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2) без личной явки:</w:t>
      </w:r>
    </w:p>
    <w:p w:rsidR="00407247"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2F3CDC" w:rsidRPr="002F3CDC" w:rsidRDefault="002F3CDC" w:rsidP="002F3CDC">
      <w:pPr>
        <w:pStyle w:val="ConsPlusNormal"/>
        <w:ind w:firstLine="709"/>
        <w:jc w:val="both"/>
        <w:rPr>
          <w:rFonts w:ascii="Times New Roman" w:hAnsi="Times New Roman" w:cs="Times New Roman"/>
          <w:sz w:val="28"/>
          <w:szCs w:val="28"/>
        </w:rPr>
      </w:pPr>
      <w:r w:rsidRPr="002F3CDC">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2F3CDC">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2F3CDC" w:rsidRPr="002F3CDC" w:rsidRDefault="002F3CDC" w:rsidP="002F3CDC">
      <w:pPr>
        <w:pStyle w:val="ConsPlusNormal"/>
        <w:ind w:firstLine="709"/>
        <w:jc w:val="both"/>
        <w:rPr>
          <w:rFonts w:ascii="Times New Roman" w:hAnsi="Times New Roman" w:cs="Times New Roman"/>
          <w:sz w:val="28"/>
          <w:szCs w:val="28"/>
        </w:rPr>
      </w:pPr>
      <w:r w:rsidRPr="002F3CDC">
        <w:rPr>
          <w:rFonts w:ascii="Times New Roman" w:hAnsi="Times New Roman" w:cs="Times New Roman"/>
          <w:sz w:val="28"/>
          <w:szCs w:val="28"/>
        </w:rPr>
        <w:t>Результаты предоставления муниципальной услуги в отношении несовершеннолетнего, оформленн</w:t>
      </w:r>
      <w:bookmarkStart w:id="1" w:name="_GoBack"/>
      <w:bookmarkEnd w:id="1"/>
      <w:r w:rsidRPr="002F3CDC">
        <w:rPr>
          <w:rFonts w:ascii="Times New Roman" w:hAnsi="Times New Roman" w:cs="Times New Roman"/>
          <w:sz w:val="28"/>
          <w:szCs w:val="28"/>
        </w:rPr>
        <w:t>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F3CDC" w:rsidRPr="00373BF1" w:rsidRDefault="002F3CDC" w:rsidP="002F3CDC">
      <w:pPr>
        <w:pStyle w:val="ConsPlusNormal"/>
        <w:ind w:firstLine="567"/>
        <w:jc w:val="both"/>
        <w:rPr>
          <w:rFonts w:ascii="Times New Roman" w:hAnsi="Times New Roman" w:cs="Times New Roman"/>
          <w:sz w:val="28"/>
          <w:szCs w:val="28"/>
        </w:rPr>
      </w:pPr>
      <w:proofErr w:type="gramStart"/>
      <w:r w:rsidRPr="002F3CD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373BF1">
        <w:rPr>
          <w:rFonts w:ascii="Times New Roman" w:hAnsi="Times New Roman" w:cs="Times New Roman"/>
          <w:sz w:val="28"/>
          <w:szCs w:val="28"/>
        </w:rPr>
        <w:t xml:space="preserve">2.4. </w:t>
      </w:r>
      <w:r w:rsidRPr="00373BF1">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lang w:bidi="ru-RU"/>
        </w:rPr>
        <w:t xml:space="preserve">1) </w:t>
      </w:r>
      <w:r w:rsidRPr="00373BF1">
        <w:rPr>
          <w:rFonts w:ascii="Times New Roman" w:hAnsi="Times New Roman" w:cs="Times New Roman"/>
          <w:sz w:val="28"/>
          <w:szCs w:val="28"/>
        </w:rPr>
        <w:t>в случае подачи заявления об организац</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w:t>
      </w:r>
      <w:r w:rsidRPr="00301085">
        <w:rPr>
          <w:rFonts w:ascii="Times New Roman" w:hAnsi="Times New Roman" w:cs="Times New Roman"/>
          <w:sz w:val="28"/>
          <w:szCs w:val="28"/>
        </w:rPr>
        <w:t xml:space="preserve">услуги </w:t>
      </w:r>
      <w:r w:rsidR="00415A02" w:rsidRPr="00301085">
        <w:rPr>
          <w:rFonts w:ascii="Times New Roman" w:hAnsi="Times New Roman" w:cs="Times New Roman"/>
          <w:sz w:val="28"/>
          <w:szCs w:val="28"/>
        </w:rPr>
        <w:t>составляет не более чем тридцать дней со дня поступления соответствующего заявления</w:t>
      </w:r>
      <w:r w:rsidRPr="00301085">
        <w:rPr>
          <w:rFonts w:ascii="Times New Roman" w:hAnsi="Times New Roman" w:cs="Times New Roman"/>
          <w:sz w:val="28"/>
          <w:szCs w:val="28"/>
        </w:rPr>
        <w:t>.</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73BF1">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w:t>
      </w:r>
      <w:r w:rsidR="00E068C2">
        <w:rPr>
          <w:rFonts w:ascii="Times New Roman" w:hAnsi="Times New Roman" w:cs="Times New Roman"/>
          <w:sz w:val="28"/>
          <w:szCs w:val="28"/>
        </w:rPr>
        <w:t xml:space="preserve"> составляет не более чем</w:t>
      </w:r>
      <w:r w:rsidRPr="00373BF1">
        <w:rPr>
          <w:rFonts w:ascii="Times New Roman" w:hAnsi="Times New Roman" w:cs="Times New Roman"/>
          <w:sz w:val="28"/>
          <w:szCs w:val="28"/>
        </w:rPr>
        <w:t xml:space="preserve"> </w:t>
      </w:r>
      <w:r w:rsidRPr="00F40D74">
        <w:rPr>
          <w:rFonts w:ascii="Times New Roman" w:hAnsi="Times New Roman" w:cs="Times New Roman"/>
          <w:sz w:val="28"/>
          <w:szCs w:val="28"/>
        </w:rPr>
        <w:t xml:space="preserve">20 календарных </w:t>
      </w:r>
      <w:r w:rsidRPr="00301085">
        <w:rPr>
          <w:rFonts w:ascii="Times New Roman" w:hAnsi="Times New Roman" w:cs="Times New Roman"/>
          <w:sz w:val="28"/>
          <w:szCs w:val="28"/>
        </w:rPr>
        <w:t xml:space="preserve">дней </w:t>
      </w:r>
      <w:r w:rsidR="00E068C2" w:rsidRPr="00301085">
        <w:rPr>
          <w:rFonts w:ascii="Times New Roman" w:hAnsi="Times New Roman" w:cs="Times New Roman"/>
          <w:sz w:val="28"/>
          <w:szCs w:val="28"/>
        </w:rPr>
        <w:t>со дня поступления заявления</w:t>
      </w:r>
      <w:r w:rsidRPr="00301085">
        <w:rPr>
          <w:rFonts w:ascii="Times New Roman" w:hAnsi="Times New Roman" w:cs="Times New Roman"/>
          <w:sz w:val="28"/>
          <w:szCs w:val="28"/>
        </w:rPr>
        <w:t>.</w:t>
      </w:r>
      <w:proofErr w:type="gramEnd"/>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373BF1">
        <w:rPr>
          <w:rFonts w:ascii="Times New Roman" w:hAnsi="Times New Roman" w:cs="Times New Roman"/>
          <w:sz w:val="28"/>
          <w:szCs w:val="28"/>
        </w:rPr>
        <w:t>с даты</w:t>
      </w:r>
      <w:proofErr w:type="gramEnd"/>
      <w:r w:rsidRPr="00373BF1">
        <w:rPr>
          <w:rFonts w:ascii="Times New Roman" w:hAnsi="Times New Roman" w:cs="Times New Roman"/>
          <w:sz w:val="28"/>
          <w:szCs w:val="28"/>
        </w:rPr>
        <w:t xml:space="preserve"> его регистрации в Администрации.</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2.5. Правовые основания для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Конституция Российской Федерации от 12.12.1993;</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Земельный кодекс Российской Федерации;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Федеральный закон от 13.07.2015 № 218-ФЗ «О государственной регистрации недвижимости»;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Федеральный закон от 24.07.2007 № 221-ФЗ «О кадастровой </w:t>
      </w:r>
      <w:r w:rsidRPr="00373BF1">
        <w:rPr>
          <w:rFonts w:ascii="Times New Roman" w:hAnsi="Times New Roman" w:cs="Times New Roman"/>
          <w:sz w:val="28"/>
          <w:szCs w:val="28"/>
        </w:rPr>
        <w:lastRenderedPageBreak/>
        <w:t>деятельности»;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07247" w:rsidRPr="00373BF1" w:rsidRDefault="00407247" w:rsidP="00407247">
      <w:pPr>
        <w:widowControl w:val="0"/>
        <w:autoSpaceDE w:val="0"/>
        <w:autoSpaceDN w:val="0"/>
        <w:spacing w:after="0" w:line="240" w:lineRule="auto"/>
        <w:ind w:firstLine="708"/>
        <w:jc w:val="both"/>
        <w:rPr>
          <w:rFonts w:ascii="Times New Roman" w:hAnsi="Times New Roman" w:cs="Times New Roman"/>
          <w:sz w:val="28"/>
          <w:szCs w:val="28"/>
        </w:rPr>
      </w:pPr>
      <w:r w:rsidRPr="00373BF1">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373BF1">
        <w:rPr>
          <w:rFonts w:ascii="Times New Roman" w:hAnsi="Times New Roman" w:cs="Times New Roman"/>
          <w:sz w:val="28"/>
          <w:szCs w:val="28"/>
        </w:rPr>
        <w:t>утратившими</w:t>
      </w:r>
      <w:proofErr w:type="gramEnd"/>
      <w:r w:rsidRPr="00373BF1">
        <w:rPr>
          <w:rFonts w:ascii="Times New Roman" w:hAnsi="Times New Roman" w:cs="Times New Roman"/>
          <w:sz w:val="28"/>
          <w:szCs w:val="28"/>
        </w:rPr>
        <w:t xml:space="preserve"> силу некоторых актов Правительства Российской Федерации»;</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407247"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w:t>
      </w:r>
      <w:hyperlink r:id="rId15" w:history="1">
        <w:r w:rsidRPr="00373BF1">
          <w:rPr>
            <w:rStyle w:val="a5"/>
            <w:rFonts w:ascii="Times New Roman" w:hAnsi="Times New Roman" w:cs="Times New Roman"/>
            <w:sz w:val="28"/>
            <w:szCs w:val="28"/>
          </w:rPr>
          <w:t>Приказ</w:t>
        </w:r>
      </w:hyperlink>
      <w:r w:rsidRPr="00373BF1">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373BF1">
        <w:rPr>
          <w:rFonts w:ascii="Times New Roman" w:hAnsi="Times New Roman" w:cs="Times New Roman"/>
          <w:sz w:val="28"/>
          <w:szCs w:val="28"/>
        </w:rPr>
        <w:t>П</w:t>
      </w:r>
      <w:proofErr w:type="gramEnd"/>
      <w:r w:rsidRPr="00373BF1">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373BF1">
        <w:rPr>
          <w:rFonts w:ascii="Times New Roman" w:hAnsi="Times New Roman" w:cs="Times New Roman"/>
          <w:sz w:val="28"/>
          <w:szCs w:val="28"/>
        </w:rPr>
        <w:t>реестре</w:t>
      </w:r>
      <w:proofErr w:type="gramEnd"/>
      <w:r w:rsidRPr="00373BF1">
        <w:rPr>
          <w:rFonts w:ascii="Times New Roman" w:hAnsi="Times New Roman" w:cs="Times New Roman"/>
          <w:sz w:val="28"/>
          <w:szCs w:val="28"/>
        </w:rPr>
        <w:t xml:space="preserve"> недвижимости»;</w:t>
      </w:r>
    </w:p>
    <w:p w:rsidR="00067025" w:rsidRPr="008F6A3C" w:rsidRDefault="00067025" w:rsidP="00067025">
      <w:pPr>
        <w:pStyle w:val="ConsPlusNormal"/>
        <w:ind w:firstLine="709"/>
        <w:jc w:val="both"/>
        <w:rPr>
          <w:rFonts w:ascii="Times New Roman" w:eastAsia="Times New Roman" w:hAnsi="Times New Roman" w:cs="Times New Roman"/>
          <w:sz w:val="28"/>
          <w:szCs w:val="28"/>
        </w:rPr>
      </w:pPr>
      <w:r w:rsidRPr="00301085">
        <w:rPr>
          <w:rFonts w:ascii="Times New Roman" w:hAnsi="Times New Roman" w:cs="Times New Roman"/>
          <w:sz w:val="28"/>
          <w:szCs w:val="28"/>
        </w:rPr>
        <w:t xml:space="preserve">- Приказ </w:t>
      </w:r>
      <w:proofErr w:type="spellStart"/>
      <w:r w:rsidRPr="00301085">
        <w:rPr>
          <w:rFonts w:ascii="Times New Roman" w:hAnsi="Times New Roman" w:cs="Times New Roman"/>
          <w:sz w:val="28"/>
          <w:szCs w:val="28"/>
        </w:rPr>
        <w:t>Росреестра</w:t>
      </w:r>
      <w:proofErr w:type="spellEnd"/>
      <w:r w:rsidRPr="00301085">
        <w:rPr>
          <w:rFonts w:ascii="Times New Roman" w:hAnsi="Times New Roman" w:cs="Times New Roman"/>
          <w:sz w:val="28"/>
          <w:szCs w:val="28"/>
        </w:rPr>
        <w:t xml:space="preserve"> от 19.04.2022 № </w:t>
      </w:r>
      <w:proofErr w:type="gramStart"/>
      <w:r w:rsidRPr="00301085">
        <w:rPr>
          <w:rFonts w:ascii="Times New Roman" w:hAnsi="Times New Roman" w:cs="Times New Roman"/>
          <w:sz w:val="28"/>
          <w:szCs w:val="28"/>
        </w:rPr>
        <w:t>П</w:t>
      </w:r>
      <w:proofErr w:type="gramEnd"/>
      <w:r w:rsidRPr="00301085">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roofErr w:type="gramStart"/>
      <w:r w:rsidRPr="00301085">
        <w:rPr>
          <w:rFonts w:ascii="Times New Roman" w:hAnsi="Times New Roman" w:cs="Times New Roman"/>
          <w:sz w:val="28"/>
          <w:szCs w:val="28"/>
        </w:rPr>
        <w:t>»(</w:t>
      </w:r>
      <w:proofErr w:type="gramEnd"/>
      <w:r w:rsidRPr="00301085">
        <w:rPr>
          <w:rFonts w:ascii="Times New Roman" w:hAnsi="Times New Roman" w:cs="Times New Roman"/>
          <w:sz w:val="28"/>
          <w:szCs w:val="28"/>
        </w:rPr>
        <w:t xml:space="preserve">далее – Приказ </w:t>
      </w:r>
      <w:proofErr w:type="spellStart"/>
      <w:r w:rsidRPr="00301085">
        <w:rPr>
          <w:rFonts w:ascii="Times New Roman" w:hAnsi="Times New Roman" w:cs="Times New Roman"/>
          <w:sz w:val="28"/>
          <w:szCs w:val="28"/>
        </w:rPr>
        <w:t>Росреестра№</w:t>
      </w:r>
      <w:proofErr w:type="spellEnd"/>
      <w:r w:rsidRPr="00301085">
        <w:rPr>
          <w:rFonts w:ascii="Times New Roman" w:hAnsi="Times New Roman" w:cs="Times New Roman"/>
          <w:sz w:val="28"/>
          <w:szCs w:val="28"/>
        </w:rPr>
        <w:t xml:space="preserve"> П/0148);</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нормативные правовые акты органов местного самоуправления.</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2.6. Перечень документов, необходимых в соответствии </w:t>
      </w:r>
      <w:r w:rsidRPr="00373BF1">
        <w:rPr>
          <w:rFonts w:ascii="Times New Roman" w:hAnsi="Times New Roman" w:cs="Times New Roman"/>
          <w:sz w:val="28"/>
          <w:szCs w:val="28"/>
        </w:rPr>
        <w:br/>
        <w:t xml:space="preserve">с законодательными или иными нормативно-правовыми актами </w:t>
      </w:r>
      <w:r w:rsidRPr="00373BF1">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В случае направления заявления посредством ЕПГУ/ПГУ ЛО </w:t>
      </w:r>
      <w:r w:rsidRPr="00373BF1">
        <w:rPr>
          <w:rFonts w:ascii="Times New Roman" w:hAnsi="Times New Roman" w:cs="Times New Roman"/>
          <w:sz w:val="28"/>
          <w:szCs w:val="28"/>
          <w:lang w:bidi="ru-RU"/>
        </w:rPr>
        <w:t>(при технической реализации)</w:t>
      </w:r>
      <w:r w:rsidRPr="00373BF1">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В заявлении также указывается один из следующих способов </w:t>
      </w:r>
      <w:r w:rsidRPr="00373BF1">
        <w:rPr>
          <w:rFonts w:ascii="Times New Roman" w:hAnsi="Times New Roman" w:cs="Times New Roman"/>
          <w:sz w:val="28"/>
          <w:szCs w:val="28"/>
        </w:rPr>
        <w:lastRenderedPageBreak/>
        <w:t xml:space="preserve">направления результата предоставления государственной (муниципальной) услуги: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в форме электронного документа в личном кабинете на ЕПГУ/ПГУ ЛО;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на бумажном носителе в ОМСУ, многофункциональном центре.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 Документ, удостоверяющий личность заявителя, представителя.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В случае направления заявления посредством ЕПГУ/ПГУ ЛО </w:t>
      </w:r>
      <w:r w:rsidRPr="00373BF1">
        <w:rPr>
          <w:rFonts w:ascii="Times New Roman" w:hAnsi="Times New Roman" w:cs="Times New Roman"/>
          <w:sz w:val="28"/>
          <w:szCs w:val="28"/>
          <w:lang w:bidi="ru-RU"/>
        </w:rPr>
        <w:t>(при технической реализации)</w:t>
      </w:r>
      <w:r w:rsidRPr="00373BF1">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В случае</w:t>
      </w:r>
      <w:proofErr w:type="gramStart"/>
      <w:r w:rsidRPr="00373BF1">
        <w:rPr>
          <w:rFonts w:ascii="Times New Roman" w:hAnsi="Times New Roman" w:cs="Times New Roman"/>
          <w:sz w:val="28"/>
          <w:szCs w:val="28"/>
        </w:rPr>
        <w:t>,</w:t>
      </w:r>
      <w:proofErr w:type="gramEnd"/>
      <w:r w:rsidRPr="00373BF1">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В случае</w:t>
      </w:r>
      <w:proofErr w:type="gramStart"/>
      <w:r w:rsidRPr="00373BF1">
        <w:rPr>
          <w:rFonts w:ascii="Times New Roman" w:hAnsi="Times New Roman" w:cs="Times New Roman"/>
          <w:sz w:val="28"/>
          <w:szCs w:val="28"/>
        </w:rPr>
        <w:t>,</w:t>
      </w:r>
      <w:proofErr w:type="gramEnd"/>
      <w:r w:rsidRPr="00373BF1">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В случае</w:t>
      </w:r>
      <w:proofErr w:type="gramStart"/>
      <w:r w:rsidRPr="00373BF1">
        <w:rPr>
          <w:rFonts w:ascii="Times New Roman" w:hAnsi="Times New Roman" w:cs="Times New Roman"/>
          <w:sz w:val="28"/>
          <w:szCs w:val="28"/>
        </w:rPr>
        <w:t>,</w:t>
      </w:r>
      <w:proofErr w:type="gramEnd"/>
      <w:r w:rsidRPr="00373BF1">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lastRenderedPageBreak/>
        <w:t xml:space="preserve">2.7. Исчерпывающий перечень документов (сведений), необходимых </w:t>
      </w:r>
      <w:r w:rsidRPr="00373BF1">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373BF1">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373BF1">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3)сведения (выписка) из Единого государственного реестра недвижимости об объекте недвижимости (ЕГРН); </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07247" w:rsidRPr="00373BF1" w:rsidRDefault="00407247" w:rsidP="00407247">
      <w:pPr>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pacing w:val="3"/>
          <w:sz w:val="28"/>
          <w:szCs w:val="28"/>
          <w:lang w:bidi="ru-RU"/>
        </w:rPr>
        <w:t>7</w:t>
      </w:r>
      <w:r w:rsidRPr="00373BF1">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2.7.1. Заявитель вправе представить документы, указанные в пункте 2.7, </w:t>
      </w:r>
      <w:r w:rsidRPr="00373BF1">
        <w:rPr>
          <w:rFonts w:ascii="Times New Roman" w:hAnsi="Times New Roman" w:cs="Times New Roman"/>
          <w:sz w:val="28"/>
          <w:szCs w:val="28"/>
        </w:rPr>
        <w:br/>
        <w:t>по собственной инициативе.</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2.7.2. Органы, предоставляющие муниципальную услугу, не вправе требовать от заявителя:</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1.</w:t>
      </w:r>
      <w:r w:rsidRPr="00373BF1">
        <w:rPr>
          <w:rFonts w:ascii="Times New Roman"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2.</w:t>
      </w:r>
      <w:r w:rsidRPr="00373BF1">
        <w:rPr>
          <w:rFonts w:ascii="Times New Roman" w:hAnsi="Times New Roman" w:cs="Times New Roman"/>
          <w:sz w:val="28"/>
          <w:szCs w:val="28"/>
        </w:rPr>
        <w:tab/>
      </w:r>
      <w:proofErr w:type="gramStart"/>
      <w:r w:rsidRPr="00373BF1">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373BF1">
        <w:rPr>
          <w:rFonts w:ascii="Times New Roman" w:hAnsi="Times New Roman" w:cs="Times New Roman"/>
          <w:sz w:val="28"/>
          <w:szCs w:val="28"/>
        </w:rPr>
        <w:lastRenderedPageBreak/>
        <w:t>27.07.2010 № 210-ФЗ «Об организации</w:t>
      </w:r>
      <w:proofErr w:type="gramEnd"/>
      <w:r w:rsidRPr="00373BF1">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3.</w:t>
      </w:r>
      <w:r w:rsidRPr="00373BF1">
        <w:rPr>
          <w:rFonts w:ascii="Times New Roman" w:hAnsi="Times New Roman" w:cs="Times New Roman"/>
          <w:sz w:val="28"/>
          <w:szCs w:val="28"/>
        </w:rPr>
        <w:tab/>
      </w:r>
      <w:proofErr w:type="gramStart"/>
      <w:r w:rsidRPr="00373BF1">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наличие ошибок в заявлении о предоставлении муниципальной услуги</w:t>
      </w:r>
      <w:r w:rsidR="00067025">
        <w:rPr>
          <w:rFonts w:ascii="Times New Roman" w:hAnsi="Times New Roman" w:cs="Times New Roman"/>
          <w:sz w:val="28"/>
          <w:szCs w:val="28"/>
        </w:rPr>
        <w:t xml:space="preserve"> </w:t>
      </w:r>
      <w:r w:rsidRPr="00373BF1">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373BF1">
        <w:rPr>
          <w:rFonts w:ascii="Times New Roman" w:hAnsi="Times New Roman" w:cs="Times New Roman"/>
          <w:sz w:val="28"/>
          <w:szCs w:val="28"/>
        </w:rPr>
        <w:br/>
        <w:t xml:space="preserve">при первоначальном отказе в приеме документов, необходимых </w:t>
      </w:r>
      <w:r w:rsidRPr="00373BF1">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373BF1">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r w:rsidRPr="00373BF1">
        <w:rPr>
          <w:rFonts w:ascii="Times New Roman" w:hAnsi="Times New Roman" w:cs="Times New Roman"/>
          <w:sz w:val="28"/>
          <w:szCs w:val="28"/>
        </w:rPr>
        <w:lastRenderedPageBreak/>
        <w:t>извинения за доставленные неудобства;</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 </w:t>
      </w:r>
      <w:proofErr w:type="gramStart"/>
      <w:r w:rsidRPr="00373BF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sidRPr="00373BF1">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7247" w:rsidRPr="00373BF1" w:rsidRDefault="00407247" w:rsidP="00407247">
      <w:pPr>
        <w:autoSpaceDE w:val="0"/>
        <w:autoSpaceDN w:val="0"/>
        <w:adjustRightInd w:val="0"/>
        <w:spacing w:after="0" w:line="240" w:lineRule="auto"/>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2.7.3. При наступлении событий, являющихся основанием </w:t>
      </w:r>
      <w:r w:rsidRPr="00373BF1">
        <w:rPr>
          <w:rFonts w:ascii="Times New Roman" w:hAnsi="Times New Roman" w:cs="Times New Roman"/>
          <w:sz w:val="28"/>
          <w:szCs w:val="28"/>
        </w:rPr>
        <w:br/>
        <w:t xml:space="preserve">для предоставления муниципальной услуги, ОМСУ, </w:t>
      </w:r>
      <w:proofErr w:type="gramStart"/>
      <w:r w:rsidRPr="00373BF1">
        <w:rPr>
          <w:rFonts w:ascii="Times New Roman" w:hAnsi="Times New Roman" w:cs="Times New Roman"/>
          <w:sz w:val="28"/>
          <w:szCs w:val="28"/>
        </w:rPr>
        <w:t>предоставляющий</w:t>
      </w:r>
      <w:proofErr w:type="gramEnd"/>
      <w:r w:rsidRPr="00373BF1">
        <w:rPr>
          <w:rFonts w:ascii="Times New Roman" w:hAnsi="Times New Roman" w:cs="Times New Roman"/>
          <w:sz w:val="28"/>
          <w:szCs w:val="28"/>
        </w:rPr>
        <w:t xml:space="preserve"> муниципальную услугу, вправе:</w:t>
      </w:r>
    </w:p>
    <w:p w:rsidR="00407247" w:rsidRPr="00373BF1" w:rsidRDefault="00407247" w:rsidP="00407247">
      <w:pPr>
        <w:autoSpaceDE w:val="0"/>
        <w:autoSpaceDN w:val="0"/>
        <w:adjustRightInd w:val="0"/>
        <w:spacing w:after="0" w:line="240" w:lineRule="auto"/>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73BF1">
        <w:rPr>
          <w:rFonts w:ascii="Times New Roman" w:hAnsi="Times New Roman" w:cs="Times New Roman"/>
          <w:sz w:val="28"/>
          <w:szCs w:val="28"/>
        </w:rPr>
        <w:t>запрос</w:t>
      </w:r>
      <w:proofErr w:type="gramEnd"/>
      <w:r w:rsidRPr="00373BF1">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07247" w:rsidRPr="00373BF1" w:rsidRDefault="00407247" w:rsidP="004072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proofErr w:type="spellStart"/>
      <w:r w:rsidRPr="00373BF1">
        <w:rPr>
          <w:rFonts w:ascii="Times New Roman" w:hAnsi="Times New Roman" w:cs="Times New Roman"/>
          <w:sz w:val="28"/>
          <w:szCs w:val="28"/>
        </w:rPr>
        <w:t>ЛОи</w:t>
      </w:r>
      <w:proofErr w:type="spellEnd"/>
      <w:r w:rsidRPr="00373BF1">
        <w:rPr>
          <w:rFonts w:ascii="Times New Roman" w:hAnsi="Times New Roman" w:cs="Times New Roman"/>
          <w:sz w:val="28"/>
          <w:szCs w:val="28"/>
        </w:rPr>
        <w:t xml:space="preserve"> уведомлять заявителя</w:t>
      </w:r>
      <w:proofErr w:type="gramEnd"/>
      <w:r w:rsidRPr="00373BF1">
        <w:rPr>
          <w:rFonts w:ascii="Times New Roman" w:hAnsi="Times New Roman" w:cs="Times New Roman"/>
          <w:sz w:val="28"/>
          <w:szCs w:val="28"/>
        </w:rPr>
        <w:t xml:space="preserve"> о проведенных мероприятиях.</w:t>
      </w:r>
    </w:p>
    <w:p w:rsidR="00407247" w:rsidRPr="00373BF1" w:rsidRDefault="00407247" w:rsidP="00407247">
      <w:pPr>
        <w:pStyle w:val="ConsPlusNormal"/>
        <w:ind w:firstLine="709"/>
        <w:jc w:val="both"/>
        <w:rPr>
          <w:rFonts w:ascii="Times New Roman" w:hAnsi="Times New Roman" w:cs="Times New Roman"/>
          <w:sz w:val="28"/>
          <w:szCs w:val="28"/>
        </w:rPr>
      </w:pPr>
      <w:bookmarkStart w:id="2" w:name="P125"/>
      <w:bookmarkEnd w:id="2"/>
      <w:r w:rsidRPr="00373BF1">
        <w:rPr>
          <w:rFonts w:ascii="Times New Roman" w:hAnsi="Times New Roman" w:cs="Times New Roman"/>
          <w:sz w:val="28"/>
          <w:szCs w:val="28"/>
        </w:rPr>
        <w:t>2.8. Основания для приостановления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w:t>
      </w:r>
      <w:r w:rsidRPr="00373BF1">
        <w:rPr>
          <w:rFonts w:ascii="Times New Roman" w:hAnsi="Times New Roman" w:cs="Times New Roman"/>
          <w:sz w:val="28"/>
          <w:szCs w:val="28"/>
        </w:rPr>
        <w:lastRenderedPageBreak/>
        <w:t>земельного участка.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2.9. Основания для отказа в приеме документов, необходимых </w:t>
      </w:r>
      <w:r w:rsidRPr="00373BF1">
        <w:rPr>
          <w:rFonts w:ascii="Times New Roman" w:hAnsi="Times New Roman" w:cs="Times New Roman"/>
          <w:sz w:val="28"/>
          <w:szCs w:val="28"/>
        </w:rPr>
        <w:br/>
        <w:t>для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Представленные заявителем документы </w:t>
      </w:r>
      <w:proofErr w:type="gramStart"/>
      <w:r w:rsidRPr="00373BF1">
        <w:rPr>
          <w:rFonts w:ascii="Times New Roman" w:hAnsi="Times New Roman" w:cs="Times New Roman"/>
          <w:sz w:val="28"/>
          <w:szCs w:val="28"/>
        </w:rPr>
        <w:t>недействительны/указанные в заявлении сведения недостоверны</w:t>
      </w:r>
      <w:proofErr w:type="gramEnd"/>
      <w:r w:rsidRPr="00373BF1">
        <w:rPr>
          <w:rFonts w:ascii="Times New Roman" w:hAnsi="Times New Roman" w:cs="Times New Roman"/>
          <w:sz w:val="28"/>
          <w:szCs w:val="28"/>
        </w:rPr>
        <w:t>:</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представленные документы утратили силу на момент обращения за услугой;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5) подача з</w:t>
      </w:r>
      <w:r w:rsidR="00067025">
        <w:rPr>
          <w:rFonts w:ascii="Times New Roman" w:hAnsi="Times New Roman" w:cs="Times New Roman"/>
          <w:sz w:val="28"/>
          <w:szCs w:val="28"/>
        </w:rPr>
        <w:t>аявления</w:t>
      </w:r>
      <w:r w:rsidRPr="00373BF1">
        <w:rPr>
          <w:rFonts w:ascii="Times New Roman" w:hAnsi="Times New Roman" w:cs="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 Заявление подано лицом, не уполномоченным на осуществление таких действий: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7) За</w:t>
      </w:r>
      <w:r w:rsidR="00067025">
        <w:rPr>
          <w:rFonts w:ascii="Times New Roman" w:hAnsi="Times New Roman" w:cs="Times New Roman"/>
          <w:sz w:val="28"/>
          <w:szCs w:val="28"/>
        </w:rPr>
        <w:t>явление</w:t>
      </w:r>
      <w:r w:rsidRPr="00373BF1">
        <w:rPr>
          <w:rFonts w:ascii="Times New Roman" w:hAnsi="Times New Roman" w:cs="Times New Roman"/>
          <w:sz w:val="28"/>
          <w:szCs w:val="28"/>
        </w:rPr>
        <w:t xml:space="preserve"> подан</w:t>
      </w:r>
      <w:r w:rsidR="00067025">
        <w:rPr>
          <w:rFonts w:ascii="Times New Roman" w:hAnsi="Times New Roman" w:cs="Times New Roman"/>
          <w:sz w:val="28"/>
          <w:szCs w:val="28"/>
        </w:rPr>
        <w:t>о</w:t>
      </w:r>
      <w:r w:rsidRPr="00373BF1">
        <w:rPr>
          <w:rFonts w:ascii="Times New Roman" w:hAnsi="Times New Roman" w:cs="Times New Roman"/>
          <w:sz w:val="28"/>
          <w:szCs w:val="28"/>
        </w:rPr>
        <w:t xml:space="preserve"> лицом, не имеющим полномочий представлять интересы Заявителя.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8) обращение за предоставлением иной муниципальной услугой.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373BF1">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 в соответствии с пунктом 12 статьи 11.10 Земельного кодекса Российской Федерации (далее – ЗК РФ) схема расположения земельного </w:t>
      </w:r>
      <w:r w:rsidRPr="00373BF1">
        <w:rPr>
          <w:rFonts w:ascii="Times New Roman" w:hAnsi="Times New Roman" w:cs="Times New Roman"/>
          <w:sz w:val="28"/>
          <w:szCs w:val="28"/>
        </w:rPr>
        <w:lastRenderedPageBreak/>
        <w:t xml:space="preserve">участка не соответствует по форме, формату или требованиям к ее подготовке, которые </w:t>
      </w:r>
      <w:r w:rsidRPr="00301085">
        <w:rPr>
          <w:rFonts w:ascii="Times New Roman" w:hAnsi="Times New Roman" w:cs="Times New Roman"/>
          <w:sz w:val="28"/>
          <w:szCs w:val="28"/>
        </w:rPr>
        <w:t>установлены</w:t>
      </w:r>
      <w:r w:rsidR="00067025" w:rsidRPr="00301085">
        <w:rPr>
          <w:rFonts w:ascii="Times New Roman" w:hAnsi="Times New Roman" w:cs="Times New Roman"/>
          <w:sz w:val="28"/>
          <w:szCs w:val="28"/>
        </w:rPr>
        <w:t xml:space="preserve"> Приказом </w:t>
      </w:r>
      <w:proofErr w:type="spellStart"/>
      <w:r w:rsidR="00067025" w:rsidRPr="00301085">
        <w:rPr>
          <w:rFonts w:ascii="Times New Roman" w:hAnsi="Times New Roman" w:cs="Times New Roman"/>
          <w:sz w:val="28"/>
          <w:szCs w:val="28"/>
        </w:rPr>
        <w:t>Росреестра</w:t>
      </w:r>
      <w:proofErr w:type="spellEnd"/>
      <w:r w:rsidR="00067025" w:rsidRPr="00301085">
        <w:rPr>
          <w:rFonts w:ascii="Times New Roman" w:hAnsi="Times New Roman" w:cs="Times New Roman"/>
          <w:sz w:val="28"/>
          <w:szCs w:val="28"/>
        </w:rPr>
        <w:t xml:space="preserve"> № </w:t>
      </w:r>
      <w:proofErr w:type="gramStart"/>
      <w:r w:rsidR="00067025" w:rsidRPr="00301085">
        <w:rPr>
          <w:rFonts w:ascii="Times New Roman" w:hAnsi="Times New Roman" w:cs="Times New Roman"/>
          <w:sz w:val="28"/>
          <w:szCs w:val="28"/>
        </w:rPr>
        <w:t>П</w:t>
      </w:r>
      <w:proofErr w:type="gramEnd"/>
      <w:r w:rsidR="00067025" w:rsidRPr="00301085">
        <w:rPr>
          <w:rFonts w:ascii="Times New Roman" w:hAnsi="Times New Roman" w:cs="Times New Roman"/>
          <w:sz w:val="28"/>
          <w:szCs w:val="28"/>
        </w:rPr>
        <w:t>/0148</w:t>
      </w:r>
      <w:r w:rsidRPr="00301085">
        <w:rPr>
          <w:rFonts w:ascii="Times New Roman" w:hAnsi="Times New Roman" w:cs="Times New Roman"/>
          <w:sz w:val="28"/>
          <w:szCs w:val="28"/>
        </w:rPr>
        <w:t>;</w:t>
      </w:r>
      <w:r w:rsidRPr="00373BF1">
        <w:rPr>
          <w:rFonts w:ascii="Times New Roman" w:hAnsi="Times New Roman" w:cs="Times New Roman"/>
          <w:sz w:val="28"/>
          <w:szCs w:val="28"/>
        </w:rPr>
        <w:t xml:space="preserve"> </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Отсутствие права на предоставление муниципальной услуги:</w:t>
      </w:r>
    </w:p>
    <w:p w:rsidR="00407247" w:rsidRPr="00373BF1" w:rsidRDefault="00067025" w:rsidP="004072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соответствии с пунктами 2-6</w:t>
      </w:r>
      <w:r w:rsidR="00407247" w:rsidRPr="00373BF1">
        <w:rPr>
          <w:rFonts w:ascii="Times New Roman" w:hAnsi="Times New Roman" w:cs="Times New Roman"/>
          <w:sz w:val="28"/>
          <w:szCs w:val="28"/>
        </w:rPr>
        <w:t xml:space="preserve">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52D67"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952D67"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952D67">
        <w:rPr>
          <w:rFonts w:ascii="Times New Roman" w:hAnsi="Times New Roman" w:cs="Times New Roman"/>
          <w:sz w:val="28"/>
          <w:szCs w:val="28"/>
        </w:rPr>
        <w:t>храняемой природной территории;</w:t>
      </w:r>
    </w:p>
    <w:p w:rsidR="00407247" w:rsidRPr="00301085"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w:t>
      </w:r>
      <w:r w:rsidRPr="00301085">
        <w:rPr>
          <w:rFonts w:ascii="Times New Roman" w:hAnsi="Times New Roman" w:cs="Times New Roman"/>
          <w:sz w:val="28"/>
          <w:szCs w:val="28"/>
        </w:rPr>
        <w:t>территории</w:t>
      </w:r>
      <w:r w:rsidR="000A1A14" w:rsidRPr="00301085">
        <w:rPr>
          <w:rFonts w:ascii="Times New Roman" w:hAnsi="Times New Roman" w:cs="Times New Roman"/>
          <w:sz w:val="28"/>
          <w:szCs w:val="28"/>
        </w:rPr>
        <w:t xml:space="preserve"> за исключением случаев, установленных федеральными законами</w:t>
      </w:r>
      <w:r w:rsidRPr="00301085">
        <w:rPr>
          <w:rFonts w:ascii="Times New Roman" w:hAnsi="Times New Roman" w:cs="Times New Roman"/>
          <w:sz w:val="28"/>
          <w:szCs w:val="28"/>
        </w:rPr>
        <w:t xml:space="preserve">; </w:t>
      </w:r>
    </w:p>
    <w:p w:rsidR="000A1A14" w:rsidRPr="00373BF1" w:rsidRDefault="000A1A14" w:rsidP="00407247">
      <w:pPr>
        <w:pStyle w:val="ConsPlusNormal"/>
        <w:ind w:firstLine="709"/>
        <w:jc w:val="both"/>
        <w:rPr>
          <w:rFonts w:ascii="Times New Roman" w:hAnsi="Times New Roman" w:cs="Times New Roman"/>
          <w:sz w:val="28"/>
          <w:szCs w:val="28"/>
        </w:rPr>
      </w:pPr>
      <w:r w:rsidRPr="00301085">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Отсутствие права на предоставление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Pr="00373BF1">
        <w:rPr>
          <w:rFonts w:ascii="Times New Roman" w:hAnsi="Times New Roman" w:cs="Times New Roman"/>
          <w:sz w:val="28"/>
          <w:szCs w:val="28"/>
        </w:rPr>
        <w:lastRenderedPageBreak/>
        <w:t>заявлении о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7) земельный участок не отнесен к определенной категории земель;</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373BF1">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w:t>
      </w:r>
      <w:r w:rsidRPr="00373BF1">
        <w:rPr>
          <w:rFonts w:ascii="Times New Roman" w:hAnsi="Times New Roman" w:cs="Times New Roman"/>
          <w:sz w:val="28"/>
          <w:szCs w:val="28"/>
        </w:rPr>
        <w:lastRenderedPageBreak/>
        <w:t xml:space="preserve">адресной инвестиционной программой;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07247"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C18F6">
        <w:rPr>
          <w:rFonts w:ascii="Times New Roman" w:hAnsi="Times New Roman" w:cs="Times New Roman"/>
          <w:sz w:val="28"/>
          <w:szCs w:val="28"/>
        </w:rPr>
        <w:t>жд в св</w:t>
      </w:r>
      <w:proofErr w:type="gramEnd"/>
      <w:r w:rsidRPr="006C18F6">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r>
        <w:rPr>
          <w:rFonts w:ascii="Times New Roman" w:hAnsi="Times New Roman" w:cs="Times New Roman"/>
          <w:sz w:val="28"/>
          <w:szCs w:val="28"/>
        </w:rPr>
        <w:t>.</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Отсутствие права на предоставление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4) земельный участок не отнесен к определенной категории земель;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w:t>
      </w:r>
      <w:r w:rsidRPr="00373BF1">
        <w:rPr>
          <w:rFonts w:ascii="Times New Roman" w:hAnsi="Times New Roman" w:cs="Times New Roman"/>
          <w:sz w:val="28"/>
          <w:szCs w:val="28"/>
        </w:rPr>
        <w:lastRenderedPageBreak/>
        <w:t>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0A1A14">
        <w:rPr>
          <w:rFonts w:ascii="Times New Roman" w:hAnsi="Times New Roman" w:cs="Times New Roman"/>
          <w:sz w:val="28"/>
          <w:szCs w:val="28"/>
        </w:rPr>
        <w:t xml:space="preserve"> </w:t>
      </w:r>
      <w:r w:rsidRPr="00373BF1">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373BF1">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407247"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407247" w:rsidRPr="00373BF1" w:rsidRDefault="00407247" w:rsidP="004072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6C18F6">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13) в отношении земельного участка принято решение о </w:t>
      </w:r>
      <w:r w:rsidRPr="00373BF1">
        <w:rPr>
          <w:rFonts w:ascii="Times New Roman" w:hAnsi="Times New Roman" w:cs="Times New Roman"/>
          <w:sz w:val="28"/>
          <w:szCs w:val="28"/>
        </w:rPr>
        <w:lastRenderedPageBreak/>
        <w:t xml:space="preserve">предварительном согласовании его предоставления;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73BF1">
        <w:rPr>
          <w:rFonts w:ascii="Times New Roman" w:hAnsi="Times New Roman" w:cs="Times New Roman"/>
          <w:sz w:val="28"/>
          <w:szCs w:val="28"/>
        </w:rPr>
        <w:t>жд в св</w:t>
      </w:r>
      <w:proofErr w:type="gramEnd"/>
      <w:r w:rsidRPr="00373BF1">
        <w:rPr>
          <w:rFonts w:ascii="Times New Roman" w:hAnsi="Times New Roman" w:cs="Times New Roman"/>
          <w:sz w:val="28"/>
          <w:szCs w:val="28"/>
        </w:rPr>
        <w:t>язи с признанием многоквартирного дома, который</w:t>
      </w:r>
      <w:r w:rsidR="000A1A14">
        <w:rPr>
          <w:rFonts w:ascii="Times New Roman" w:hAnsi="Times New Roman" w:cs="Times New Roman"/>
          <w:sz w:val="28"/>
          <w:szCs w:val="28"/>
        </w:rPr>
        <w:t xml:space="preserve"> </w:t>
      </w:r>
      <w:r w:rsidRPr="00373BF1">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407247"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отношении</w:t>
      </w:r>
      <w:proofErr w:type="gramEnd"/>
      <w:r w:rsidRPr="00373BF1">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2.11. Муниципальная услуга предоставляется Администрацией бесплатно.</w:t>
      </w:r>
    </w:p>
    <w:p w:rsidR="00407247" w:rsidRPr="00301085" w:rsidRDefault="00407247" w:rsidP="000E6894">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2.12. Максимальный срок ожидания в очереди при подаче заявления </w:t>
      </w:r>
      <w:r w:rsidRPr="00373BF1">
        <w:rPr>
          <w:rFonts w:ascii="Times New Roman" w:hAnsi="Times New Roman" w:cs="Times New Roman"/>
          <w:sz w:val="28"/>
          <w:szCs w:val="28"/>
        </w:rPr>
        <w:br/>
        <w:t xml:space="preserve">о предоставлении муниципальной услуги и при получении результата </w:t>
      </w:r>
      <w:r w:rsidRPr="00301085">
        <w:rPr>
          <w:rFonts w:ascii="Times New Roman" w:hAnsi="Times New Roman" w:cs="Times New Roman"/>
          <w:sz w:val="28"/>
          <w:szCs w:val="28"/>
        </w:rPr>
        <w:t>предоставления муниципальной услуги составляет не более 15 минут</w:t>
      </w:r>
      <w:r w:rsidR="000E6894" w:rsidRPr="00301085">
        <w:rPr>
          <w:rFonts w:ascii="Times New Roman" w:hAnsi="Times New Roman" w:cs="Times New Roman"/>
          <w:sz w:val="28"/>
          <w:szCs w:val="28"/>
        </w:rPr>
        <w:t xml:space="preserve"> в случае обращения заявителя непосредственно в орган, предоставляющий муниципальные услуги, или многофункциональный центр.</w:t>
      </w:r>
    </w:p>
    <w:p w:rsidR="00407247" w:rsidRPr="00373BF1" w:rsidRDefault="00407247" w:rsidP="00407247">
      <w:pPr>
        <w:spacing w:after="0" w:line="240" w:lineRule="auto"/>
        <w:ind w:firstLine="709"/>
        <w:jc w:val="both"/>
        <w:rPr>
          <w:rFonts w:ascii="Times New Roman" w:hAnsi="Times New Roman" w:cs="Times New Roman"/>
          <w:sz w:val="28"/>
          <w:szCs w:val="28"/>
        </w:rPr>
      </w:pPr>
      <w:r w:rsidRPr="00301085">
        <w:rPr>
          <w:rFonts w:ascii="Times New Roman" w:hAnsi="Times New Roman" w:cs="Times New Roman"/>
          <w:sz w:val="28"/>
          <w:szCs w:val="28"/>
        </w:rPr>
        <w:lastRenderedPageBreak/>
        <w:t>2.13. Срок регистрации заявления</w:t>
      </w:r>
      <w:r w:rsidRPr="00373BF1">
        <w:rPr>
          <w:rFonts w:ascii="Times New Roman" w:hAnsi="Times New Roman" w:cs="Times New Roman"/>
          <w:sz w:val="28"/>
          <w:szCs w:val="28"/>
        </w:rPr>
        <w:t xml:space="preserve"> заявителя </w:t>
      </w:r>
      <w:r w:rsidRPr="00373BF1">
        <w:rPr>
          <w:rFonts w:ascii="Times New Roman" w:hAnsi="Times New Roman" w:cs="Times New Roman"/>
          <w:sz w:val="28"/>
          <w:szCs w:val="28"/>
        </w:rPr>
        <w:br/>
        <w:t>в Администрации:</w:t>
      </w:r>
    </w:p>
    <w:p w:rsidR="00407247" w:rsidRPr="00373BF1" w:rsidRDefault="00407247" w:rsidP="00407247">
      <w:pPr>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при личном обращении заявителя – в день поступления заявления </w:t>
      </w:r>
      <w:r w:rsidRPr="00373BF1">
        <w:rPr>
          <w:rFonts w:ascii="Times New Roman" w:hAnsi="Times New Roman" w:cs="Times New Roman"/>
          <w:sz w:val="28"/>
          <w:szCs w:val="28"/>
        </w:rPr>
        <w:br/>
        <w:t>в Администрацию;</w:t>
      </w:r>
    </w:p>
    <w:p w:rsidR="00407247" w:rsidRPr="00373BF1" w:rsidRDefault="00407247" w:rsidP="00407247">
      <w:pPr>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407247" w:rsidRPr="00373BF1" w:rsidRDefault="00407247" w:rsidP="00407247">
      <w:pPr>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при направлении запроса на бумажном носителе из МФЦ </w:t>
      </w:r>
      <w:r w:rsidRPr="00373BF1">
        <w:rPr>
          <w:rFonts w:ascii="Times New Roman" w:hAnsi="Times New Roman" w:cs="Times New Roman"/>
          <w:sz w:val="28"/>
          <w:szCs w:val="28"/>
        </w:rPr>
        <w:br/>
        <w:t xml:space="preserve">в Администрацию (при наличии соглашения) - в день поступления запроса </w:t>
      </w:r>
      <w:r w:rsidRPr="00373BF1">
        <w:rPr>
          <w:rFonts w:ascii="Times New Roman" w:hAnsi="Times New Roman" w:cs="Times New Roman"/>
          <w:sz w:val="28"/>
          <w:szCs w:val="28"/>
        </w:rPr>
        <w:br/>
        <w:t>в Администрацию;</w:t>
      </w:r>
    </w:p>
    <w:p w:rsidR="00407247" w:rsidRPr="00373BF1" w:rsidRDefault="00407247" w:rsidP="00407247">
      <w:pPr>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7247" w:rsidRPr="00373BF1" w:rsidRDefault="00407247" w:rsidP="00407247">
      <w:pPr>
        <w:spacing w:after="0" w:line="240" w:lineRule="auto"/>
        <w:ind w:firstLine="709"/>
        <w:jc w:val="both"/>
        <w:rPr>
          <w:rFonts w:ascii="Times New Roman" w:hAnsi="Times New Roman" w:cs="Times New Roman"/>
          <w:sz w:val="28"/>
          <w:szCs w:val="28"/>
          <w:lang w:bidi="ru-RU"/>
        </w:rPr>
      </w:pPr>
      <w:proofErr w:type="gramStart"/>
      <w:r w:rsidRPr="00373BF1">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373BF1">
        <w:rPr>
          <w:rFonts w:ascii="Times New Roman" w:hAnsi="Times New Roman" w:cs="Times New Roman"/>
          <w:sz w:val="28"/>
          <w:szCs w:val="28"/>
          <w:lang w:bidi="ru-RU"/>
        </w:rPr>
        <w:t xml:space="preserve"> к настоящему административному регламенту.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Pr="00373BF1">
        <w:rPr>
          <w:rFonts w:ascii="Times New Roman" w:hAnsi="Times New Roman" w:cs="Times New Roman"/>
          <w:sz w:val="28"/>
          <w:szCs w:val="28"/>
        </w:rPr>
        <w:br/>
        <w:t>о предоставлении муниципальной услуги</w:t>
      </w:r>
      <w:r w:rsidRPr="00301085">
        <w:rPr>
          <w:rFonts w:ascii="Times New Roman" w:hAnsi="Times New Roman" w:cs="Times New Roman"/>
          <w:sz w:val="28"/>
          <w:szCs w:val="28"/>
        </w:rPr>
        <w:t xml:space="preserve">, информационным стендам </w:t>
      </w:r>
      <w:r w:rsidRPr="00301085">
        <w:rPr>
          <w:rFonts w:ascii="Times New Roman" w:hAnsi="Times New Roman" w:cs="Times New Roman"/>
          <w:sz w:val="28"/>
          <w:szCs w:val="28"/>
        </w:rPr>
        <w:br/>
        <w:t>с образцами их заполнения и перечнем документов</w:t>
      </w:r>
      <w:r w:rsidR="000E6894" w:rsidRPr="00301085">
        <w:rPr>
          <w:rFonts w:ascii="Times New Roman" w:hAnsi="Times New Roman" w:cs="Times New Roman"/>
          <w:sz w:val="28"/>
          <w:szCs w:val="28"/>
        </w:rPr>
        <w:t xml:space="preserve"> </w:t>
      </w:r>
      <w:r w:rsidR="000E6894" w:rsidRPr="00301085">
        <w:rPr>
          <w:rFonts w:ascii="Times New Roman" w:eastAsiaTheme="minorHAnsi" w:hAnsi="Times New Roman" w:cs="Times New Roman"/>
          <w:sz w:val="28"/>
          <w:szCs w:val="28"/>
          <w:lang w:eastAsia="en-US"/>
        </w:rPr>
        <w:t>и (или) информации</w:t>
      </w:r>
      <w:r w:rsidR="000E6894" w:rsidRPr="00301085">
        <w:rPr>
          <w:rFonts w:ascii="Times New Roman" w:hAnsi="Times New Roman" w:cs="Times New Roman"/>
          <w:sz w:val="28"/>
          <w:szCs w:val="28"/>
        </w:rPr>
        <w:t xml:space="preserve">, необходимых </w:t>
      </w:r>
      <w:r w:rsidRPr="00301085">
        <w:rPr>
          <w:rFonts w:ascii="Times New Roman" w:hAnsi="Times New Roman" w:cs="Times New Roman"/>
          <w:sz w:val="28"/>
          <w:szCs w:val="28"/>
        </w:rPr>
        <w:t>для предоставления муниципальной</w:t>
      </w:r>
      <w:r w:rsidRPr="00373BF1">
        <w:rPr>
          <w:rFonts w:ascii="Times New Roman" w:hAnsi="Times New Roman" w:cs="Times New Roman"/>
          <w:sz w:val="28"/>
          <w:szCs w:val="28"/>
        </w:rPr>
        <w:t xml:space="preserve">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2.14.1. Предоставление муниципальной услуги осуществляется </w:t>
      </w:r>
      <w:r w:rsidRPr="00373BF1">
        <w:rPr>
          <w:rFonts w:ascii="Times New Roman" w:hAnsi="Times New Roman" w:cs="Times New Roman"/>
          <w:sz w:val="28"/>
          <w:szCs w:val="28"/>
        </w:rPr>
        <w:br/>
        <w:t>в специально выделенных для этих целей помещениях Администрации и МФЦ.</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2.14.2. Наличие на территории, прилегающей к зданию, не менее </w:t>
      </w:r>
      <w:r w:rsidRPr="00373BF1">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73BF1">
        <w:rPr>
          <w:rFonts w:ascii="Times New Roman" w:hAnsi="Times New Roman" w:cs="Times New Roman"/>
          <w:sz w:val="28"/>
          <w:szCs w:val="28"/>
        </w:rPr>
        <w:t xml:space="preserve">На территории, прилегающей </w:t>
      </w:r>
      <w:r w:rsidRPr="00373BF1">
        <w:rPr>
          <w:rFonts w:ascii="Times New Roman" w:hAnsi="Times New Roman" w:cs="Times New Roman"/>
          <w:sz w:val="28"/>
          <w:szCs w:val="28"/>
        </w:rPr>
        <w:br/>
        <w:t xml:space="preserve">к зданию, в котором размещен МФЦ, располагается бесплатная парковка </w:t>
      </w:r>
      <w:r w:rsidRPr="00373BF1">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373BF1">
        <w:rPr>
          <w:rFonts w:ascii="Times New Roman" w:hAnsi="Times New Roman" w:cs="Times New Roman"/>
          <w:sz w:val="28"/>
          <w:szCs w:val="28"/>
        </w:rPr>
        <w:br/>
        <w:t>в помещение инвалидам.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2.14.4. Здание (помещение) оборудуется информационной табличкой </w:t>
      </w:r>
      <w:r w:rsidRPr="00373BF1">
        <w:rPr>
          <w:rFonts w:ascii="Times New Roman" w:hAnsi="Times New Roman" w:cs="Times New Roman"/>
          <w:sz w:val="28"/>
          <w:szCs w:val="28"/>
        </w:rPr>
        <w:lastRenderedPageBreak/>
        <w:t xml:space="preserve">(вывеской), содержащей полное наименование Администрации, </w:t>
      </w:r>
      <w:proofErr w:type="gramStart"/>
      <w:r w:rsidRPr="00373BF1">
        <w:rPr>
          <w:rFonts w:ascii="Times New Roman" w:hAnsi="Times New Roman" w:cs="Times New Roman"/>
          <w:sz w:val="28"/>
          <w:szCs w:val="28"/>
        </w:rPr>
        <w:t>МФЦ</w:t>
      </w:r>
      <w:proofErr w:type="gramEnd"/>
      <w:r w:rsidRPr="00373BF1">
        <w:rPr>
          <w:rFonts w:ascii="Times New Roman" w:hAnsi="Times New Roman" w:cs="Times New Roman"/>
          <w:sz w:val="28"/>
          <w:szCs w:val="28"/>
        </w:rPr>
        <w:t xml:space="preserve"> а также информацию о режиме их работы.</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2.14.6. В помещении организуется бесплатный туалет для посетителей, </w:t>
      </w:r>
      <w:r w:rsidRPr="00373BF1">
        <w:rPr>
          <w:rFonts w:ascii="Times New Roman" w:hAnsi="Times New Roman" w:cs="Times New Roman"/>
          <w:sz w:val="28"/>
          <w:szCs w:val="28"/>
        </w:rPr>
        <w:br/>
        <w:t>в том числе туалет, предназначенный для инвалидов.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2.14.8. Вход в помещение и места ожидания оборудуются кнопками, </w:t>
      </w:r>
      <w:r w:rsidRPr="00373BF1">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3BF1">
        <w:rPr>
          <w:rFonts w:ascii="Times New Roman" w:hAnsi="Times New Roman" w:cs="Times New Roman"/>
          <w:sz w:val="28"/>
          <w:szCs w:val="28"/>
        </w:rPr>
        <w:t>сурдопереводчика</w:t>
      </w:r>
      <w:proofErr w:type="spellEnd"/>
      <w:r w:rsidRPr="00373BF1">
        <w:rPr>
          <w:rFonts w:ascii="Times New Roman" w:hAnsi="Times New Roman" w:cs="Times New Roman"/>
          <w:sz w:val="28"/>
          <w:szCs w:val="28"/>
        </w:rPr>
        <w:t xml:space="preserve"> и </w:t>
      </w:r>
      <w:proofErr w:type="spellStart"/>
      <w:r w:rsidRPr="00373BF1">
        <w:rPr>
          <w:rFonts w:ascii="Times New Roman" w:hAnsi="Times New Roman" w:cs="Times New Roman"/>
          <w:sz w:val="28"/>
          <w:szCs w:val="28"/>
        </w:rPr>
        <w:t>тифлосурдопереводчика</w:t>
      </w:r>
      <w:proofErr w:type="spellEnd"/>
      <w:r w:rsidRPr="00373BF1">
        <w:rPr>
          <w:rFonts w:ascii="Times New Roman" w:hAnsi="Times New Roman" w:cs="Times New Roman"/>
          <w:sz w:val="28"/>
          <w:szCs w:val="28"/>
        </w:rPr>
        <w:t>.</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73BF1">
        <w:rPr>
          <w:rFonts w:ascii="Times New Roman" w:hAnsi="Times New Roman" w:cs="Times New Roman"/>
          <w:sz w:val="28"/>
          <w:szCs w:val="28"/>
        </w:rPr>
        <w:t>ств дл</w:t>
      </w:r>
      <w:proofErr w:type="gramEnd"/>
      <w:r w:rsidRPr="00373BF1">
        <w:rPr>
          <w:rFonts w:ascii="Times New Roman" w:hAnsi="Times New Roman" w:cs="Times New Roman"/>
          <w:sz w:val="28"/>
          <w:szCs w:val="28"/>
        </w:rPr>
        <w:t>я передвижения инвалида (костылей, ходунков).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373BF1">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2.15. Показатели доступности и качества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транспортная доступность к месту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наличие указателей, обеспечивающих беспрепятственный доступ </w:t>
      </w:r>
      <w:r w:rsidRPr="00373BF1">
        <w:rPr>
          <w:rFonts w:ascii="Times New Roman" w:hAnsi="Times New Roman" w:cs="Times New Roman"/>
          <w:sz w:val="28"/>
          <w:szCs w:val="28"/>
        </w:rPr>
        <w:br/>
        <w:t>к помещениям, в которых предоставляется услуга;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lastRenderedPageBreak/>
        <w:t xml:space="preserve">3) возможность получения полной и достоверной информации </w:t>
      </w:r>
      <w:r w:rsidRPr="00373BF1">
        <w:rPr>
          <w:rFonts w:ascii="Times New Roman" w:hAnsi="Times New Roman" w:cs="Times New Roman"/>
          <w:sz w:val="28"/>
          <w:szCs w:val="28"/>
        </w:rPr>
        <w:br/>
        <w:t>о муниципальной услуге в Администрации по телефону, на официальном сайте;</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73BF1">
        <w:rPr>
          <w:rFonts w:ascii="Times New Roman" w:hAnsi="Times New Roman" w:cs="Times New Roman"/>
          <w:sz w:val="28"/>
          <w:szCs w:val="28"/>
        </w:rPr>
        <w:t>и(</w:t>
      </w:r>
      <w:proofErr w:type="gramEnd"/>
      <w:r w:rsidRPr="00373BF1">
        <w:rPr>
          <w:rFonts w:ascii="Times New Roman" w:hAnsi="Times New Roman" w:cs="Times New Roman"/>
          <w:sz w:val="28"/>
          <w:szCs w:val="28"/>
        </w:rPr>
        <w:t>или) ПГУ ЛО;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6) возможность получения муниципальной услуги </w:t>
      </w:r>
      <w:r w:rsidRPr="00373BF1">
        <w:rPr>
          <w:rFonts w:ascii="Times New Roman" w:hAnsi="Times New Roman" w:cs="Times New Roman"/>
          <w:sz w:val="28"/>
          <w:szCs w:val="28"/>
        </w:rPr>
        <w:br/>
        <w:t>по экстерриториальному принципу;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 наличие инфраструктуры, указанной в </w:t>
      </w:r>
      <w:hyperlink w:anchor="P200" w:history="1">
        <w:r w:rsidRPr="00373BF1">
          <w:rPr>
            <w:rFonts w:ascii="Times New Roman" w:hAnsi="Times New Roman" w:cs="Times New Roman"/>
            <w:sz w:val="28"/>
            <w:szCs w:val="28"/>
          </w:rPr>
          <w:t>п. 2.14</w:t>
        </w:r>
      </w:hyperlink>
      <w:r w:rsidRPr="00373BF1">
        <w:rPr>
          <w:rFonts w:ascii="Times New Roman" w:hAnsi="Times New Roman" w:cs="Times New Roman"/>
          <w:sz w:val="28"/>
          <w:szCs w:val="28"/>
        </w:rPr>
        <w:t xml:space="preserve"> регламента;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 исполнение требований доступности услуг для инвалидов;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 обеспечение беспрепятственного доступа инвалидов к помещениям, </w:t>
      </w:r>
      <w:r w:rsidRPr="00373BF1">
        <w:rPr>
          <w:rFonts w:ascii="Times New Roman" w:hAnsi="Times New Roman" w:cs="Times New Roman"/>
          <w:sz w:val="28"/>
          <w:szCs w:val="28"/>
        </w:rPr>
        <w:br/>
        <w:t>в которых предоставляется муниципальная услуга.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2.16.3. Показатели качества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соблюдение срока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соблюдение времени ожидания в очереди при подаче заявления </w:t>
      </w:r>
      <w:r w:rsidRPr="00373BF1">
        <w:rPr>
          <w:rFonts w:ascii="Times New Roman" w:hAnsi="Times New Roman" w:cs="Times New Roman"/>
          <w:sz w:val="28"/>
          <w:szCs w:val="28"/>
        </w:rPr>
        <w:br/>
        <w:t>и получении результата;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4) отсутствие жалоб на действия или бездействие должностных </w:t>
      </w:r>
      <w:r w:rsidRPr="00373BF1">
        <w:rPr>
          <w:rFonts w:ascii="Times New Roman" w:hAnsi="Times New Roman" w:cs="Times New Roman"/>
          <w:sz w:val="28"/>
          <w:szCs w:val="28"/>
        </w:rPr>
        <w:br/>
        <w:t>лиц Администрации, поданных в установленном порядке.</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2.15.4. После получения результата услуги, предоставление которой осуществлялось в электронной</w:t>
      </w:r>
      <w:r w:rsidR="00301085">
        <w:rPr>
          <w:rFonts w:ascii="Times New Roman" w:hAnsi="Times New Roman" w:cs="Times New Roman"/>
          <w:sz w:val="28"/>
          <w:szCs w:val="28"/>
        </w:rPr>
        <w:t xml:space="preserve"> </w:t>
      </w:r>
      <w:r w:rsidRPr="00373BF1">
        <w:rPr>
          <w:rFonts w:ascii="Times New Roman" w:hAnsi="Times New Roman" w:cs="Times New Roman"/>
          <w:sz w:val="28"/>
          <w:szCs w:val="28"/>
        </w:rPr>
        <w:t>форме через ЕПГУ или ПГУ ЛО либо посредством МФЦ, заявителю обеспечивается возможность оценки качества оказания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Согласований, необходимых для получения муниципальной услуги, </w:t>
      </w:r>
      <w:r w:rsidRPr="00373BF1">
        <w:rPr>
          <w:rFonts w:ascii="Times New Roman" w:hAnsi="Times New Roman" w:cs="Times New Roman"/>
          <w:sz w:val="28"/>
          <w:szCs w:val="28"/>
        </w:rPr>
        <w:br/>
        <w:t>не требуется.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373BF1">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2.17.1. Предоставление услуги по экстерриториальному принципу не предусмотрено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2.17.2. Предоставление муниципальной услуги в </w:t>
      </w:r>
      <w:proofErr w:type="spellStart"/>
      <w:r w:rsidRPr="00373BF1">
        <w:rPr>
          <w:rFonts w:ascii="Times New Roman" w:hAnsi="Times New Roman" w:cs="Times New Roman"/>
          <w:sz w:val="28"/>
          <w:szCs w:val="28"/>
        </w:rPr>
        <w:t>электроннойформе</w:t>
      </w:r>
      <w:proofErr w:type="spellEnd"/>
      <w:r w:rsidRPr="00373BF1">
        <w:rPr>
          <w:rFonts w:ascii="Times New Roman" w:hAnsi="Times New Roman" w:cs="Times New Roman"/>
          <w:sz w:val="28"/>
          <w:szCs w:val="28"/>
        </w:rPr>
        <w:t xml:space="preserve"> осуществляется при технической реализации услуги посредством ПГУ ЛО</w:t>
      </w:r>
      <w:r w:rsidRPr="00373BF1">
        <w:rPr>
          <w:rFonts w:ascii="Times New Roman" w:hAnsi="Times New Roman" w:cs="Times New Roman"/>
          <w:sz w:val="28"/>
          <w:szCs w:val="28"/>
        </w:rPr>
        <w:br/>
      </w:r>
      <w:r w:rsidRPr="00373BF1">
        <w:rPr>
          <w:rFonts w:ascii="Times New Roman" w:hAnsi="Times New Roman" w:cs="Times New Roman"/>
          <w:sz w:val="28"/>
          <w:szCs w:val="28"/>
        </w:rPr>
        <w:lastRenderedPageBreak/>
        <w:t>и (или) ЕПГУ.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2.17.3 </w:t>
      </w:r>
      <w:r w:rsidRPr="00373BF1">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373BF1">
        <w:rPr>
          <w:rStyle w:val="apple-converted-space"/>
          <w:rFonts w:ascii="Times New Roman" w:hAnsi="Times New Roman" w:cs="Times New Roman"/>
          <w:spacing w:val="3"/>
          <w:sz w:val="28"/>
          <w:szCs w:val="28"/>
          <w:shd w:val="clear" w:color="auto" w:fill="FFFFFF"/>
        </w:rPr>
        <w:t> </w:t>
      </w:r>
      <w:hyperlink r:id="rId16" w:history="1">
        <w:r w:rsidRPr="00373BF1">
          <w:rPr>
            <w:rStyle w:val="a5"/>
            <w:rFonts w:ascii="Times New Roman" w:hAnsi="Times New Roman" w:cs="Times New Roman"/>
            <w:spacing w:val="3"/>
            <w:sz w:val="28"/>
            <w:szCs w:val="28"/>
            <w:shd w:val="clear" w:color="auto" w:fill="FFFFFF"/>
          </w:rPr>
          <w:t>ЗК РФ</w:t>
        </w:r>
      </w:hyperlink>
      <w:r w:rsidRPr="00373BF1">
        <w:rPr>
          <w:rFonts w:ascii="Times New Roman" w:hAnsi="Times New Roman" w:cs="Times New Roman"/>
          <w:spacing w:val="3"/>
          <w:sz w:val="28"/>
          <w:szCs w:val="28"/>
          <w:shd w:val="clear" w:color="auto" w:fill="FFFFFF"/>
        </w:rPr>
        <w:t>.</w:t>
      </w:r>
    </w:p>
    <w:p w:rsidR="00407247" w:rsidRPr="00373BF1" w:rsidRDefault="00407247" w:rsidP="0040724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3. Состав, последовательность и сроки выполнения</w:t>
      </w: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 xml:space="preserve">административных процедур, требования к порядку </w:t>
      </w:r>
      <w:r w:rsidRPr="00373BF1">
        <w:rPr>
          <w:rFonts w:ascii="Times New Roman" w:hAnsi="Times New Roman" w:cs="Times New Roman"/>
          <w:b/>
          <w:sz w:val="28"/>
          <w:szCs w:val="28"/>
        </w:rPr>
        <w:br/>
      </w:r>
      <w:proofErr w:type="spellStart"/>
      <w:r w:rsidRPr="00373BF1">
        <w:rPr>
          <w:rFonts w:ascii="Times New Roman" w:hAnsi="Times New Roman" w:cs="Times New Roman"/>
          <w:b/>
          <w:sz w:val="28"/>
          <w:szCs w:val="28"/>
        </w:rPr>
        <w:t>ихвыполнения</w:t>
      </w:r>
      <w:proofErr w:type="spellEnd"/>
      <w:r w:rsidRPr="00373BF1">
        <w:rPr>
          <w:rFonts w:ascii="Times New Roman" w:hAnsi="Times New Roman" w:cs="Times New Roman"/>
          <w:b/>
          <w:sz w:val="28"/>
          <w:szCs w:val="28"/>
        </w:rPr>
        <w:t>, в том числе особенности выполнения</w:t>
      </w: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административных процедур в электронной форме, а также</w:t>
      </w: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особенности выполнения административных процедур</w:t>
      </w: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в многофункциональных центрах</w:t>
      </w:r>
    </w:p>
    <w:p w:rsidR="00407247" w:rsidRPr="00373BF1" w:rsidRDefault="00407247" w:rsidP="00407247">
      <w:pPr>
        <w:pStyle w:val="ConsPlusNormal"/>
        <w:ind w:firstLine="709"/>
        <w:jc w:val="center"/>
        <w:rPr>
          <w:rFonts w:ascii="Times New Roman" w:hAnsi="Times New Roman" w:cs="Times New Roman"/>
          <w:b/>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 xml:space="preserve">3.1.1. Предоставление муниципальной услуги включает в себя следующие административные процедуры: </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проверка документов и регистрация заявления</w:t>
      </w:r>
      <w:r w:rsidRPr="00373BF1">
        <w:rPr>
          <w:spacing w:val="3"/>
          <w:sz w:val="28"/>
          <w:szCs w:val="28"/>
          <w:lang w:bidi="ru-RU"/>
        </w:rPr>
        <w:t xml:space="preserve">- </w:t>
      </w:r>
      <w:r w:rsidRPr="00373BF1">
        <w:rPr>
          <w:spacing w:val="3"/>
          <w:sz w:val="28"/>
          <w:szCs w:val="28"/>
        </w:rPr>
        <w:t>1 рабочий день</w:t>
      </w:r>
      <w:r w:rsidRPr="00373BF1">
        <w:rPr>
          <w:spacing w:val="3"/>
          <w:sz w:val="28"/>
          <w:szCs w:val="28"/>
          <w:lang w:bidi="ru-RU"/>
        </w:rPr>
        <w:t>;</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рассмотрение документов и сведений – 13 рабочих дней (в случае, предусмотренном пп.2 п.2.4 настоящего административного регламента, – 2 рабочих дня);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принятие решения о предоставлении услуги</w:t>
      </w:r>
      <w:r w:rsidRPr="00373BF1">
        <w:rPr>
          <w:spacing w:val="3"/>
          <w:sz w:val="28"/>
          <w:szCs w:val="28"/>
          <w:lang w:bidi="ru-RU"/>
        </w:rPr>
        <w:t xml:space="preserve">- </w:t>
      </w:r>
      <w:r w:rsidRPr="00373BF1">
        <w:rPr>
          <w:spacing w:val="3"/>
          <w:sz w:val="28"/>
          <w:szCs w:val="28"/>
        </w:rPr>
        <w:t>1 рабочий день</w:t>
      </w:r>
      <w:r w:rsidRPr="00373BF1">
        <w:rPr>
          <w:spacing w:val="3"/>
          <w:sz w:val="28"/>
          <w:szCs w:val="28"/>
          <w:lang w:bidi="ru-RU"/>
        </w:rPr>
        <w:t>;</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выдача результата на бумажном носителе (опционально)</w:t>
      </w:r>
      <w:r w:rsidRPr="00373BF1">
        <w:rPr>
          <w:spacing w:val="3"/>
          <w:sz w:val="28"/>
          <w:szCs w:val="28"/>
          <w:lang w:bidi="ru-RU"/>
        </w:rPr>
        <w:t xml:space="preserve">- </w:t>
      </w:r>
      <w:r w:rsidRPr="00373BF1">
        <w:rPr>
          <w:spacing w:val="3"/>
          <w:sz w:val="28"/>
          <w:szCs w:val="28"/>
        </w:rPr>
        <w:t>1 рабочий день.</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 xml:space="preserve">3.1.2.1. </w:t>
      </w:r>
      <w:r w:rsidRPr="00373BF1">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 xml:space="preserve">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w:t>
      </w:r>
      <w:r w:rsidRPr="00373BF1">
        <w:rPr>
          <w:spacing w:val="3"/>
          <w:sz w:val="28"/>
          <w:szCs w:val="28"/>
          <w:lang w:bidi="ru-RU"/>
        </w:rPr>
        <w:lastRenderedPageBreak/>
        <w:t>отказе в приеме документов, необходимых для предоставления муниципальной услуги, с указанием причин отказа.</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373BF1">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Критерии принятия решения</w:t>
      </w:r>
      <w:r w:rsidRPr="00373BF1">
        <w:rPr>
          <w:rFonts w:ascii="Arial Unicode MS" w:eastAsia="Arial Unicode MS" w:hAnsi="Arial Unicode MS" w:cs="Arial Unicode MS"/>
          <w:color w:val="000000"/>
          <w:lang w:bidi="ru-RU"/>
        </w:rPr>
        <w:t xml:space="preserve"> - </w:t>
      </w:r>
      <w:r w:rsidRPr="00373BF1">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407247" w:rsidRPr="00373BF1" w:rsidRDefault="00407247" w:rsidP="00407247">
      <w:pPr>
        <w:pStyle w:val="formattext"/>
        <w:spacing w:before="0" w:beforeAutospacing="0" w:after="0" w:afterAutospacing="0"/>
        <w:ind w:firstLine="709"/>
        <w:jc w:val="both"/>
        <w:rPr>
          <w:spacing w:val="3"/>
          <w:sz w:val="28"/>
          <w:szCs w:val="28"/>
          <w:lang w:bidi="ru-RU"/>
        </w:rPr>
      </w:pPr>
      <w:r w:rsidRPr="00373BF1">
        <w:rPr>
          <w:spacing w:val="3"/>
          <w:sz w:val="28"/>
          <w:szCs w:val="28"/>
          <w:lang w:bidi="ru-RU"/>
        </w:rPr>
        <w:t>Результат административного действия, способ фиксации:  регистрация заявления.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 xml:space="preserve">3.1.2.2. </w:t>
      </w:r>
      <w:r w:rsidRPr="00373BF1">
        <w:rPr>
          <w:spacing w:val="3"/>
          <w:sz w:val="28"/>
          <w:szCs w:val="28"/>
          <w:lang w:bidi="ru-RU"/>
        </w:rPr>
        <w:t>Проверка заявления и документов представленных для получения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Основанием для начала административной процедуры является регистрация заявления.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 xml:space="preserve">1 действие: Проверка заявления и документов представленных для получения муниципальной услуги. </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407247" w:rsidRPr="00373BF1" w:rsidRDefault="00407247" w:rsidP="00407247">
      <w:pPr>
        <w:pStyle w:val="formattext"/>
        <w:spacing w:before="0" w:beforeAutospacing="0" w:after="0" w:afterAutospacing="0"/>
        <w:ind w:firstLine="709"/>
        <w:jc w:val="both"/>
        <w:rPr>
          <w:spacing w:val="3"/>
          <w:sz w:val="28"/>
          <w:szCs w:val="28"/>
          <w:lang w:bidi="ru-RU"/>
        </w:rPr>
      </w:pPr>
      <w:r w:rsidRPr="00373BF1">
        <w:rPr>
          <w:spacing w:val="3"/>
          <w:sz w:val="28"/>
          <w:szCs w:val="28"/>
          <w:lang w:bidi="ru-RU"/>
        </w:rPr>
        <w:t xml:space="preserve">Ответственное за выполнение административного действия </w:t>
      </w:r>
      <w:proofErr w:type="gramStart"/>
      <w:r w:rsidRPr="00373BF1">
        <w:rPr>
          <w:spacing w:val="3"/>
          <w:sz w:val="28"/>
          <w:szCs w:val="28"/>
          <w:lang w:bidi="ru-RU"/>
        </w:rPr>
        <w:t>-д</w:t>
      </w:r>
      <w:proofErr w:type="gramEnd"/>
      <w:r w:rsidRPr="00373BF1">
        <w:rPr>
          <w:spacing w:val="3"/>
          <w:sz w:val="28"/>
          <w:szCs w:val="28"/>
          <w:lang w:bidi="ru-RU"/>
        </w:rPr>
        <w:t>олжностное лицо ОМСУ, ответственное за предоставление муниципальной услуги.</w:t>
      </w:r>
    </w:p>
    <w:p w:rsidR="00407247" w:rsidRPr="00373BF1" w:rsidRDefault="00407247" w:rsidP="00407247">
      <w:pPr>
        <w:pStyle w:val="formattext"/>
        <w:spacing w:before="0" w:beforeAutospacing="0" w:after="0" w:afterAutospacing="0"/>
        <w:ind w:firstLine="709"/>
        <w:jc w:val="both"/>
        <w:rPr>
          <w:spacing w:val="3"/>
          <w:sz w:val="28"/>
          <w:szCs w:val="28"/>
          <w:lang w:bidi="ru-RU"/>
        </w:rPr>
      </w:pPr>
      <w:r w:rsidRPr="00373BF1">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 xml:space="preserve">3.1.2.3. </w:t>
      </w:r>
      <w:r w:rsidRPr="00373BF1">
        <w:rPr>
          <w:spacing w:val="3"/>
          <w:sz w:val="28"/>
          <w:szCs w:val="28"/>
          <w:lang w:bidi="ru-RU"/>
        </w:rPr>
        <w:t>Получение сведений посредством СМЭВ.</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 xml:space="preserve">1 действие: </w:t>
      </w:r>
      <w:r w:rsidRPr="00373BF1">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 xml:space="preserve">2 действие: </w:t>
      </w:r>
      <w:r w:rsidRPr="00373BF1">
        <w:rPr>
          <w:spacing w:val="3"/>
          <w:sz w:val="28"/>
          <w:szCs w:val="28"/>
          <w:lang w:bidi="ru-RU"/>
        </w:rPr>
        <w:t xml:space="preserve">получение ответов на межведомственные запросы, формирование полного комплекта документов в течение 5 рабочих дней со </w:t>
      </w:r>
      <w:r w:rsidRPr="00373BF1">
        <w:rPr>
          <w:spacing w:val="3"/>
          <w:sz w:val="28"/>
          <w:szCs w:val="28"/>
          <w:lang w:bidi="ru-RU"/>
        </w:rPr>
        <w:lastRenderedPageBreak/>
        <w:t>дня направления межведомственного запроса,</w:t>
      </w:r>
      <w:r w:rsidR="00301085">
        <w:rPr>
          <w:spacing w:val="3"/>
          <w:sz w:val="28"/>
          <w:szCs w:val="28"/>
          <w:lang w:bidi="ru-RU"/>
        </w:rPr>
        <w:t xml:space="preserve"> </w:t>
      </w:r>
      <w:r w:rsidRPr="00373BF1">
        <w:rPr>
          <w:spacing w:val="3"/>
          <w:sz w:val="28"/>
          <w:szCs w:val="28"/>
          <w:lang w:bidi="ru-RU"/>
        </w:rPr>
        <w:t>если иные сроки не предусмотрены законодательством Российской Федерации или Ленинградской области.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3.1.2.4. Рассмотрение документов и сведений.</w:t>
      </w:r>
      <w:r w:rsidR="00301085">
        <w:rPr>
          <w:spacing w:val="3"/>
          <w:sz w:val="28"/>
          <w:szCs w:val="28"/>
          <w:lang w:bidi="ru-RU"/>
        </w:rPr>
        <w:t xml:space="preserve"> </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Основанием для начала административной процедуры является</w:t>
      </w:r>
      <w:r w:rsidR="00301085">
        <w:rPr>
          <w:spacing w:val="3"/>
          <w:sz w:val="28"/>
          <w:szCs w:val="28"/>
          <w:lang w:bidi="ru-RU"/>
        </w:rPr>
        <w:t xml:space="preserve"> </w:t>
      </w:r>
      <w:r w:rsidRPr="00373BF1">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 xml:space="preserve">1 действие: Проверка соответствия документов и сведений требованиям нормативных правовых актов предоставления </w:t>
      </w:r>
      <w:proofErr w:type="gramStart"/>
      <w:r w:rsidRPr="00373BF1">
        <w:rPr>
          <w:spacing w:val="3"/>
          <w:sz w:val="28"/>
          <w:szCs w:val="28"/>
          <w:lang w:bidi="ru-RU"/>
        </w:rPr>
        <w:t>муниципальной</w:t>
      </w:r>
      <w:proofErr w:type="gramEnd"/>
      <w:r w:rsidRPr="00373BF1">
        <w:rPr>
          <w:spacing w:val="3"/>
          <w:sz w:val="28"/>
          <w:szCs w:val="28"/>
          <w:lang w:bidi="ru-RU"/>
        </w:rPr>
        <w:t xml:space="preserve"> </w:t>
      </w:r>
      <w:proofErr w:type="spellStart"/>
      <w:r w:rsidRPr="00373BF1">
        <w:rPr>
          <w:spacing w:val="3"/>
          <w:sz w:val="28"/>
          <w:szCs w:val="28"/>
          <w:lang w:bidi="ru-RU"/>
        </w:rPr>
        <w:t>услугив</w:t>
      </w:r>
      <w:proofErr w:type="spellEnd"/>
      <w:r w:rsidRPr="00373BF1">
        <w:rPr>
          <w:spacing w:val="3"/>
          <w:sz w:val="28"/>
          <w:szCs w:val="28"/>
          <w:lang w:bidi="ru-RU"/>
        </w:rPr>
        <w:t xml:space="preserve"> день получения ответов на межведомственные запросы.</w:t>
      </w:r>
    </w:p>
    <w:p w:rsidR="00407247" w:rsidRPr="00373BF1" w:rsidRDefault="00407247" w:rsidP="00407247">
      <w:pPr>
        <w:pStyle w:val="formattext"/>
        <w:spacing w:before="0" w:beforeAutospacing="0" w:after="0" w:afterAutospacing="0"/>
        <w:ind w:firstLine="709"/>
        <w:jc w:val="both"/>
        <w:rPr>
          <w:spacing w:val="3"/>
          <w:sz w:val="28"/>
          <w:szCs w:val="28"/>
          <w:lang w:bidi="ru-RU"/>
        </w:rPr>
      </w:pPr>
      <w:r w:rsidRPr="00373BF1">
        <w:rPr>
          <w:spacing w:val="3"/>
          <w:sz w:val="28"/>
          <w:szCs w:val="28"/>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407247" w:rsidRPr="00373BF1" w:rsidRDefault="00407247" w:rsidP="00407247">
      <w:pPr>
        <w:pStyle w:val="formattext"/>
        <w:spacing w:before="0" w:beforeAutospacing="0" w:after="0" w:afterAutospacing="0"/>
        <w:ind w:firstLine="709"/>
        <w:jc w:val="both"/>
        <w:rPr>
          <w:spacing w:val="3"/>
          <w:sz w:val="28"/>
          <w:szCs w:val="28"/>
          <w:lang w:bidi="ru-RU"/>
        </w:rPr>
      </w:pPr>
      <w:r w:rsidRPr="00373BF1">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407247" w:rsidRPr="00373BF1" w:rsidRDefault="00407247" w:rsidP="00407247">
      <w:pPr>
        <w:pStyle w:val="formattext"/>
        <w:spacing w:before="0" w:beforeAutospacing="0" w:after="0" w:afterAutospacing="0"/>
        <w:ind w:firstLine="709"/>
        <w:jc w:val="both"/>
        <w:rPr>
          <w:spacing w:val="3"/>
          <w:sz w:val="28"/>
          <w:szCs w:val="28"/>
          <w:lang w:bidi="ru-RU"/>
        </w:rPr>
      </w:pP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№1,№ 2, № 3, № 4 к административному регламенту</w:t>
      </w:r>
      <w:r w:rsidRPr="00373BF1">
        <w:rPr>
          <w:color w:val="000000"/>
          <w:sz w:val="28"/>
          <w:szCs w:val="28"/>
          <w:lang w:bidi="ru-RU"/>
        </w:rPr>
        <w:t xml:space="preserve"> с</w:t>
      </w:r>
      <w:r w:rsidR="00301085">
        <w:rPr>
          <w:color w:val="000000"/>
          <w:sz w:val="28"/>
          <w:szCs w:val="28"/>
          <w:lang w:bidi="ru-RU"/>
        </w:rPr>
        <w:t xml:space="preserve"> </w:t>
      </w:r>
      <w:r w:rsidRPr="00373BF1">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2.10.1административного регламента.</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3.1.2.5. Принятие решения.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Основанием для начала административной процедуры является п</w:t>
      </w:r>
      <w:r w:rsidRPr="00373BF1">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Срок административной процедуры 1 рабочий день.</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Pr>
          <w:rFonts w:ascii="Times New Roman" w:hAnsi="Times New Roman" w:cs="Times New Roman"/>
          <w:sz w:val="28"/>
          <w:szCs w:val="28"/>
          <w:lang w:bidi="ru-RU"/>
        </w:rPr>
        <w:t xml:space="preserve"> </w:t>
      </w:r>
      <w:r w:rsidRPr="00373BF1">
        <w:rPr>
          <w:rFonts w:ascii="Times New Roman" w:hAnsi="Times New Roman" w:cs="Times New Roman"/>
          <w:sz w:val="28"/>
          <w:szCs w:val="28"/>
          <w:lang w:bidi="ru-RU"/>
        </w:rPr>
        <w:t xml:space="preserve">Руководитель ОМСУ или иное уполномоченное им лицо. </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373BF1">
        <w:rPr>
          <w:rFonts w:ascii="Times New Roman" w:hAnsi="Times New Roman" w:cs="Times New Roman"/>
          <w:sz w:val="28"/>
          <w:szCs w:val="28"/>
          <w:lang w:bidi="ru-RU"/>
        </w:rPr>
        <w:t>форме</w:t>
      </w:r>
      <w:proofErr w:type="gramEnd"/>
      <w:r w:rsidRPr="00373BF1">
        <w:rPr>
          <w:rFonts w:ascii="Times New Roman" w:hAnsi="Times New Roman" w:cs="Times New Roman"/>
          <w:sz w:val="28"/>
          <w:szCs w:val="28"/>
          <w:lang w:bidi="ru-RU"/>
        </w:rPr>
        <w:t xml:space="preserve"> приведенной в </w:t>
      </w:r>
      <w:r w:rsidRPr="00373BF1">
        <w:rPr>
          <w:rFonts w:ascii="Times New Roman" w:hAnsi="Times New Roman" w:cs="Times New Roman"/>
          <w:sz w:val="28"/>
          <w:szCs w:val="28"/>
          <w:lang w:bidi="ru-RU"/>
        </w:rPr>
        <w:lastRenderedPageBreak/>
        <w:t>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407247" w:rsidRPr="00373BF1" w:rsidRDefault="00407247" w:rsidP="00407247">
      <w:pPr>
        <w:pStyle w:val="ConsPlusNormal"/>
        <w:ind w:firstLine="709"/>
        <w:jc w:val="both"/>
        <w:rPr>
          <w:rFonts w:ascii="Times New Roman" w:eastAsia="Arial Unicode MS" w:hAnsi="Times New Roman" w:cs="Times New Roman"/>
          <w:sz w:val="28"/>
          <w:szCs w:val="28"/>
          <w:lang w:bidi="ru-RU"/>
        </w:rPr>
      </w:pPr>
      <w:r w:rsidRPr="00373BF1">
        <w:rPr>
          <w:rFonts w:ascii="Times New Roman" w:hAnsi="Times New Roman" w:cs="Times New Roman"/>
          <w:sz w:val="28"/>
          <w:szCs w:val="28"/>
          <w:lang w:bidi="ru-RU"/>
        </w:rPr>
        <w:t>3.1.2.6.</w:t>
      </w:r>
      <w:r w:rsidRPr="00373BF1">
        <w:rPr>
          <w:rFonts w:ascii="Times New Roman" w:eastAsia="Arial Unicode MS" w:hAnsi="Times New Roman" w:cs="Times New Roman"/>
          <w:sz w:val="28"/>
          <w:szCs w:val="28"/>
          <w:lang w:bidi="ru-RU"/>
        </w:rPr>
        <w:t xml:space="preserve"> Выдача результата.</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Pr>
          <w:rFonts w:ascii="Times New Roman" w:hAnsi="Times New Roman" w:cs="Times New Roman"/>
          <w:sz w:val="28"/>
          <w:szCs w:val="28"/>
          <w:lang w:bidi="ru-RU"/>
        </w:rPr>
        <w:t xml:space="preserve"> </w:t>
      </w:r>
      <w:r w:rsidRPr="00373BF1">
        <w:rPr>
          <w:rFonts w:ascii="Times New Roman" w:hAnsi="Times New Roman" w:cs="Times New Roman"/>
          <w:sz w:val="28"/>
          <w:szCs w:val="28"/>
          <w:lang w:bidi="ru-RU"/>
        </w:rPr>
        <w:t>электронной подписью уполномоченного должностного лица ОМСУ в сроки, установленные соглашением о взаимодействии между ОМСУ и МФЦ.</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 xml:space="preserve">Результат административного действия, способ фиксации: </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rPr>
        <w:t xml:space="preserve">2) </w:t>
      </w:r>
      <w:r w:rsidRPr="00373BF1">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373BF1">
        <w:rPr>
          <w:rFonts w:ascii="Times New Roman" w:eastAsia="Times New Roman" w:hAnsi="Times New Roman" w:cs="Times New Roman"/>
          <w:sz w:val="24"/>
          <w:szCs w:val="24"/>
          <w:lang w:bidi="ru-RU"/>
        </w:rPr>
        <w:t xml:space="preserve"> МФЦ</w:t>
      </w:r>
      <w:r w:rsidRPr="00373BF1">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 Особенности выполнения административных процедур в электронной форме.</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w:t>
      </w:r>
      <w:r w:rsidRPr="00373BF1">
        <w:rPr>
          <w:rFonts w:ascii="Times New Roman" w:hAnsi="Times New Roman" w:cs="Times New Roman"/>
          <w:sz w:val="28"/>
          <w:szCs w:val="28"/>
        </w:rPr>
        <w:lastRenderedPageBreak/>
        <w:t>в Единой системе идентификац</w:t>
      </w:r>
      <w:proofErr w:type="gramStart"/>
      <w:r w:rsidRPr="00373BF1">
        <w:rPr>
          <w:rFonts w:ascii="Times New Roman" w:hAnsi="Times New Roman" w:cs="Times New Roman"/>
          <w:sz w:val="28"/>
          <w:szCs w:val="28"/>
        </w:rPr>
        <w:t>ии и ау</w:t>
      </w:r>
      <w:proofErr w:type="gramEnd"/>
      <w:r w:rsidRPr="00373BF1">
        <w:rPr>
          <w:rFonts w:ascii="Times New Roman" w:hAnsi="Times New Roman" w:cs="Times New Roman"/>
          <w:sz w:val="28"/>
          <w:szCs w:val="28"/>
        </w:rPr>
        <w:t>тентификации (далее – ЕСИА).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без личной явки на прием в Администрацию.</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пройти идентификацию и аутентификацию в ЕСИА;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373BF1">
        <w:rPr>
          <w:rFonts w:ascii="Times New Roman" w:hAnsi="Times New Roman" w:cs="Times New Roman"/>
          <w:sz w:val="28"/>
          <w:szCs w:val="28"/>
        </w:rPr>
        <w:t>Межвед</w:t>
      </w:r>
      <w:proofErr w:type="spellEnd"/>
      <w:r w:rsidRPr="00373BF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002F3CDC">
        <w:rPr>
          <w:rFonts w:ascii="Times New Roman" w:hAnsi="Times New Roman" w:cs="Times New Roman"/>
          <w:sz w:val="28"/>
          <w:szCs w:val="28"/>
        </w:rPr>
        <w:t xml:space="preserve"> </w:t>
      </w:r>
      <w:proofErr w:type="spellStart"/>
      <w:r w:rsidR="002F3CDC" w:rsidRPr="002F3CDC">
        <w:rPr>
          <w:rFonts w:ascii="Times New Roman" w:hAnsi="Times New Roman" w:cs="Times New Roman"/>
          <w:sz w:val="28"/>
          <w:szCs w:val="28"/>
        </w:rPr>
        <w:t>ЛО</w:t>
      </w:r>
      <w:proofErr w:type="spellEnd"/>
      <w:r w:rsidR="002F3CDC" w:rsidRPr="002F3CDC">
        <w:rPr>
          <w:rFonts w:ascii="Times New Roman" w:hAnsi="Times New Roman" w:cs="Times New Roman"/>
          <w:sz w:val="28"/>
          <w:szCs w:val="28"/>
        </w:rPr>
        <w:t xml:space="preserve"> (при технической реализации)</w:t>
      </w:r>
      <w:r w:rsidRPr="002F3CDC">
        <w:rPr>
          <w:rFonts w:ascii="Times New Roman" w:hAnsi="Times New Roman" w:cs="Times New Roman"/>
          <w:sz w:val="28"/>
          <w:szCs w:val="28"/>
        </w:rPr>
        <w:t xml:space="preserve"> и</w:t>
      </w:r>
      <w:r w:rsidRPr="00373BF1">
        <w:rPr>
          <w:rFonts w:ascii="Times New Roman" w:hAnsi="Times New Roman" w:cs="Times New Roman"/>
          <w:sz w:val="28"/>
          <w:szCs w:val="28"/>
        </w:rPr>
        <w:t xml:space="preserve"> (или) ЕПГУ.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73BF1">
        <w:rPr>
          <w:rFonts w:ascii="Times New Roman" w:hAnsi="Times New Roman" w:cs="Times New Roman"/>
          <w:sz w:val="28"/>
          <w:szCs w:val="28"/>
        </w:rPr>
        <w:t>Межвед</w:t>
      </w:r>
      <w:proofErr w:type="spellEnd"/>
      <w:r w:rsidRPr="00373BF1">
        <w:rPr>
          <w:rFonts w:ascii="Times New Roman" w:hAnsi="Times New Roman" w:cs="Times New Roman"/>
          <w:sz w:val="28"/>
          <w:szCs w:val="28"/>
        </w:rPr>
        <w:t xml:space="preserve"> ЛО» формы о принятом решении и переводит дело в архив АИС «</w:t>
      </w:r>
      <w:proofErr w:type="spellStart"/>
      <w:r w:rsidRPr="00373BF1">
        <w:rPr>
          <w:rFonts w:ascii="Times New Roman" w:hAnsi="Times New Roman" w:cs="Times New Roman"/>
          <w:sz w:val="28"/>
          <w:szCs w:val="28"/>
        </w:rPr>
        <w:t>Межвед</w:t>
      </w:r>
      <w:proofErr w:type="spellEnd"/>
      <w:r w:rsidRPr="00373BF1">
        <w:rPr>
          <w:rFonts w:ascii="Times New Roman" w:hAnsi="Times New Roman" w:cs="Times New Roman"/>
          <w:sz w:val="28"/>
          <w:szCs w:val="28"/>
        </w:rPr>
        <w:t xml:space="preserve"> ЛО»;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373BF1">
        <w:rPr>
          <w:rFonts w:ascii="Times New Roman" w:hAnsi="Times New Roman" w:cs="Times New Roman"/>
          <w:sz w:val="28"/>
          <w:szCs w:val="28"/>
        </w:rPr>
        <w:t>дств св</w:t>
      </w:r>
      <w:proofErr w:type="gramEnd"/>
      <w:r w:rsidRPr="00373BF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w:t>
      </w:r>
      <w:r w:rsidRPr="00373BF1">
        <w:rPr>
          <w:rFonts w:ascii="Times New Roman" w:hAnsi="Times New Roman" w:cs="Times New Roman"/>
          <w:sz w:val="28"/>
          <w:szCs w:val="28"/>
        </w:rPr>
        <w:lastRenderedPageBreak/>
        <w:t>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3.3. Порядок исправления допущенных опечаток и ошибок в выданных </w:t>
      </w:r>
      <w:r w:rsidRPr="00373BF1">
        <w:rPr>
          <w:rFonts w:ascii="Times New Roman" w:hAnsi="Times New Roman" w:cs="Times New Roman"/>
          <w:sz w:val="28"/>
          <w:szCs w:val="28"/>
        </w:rPr>
        <w:br/>
        <w:t>в результате предоставления муниципальной услуги документах.</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3.3.1. </w:t>
      </w:r>
      <w:proofErr w:type="gramStart"/>
      <w:r w:rsidRPr="00373BF1">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373BF1">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3.3.2. </w:t>
      </w:r>
      <w:proofErr w:type="gramStart"/>
      <w:r w:rsidRPr="00373BF1">
        <w:rPr>
          <w:rFonts w:ascii="Times New Roman" w:hAnsi="Times New Roman" w:cs="Times New Roman"/>
          <w:sz w:val="28"/>
          <w:szCs w:val="28"/>
        </w:rPr>
        <w:t xml:space="preserve">В течение 3 (трех) рабочих дней со дня регистрации заявления </w:t>
      </w:r>
      <w:r w:rsidRPr="00373BF1">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73BF1">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 xml:space="preserve">4. Формы </w:t>
      </w:r>
      <w:proofErr w:type="gramStart"/>
      <w:r w:rsidRPr="00373BF1">
        <w:rPr>
          <w:rFonts w:ascii="Times New Roman" w:hAnsi="Times New Roman" w:cs="Times New Roman"/>
          <w:b/>
          <w:sz w:val="28"/>
          <w:szCs w:val="28"/>
        </w:rPr>
        <w:t>контроля за</w:t>
      </w:r>
      <w:proofErr w:type="gramEnd"/>
      <w:r w:rsidRPr="00373BF1">
        <w:rPr>
          <w:rFonts w:ascii="Times New Roman" w:hAnsi="Times New Roman" w:cs="Times New Roman"/>
          <w:b/>
          <w:sz w:val="28"/>
          <w:szCs w:val="28"/>
        </w:rPr>
        <w:t xml:space="preserve"> исполнением административного регламента</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4.1. Порядок осуществления текущего </w:t>
      </w:r>
      <w:proofErr w:type="gramStart"/>
      <w:r w:rsidRPr="00373BF1">
        <w:rPr>
          <w:rFonts w:ascii="Times New Roman" w:hAnsi="Times New Roman" w:cs="Times New Roman"/>
          <w:sz w:val="28"/>
          <w:szCs w:val="28"/>
        </w:rPr>
        <w:t>контроля за</w:t>
      </w:r>
      <w:proofErr w:type="gramEnd"/>
      <w:r w:rsidRPr="00373BF1">
        <w:rPr>
          <w:rFonts w:ascii="Times New Roman" w:hAnsi="Times New Roman" w:cs="Times New Roman"/>
          <w:sz w:val="28"/>
          <w:szCs w:val="28"/>
        </w:rPr>
        <w:t xml:space="preserve"> соблюдением </w:t>
      </w:r>
      <w:r w:rsidRPr="00373BF1">
        <w:rPr>
          <w:rFonts w:ascii="Times New Roman" w:hAnsi="Times New Roman" w:cs="Times New Roman"/>
          <w:sz w:val="28"/>
          <w:szCs w:val="28"/>
        </w:rPr>
        <w:br/>
        <w:t>и исполнением ответственными должностными лицами положений регламента</w:t>
      </w:r>
      <w:r>
        <w:rPr>
          <w:rFonts w:ascii="Times New Roman" w:hAnsi="Times New Roman" w:cs="Times New Roman"/>
          <w:sz w:val="28"/>
          <w:szCs w:val="28"/>
        </w:rPr>
        <w:t xml:space="preserve"> </w:t>
      </w:r>
      <w:r w:rsidRPr="00373BF1">
        <w:rPr>
          <w:rFonts w:ascii="Times New Roman" w:hAnsi="Times New Roman" w:cs="Times New Roman"/>
          <w:sz w:val="28"/>
          <w:szCs w:val="28"/>
        </w:rPr>
        <w:t>и иных нормативных правовых актов, устанавливающих требования</w:t>
      </w:r>
      <w:r>
        <w:rPr>
          <w:rFonts w:ascii="Times New Roman" w:hAnsi="Times New Roman" w:cs="Times New Roman"/>
          <w:sz w:val="28"/>
          <w:szCs w:val="28"/>
        </w:rPr>
        <w:t xml:space="preserve"> </w:t>
      </w:r>
      <w:r w:rsidRPr="00373BF1">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373BF1">
        <w:rPr>
          <w:rFonts w:ascii="Times New Roman" w:hAnsi="Times New Roman" w:cs="Times New Roman"/>
          <w:sz w:val="28"/>
          <w:szCs w:val="28"/>
        </w:rPr>
        <w:lastRenderedPageBreak/>
        <w:t>настоящим регламентом содержанием действий и сроками их осуществления,</w:t>
      </w:r>
      <w:r>
        <w:rPr>
          <w:rFonts w:ascii="Times New Roman" w:hAnsi="Times New Roman" w:cs="Times New Roman"/>
          <w:sz w:val="28"/>
          <w:szCs w:val="28"/>
        </w:rPr>
        <w:t xml:space="preserve"> </w:t>
      </w:r>
      <w:r w:rsidRPr="00373BF1">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целях осуществления </w:t>
      </w:r>
      <w:proofErr w:type="gramStart"/>
      <w:r w:rsidRPr="00373BF1">
        <w:rPr>
          <w:rFonts w:ascii="Times New Roman" w:hAnsi="Times New Roman" w:cs="Times New Roman"/>
          <w:sz w:val="28"/>
          <w:szCs w:val="28"/>
        </w:rPr>
        <w:t>контроля за</w:t>
      </w:r>
      <w:proofErr w:type="gramEnd"/>
      <w:r w:rsidRPr="00373BF1">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Плановые проверки предоставления муниципальной услуги проводятся </w:t>
      </w:r>
      <w:r w:rsidRPr="00373BF1">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При проверке могут рассматриваться все вопросы, связанные </w:t>
      </w:r>
      <w:r w:rsidRPr="00373BF1">
        <w:rPr>
          <w:rFonts w:ascii="Times New Roman" w:hAnsi="Times New Roman" w:cs="Times New Roman"/>
          <w:sz w:val="28"/>
          <w:szCs w:val="28"/>
        </w:rPr>
        <w:br/>
        <w:t xml:space="preserve">с предоставлением муниципальной услуги (комплексные проверки), </w:t>
      </w:r>
      <w:r w:rsidRPr="00373BF1">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О проведении проверки издается правовой акт Администрации </w:t>
      </w:r>
      <w:r w:rsidRPr="00373BF1">
        <w:rPr>
          <w:rFonts w:ascii="Times New Roman" w:hAnsi="Times New Roman" w:cs="Times New Roman"/>
          <w:sz w:val="28"/>
          <w:szCs w:val="28"/>
        </w:rPr>
        <w:br/>
        <w:t xml:space="preserve">о проведении проверки исполнения административного регламента </w:t>
      </w:r>
      <w:r w:rsidRPr="00373BF1">
        <w:rPr>
          <w:rFonts w:ascii="Times New Roman" w:hAnsi="Times New Roman" w:cs="Times New Roman"/>
          <w:sz w:val="28"/>
          <w:szCs w:val="28"/>
        </w:rPr>
        <w:br/>
        <w:t>по предоставлению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Pr>
          <w:rFonts w:ascii="Times New Roman" w:hAnsi="Times New Roman" w:cs="Times New Roman"/>
          <w:sz w:val="28"/>
          <w:szCs w:val="28"/>
        </w:rPr>
        <w:t xml:space="preserve"> </w:t>
      </w:r>
      <w:r w:rsidRPr="00373BF1">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Pr>
          <w:rFonts w:ascii="Times New Roman" w:hAnsi="Times New Roman" w:cs="Times New Roman"/>
          <w:sz w:val="28"/>
          <w:szCs w:val="28"/>
        </w:rPr>
        <w:t xml:space="preserve"> </w:t>
      </w:r>
      <w:r w:rsidRPr="00373BF1">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По результатам рассмотрения обращений </w:t>
      </w:r>
      <w:proofErr w:type="gramStart"/>
      <w:r w:rsidRPr="00373BF1">
        <w:rPr>
          <w:rFonts w:ascii="Times New Roman" w:hAnsi="Times New Roman" w:cs="Times New Roman"/>
          <w:sz w:val="28"/>
          <w:szCs w:val="28"/>
        </w:rPr>
        <w:t>обратившемуся</w:t>
      </w:r>
      <w:proofErr w:type="gramEnd"/>
      <w:r w:rsidRPr="00373BF1">
        <w:rPr>
          <w:rFonts w:ascii="Times New Roman" w:hAnsi="Times New Roman" w:cs="Times New Roman"/>
          <w:sz w:val="28"/>
          <w:szCs w:val="28"/>
        </w:rPr>
        <w:t xml:space="preserve"> дается письменный ответ.</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Pr>
          <w:rFonts w:ascii="Times New Roman" w:hAnsi="Times New Roman" w:cs="Times New Roman"/>
          <w:sz w:val="28"/>
          <w:szCs w:val="28"/>
        </w:rPr>
        <w:t xml:space="preserve"> </w:t>
      </w:r>
      <w:r w:rsidRPr="00373BF1">
        <w:rPr>
          <w:rFonts w:ascii="Times New Roman" w:hAnsi="Times New Roman" w:cs="Times New Roman"/>
          <w:sz w:val="28"/>
          <w:szCs w:val="28"/>
        </w:rPr>
        <w:t xml:space="preserve">за соблюдение требований действующих нормативных правовых актов, в том числе за соблюдение сроков выполнения </w:t>
      </w:r>
      <w:r w:rsidRPr="00373BF1">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73BF1">
        <w:rPr>
          <w:rFonts w:ascii="Times New Roman" w:eastAsia="Calibri" w:hAnsi="Times New Roman" w:cs="Times New Roman"/>
          <w:b/>
          <w:sz w:val="28"/>
          <w:szCs w:val="28"/>
        </w:rPr>
        <w:t>5. Досудебный (внесудебный) порядок обжалования решений</w:t>
      </w:r>
    </w:p>
    <w:p w:rsidR="00407247" w:rsidRPr="00373BF1" w:rsidRDefault="00407247" w:rsidP="00407247">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73BF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7247" w:rsidRPr="00373BF1" w:rsidRDefault="00407247" w:rsidP="0040724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373BF1">
        <w:rPr>
          <w:rFonts w:ascii="Times New Roman" w:hAnsi="Times New Roman" w:cs="Times New Roman"/>
          <w:sz w:val="28"/>
          <w:szCs w:val="28"/>
        </w:rPr>
        <w:t>являются</w:t>
      </w:r>
      <w:proofErr w:type="gramEnd"/>
      <w:r w:rsidRPr="00373BF1">
        <w:rPr>
          <w:rFonts w:ascii="Times New Roman" w:hAnsi="Times New Roman" w:cs="Times New Roman"/>
          <w:sz w:val="28"/>
          <w:szCs w:val="28"/>
        </w:rPr>
        <w:t xml:space="preserve"> в том числе следующие случаи: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нарушение срока предоставления муниципальной услуги. </w:t>
      </w:r>
      <w:proofErr w:type="gramStart"/>
      <w:r w:rsidRPr="00373BF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Pr>
          <w:rFonts w:ascii="Times New Roman" w:hAnsi="Times New Roman" w:cs="Times New Roman"/>
          <w:sz w:val="28"/>
          <w:szCs w:val="28"/>
        </w:rPr>
        <w:t xml:space="preserve"> </w:t>
      </w:r>
      <w:r w:rsidRPr="00373BF1">
        <w:rPr>
          <w:rFonts w:ascii="Times New Roman" w:hAnsi="Times New Roman" w:cs="Times New Roman"/>
          <w:sz w:val="28"/>
          <w:szCs w:val="28"/>
        </w:rPr>
        <w:t>многофункциональный центр, решени</w:t>
      </w:r>
      <w:r>
        <w:rPr>
          <w:rFonts w:ascii="Times New Roman" w:hAnsi="Times New Roman" w:cs="Times New Roman"/>
          <w:sz w:val="28"/>
          <w:szCs w:val="28"/>
        </w:rPr>
        <w:t>я</w:t>
      </w:r>
      <w:r w:rsidRPr="00373BF1">
        <w:rPr>
          <w:rFonts w:ascii="Times New Roman" w:hAnsi="Times New Roman" w:cs="Times New Roman"/>
          <w:sz w:val="28"/>
          <w:szCs w:val="28"/>
        </w:rPr>
        <w:t xml:space="preserve"> и действия (бездействие) которого обжалуются, возложена функция</w:t>
      </w:r>
      <w:r>
        <w:rPr>
          <w:rFonts w:ascii="Times New Roman" w:hAnsi="Times New Roman" w:cs="Times New Roman"/>
          <w:sz w:val="28"/>
          <w:szCs w:val="28"/>
        </w:rPr>
        <w:t xml:space="preserve"> </w:t>
      </w:r>
      <w:r w:rsidRPr="00373BF1">
        <w:rPr>
          <w:rFonts w:ascii="Times New Roman" w:hAnsi="Times New Roman" w:cs="Times New Roman"/>
          <w:sz w:val="28"/>
          <w:szCs w:val="28"/>
        </w:rPr>
        <w:t xml:space="preserve">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w:t>
      </w:r>
      <w:r w:rsidRPr="00373BF1">
        <w:rPr>
          <w:rFonts w:ascii="Times New Roman" w:hAnsi="Times New Roman" w:cs="Times New Roman"/>
          <w:sz w:val="28"/>
          <w:szCs w:val="28"/>
        </w:rPr>
        <w:lastRenderedPageBreak/>
        <w:t>210-ФЗ;</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373BF1">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Pr>
          <w:rFonts w:ascii="Times New Roman" w:hAnsi="Times New Roman" w:cs="Times New Roman"/>
          <w:sz w:val="28"/>
          <w:szCs w:val="28"/>
        </w:rPr>
        <w:t xml:space="preserve"> </w:t>
      </w:r>
      <w:r w:rsidRPr="00373BF1">
        <w:rPr>
          <w:rFonts w:ascii="Times New Roman" w:hAnsi="Times New Roman" w:cs="Times New Roman"/>
          <w:sz w:val="28"/>
          <w:szCs w:val="28"/>
        </w:rPr>
        <w:t>многофункциональный центр, решения</w:t>
      </w:r>
      <w:r>
        <w:rPr>
          <w:rFonts w:ascii="Times New Roman" w:hAnsi="Times New Roman" w:cs="Times New Roman"/>
          <w:sz w:val="28"/>
          <w:szCs w:val="28"/>
        </w:rPr>
        <w:t xml:space="preserve"> </w:t>
      </w:r>
      <w:r w:rsidRPr="00373BF1">
        <w:rPr>
          <w:rFonts w:ascii="Times New Roman" w:hAnsi="Times New Roman" w:cs="Times New Roman"/>
          <w:sz w:val="28"/>
          <w:szCs w:val="28"/>
        </w:rPr>
        <w:t>и действия (бездействие) которого</w:t>
      </w:r>
      <w:r>
        <w:rPr>
          <w:rFonts w:ascii="Times New Roman" w:hAnsi="Times New Roman" w:cs="Times New Roman"/>
          <w:sz w:val="28"/>
          <w:szCs w:val="28"/>
        </w:rPr>
        <w:t xml:space="preserve"> </w:t>
      </w:r>
      <w:r w:rsidRPr="00373BF1">
        <w:rPr>
          <w:rFonts w:ascii="Times New Roman" w:hAnsi="Times New Roman" w:cs="Times New Roman"/>
          <w:sz w:val="28"/>
          <w:szCs w:val="28"/>
        </w:rPr>
        <w:t>обжалуются, возложена функция</w:t>
      </w:r>
      <w:r>
        <w:rPr>
          <w:rFonts w:ascii="Times New Roman" w:hAnsi="Times New Roman" w:cs="Times New Roman"/>
          <w:sz w:val="28"/>
          <w:szCs w:val="28"/>
        </w:rPr>
        <w:t xml:space="preserve"> </w:t>
      </w:r>
      <w:r w:rsidRPr="00373BF1">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301085">
        <w:rPr>
          <w:rFonts w:ascii="Times New Roman" w:hAnsi="Times New Roman" w:cs="Times New Roman"/>
          <w:sz w:val="28"/>
          <w:szCs w:val="28"/>
        </w:rPr>
        <w:t xml:space="preserve"> </w:t>
      </w:r>
      <w:r w:rsidRPr="00373BF1">
        <w:rPr>
          <w:rFonts w:ascii="Times New Roman" w:hAnsi="Times New Roman" w:cs="Times New Roman"/>
          <w:sz w:val="28"/>
          <w:szCs w:val="28"/>
        </w:rPr>
        <w:t>возможно в случае, если</w:t>
      </w:r>
      <w:r w:rsidR="00301085">
        <w:rPr>
          <w:rFonts w:ascii="Times New Roman" w:hAnsi="Times New Roman" w:cs="Times New Roman"/>
          <w:sz w:val="28"/>
          <w:szCs w:val="28"/>
        </w:rPr>
        <w:t xml:space="preserve"> </w:t>
      </w:r>
      <w:r w:rsidRPr="00373BF1">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от 27.07.2010№ 210-ФЗ;</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373BF1">
        <w:rPr>
          <w:rFonts w:ascii="Times New Roman" w:hAnsi="Times New Roman" w:cs="Times New Roman"/>
          <w:sz w:val="28"/>
          <w:szCs w:val="28"/>
        </w:rPr>
        <w:br/>
        <w:t xml:space="preserve">и принятыми в соответствии с ними иными нормативными правовыми </w:t>
      </w:r>
      <w:r w:rsidRPr="00373BF1">
        <w:rPr>
          <w:rFonts w:ascii="Times New Roman" w:hAnsi="Times New Roman" w:cs="Times New Roman"/>
          <w:sz w:val="28"/>
          <w:szCs w:val="28"/>
        </w:rPr>
        <w:lastRenderedPageBreak/>
        <w:t>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Pr>
          <w:rFonts w:ascii="Times New Roman" w:hAnsi="Times New Roman" w:cs="Times New Roman"/>
          <w:sz w:val="28"/>
          <w:szCs w:val="28"/>
        </w:rPr>
        <w:t xml:space="preserve"> </w:t>
      </w:r>
      <w:r w:rsidRPr="00373BF1">
        <w:rPr>
          <w:rFonts w:ascii="Times New Roman" w:hAnsi="Times New Roman" w:cs="Times New Roman"/>
          <w:sz w:val="28"/>
          <w:szCs w:val="28"/>
        </w:rPr>
        <w:t>многофункциональный центр, решения</w:t>
      </w:r>
      <w:r>
        <w:rPr>
          <w:rFonts w:ascii="Times New Roman" w:hAnsi="Times New Roman" w:cs="Times New Roman"/>
          <w:sz w:val="28"/>
          <w:szCs w:val="28"/>
        </w:rPr>
        <w:t xml:space="preserve"> </w:t>
      </w:r>
      <w:r w:rsidRPr="00373BF1">
        <w:rPr>
          <w:rFonts w:ascii="Times New Roman" w:hAnsi="Times New Roman" w:cs="Times New Roman"/>
          <w:sz w:val="28"/>
          <w:szCs w:val="28"/>
        </w:rPr>
        <w:t>и действия (бездействие) которого</w:t>
      </w:r>
      <w:r>
        <w:rPr>
          <w:rFonts w:ascii="Times New Roman" w:hAnsi="Times New Roman" w:cs="Times New Roman"/>
          <w:sz w:val="28"/>
          <w:szCs w:val="28"/>
        </w:rPr>
        <w:t xml:space="preserve"> </w:t>
      </w:r>
      <w:r w:rsidRPr="00373BF1">
        <w:rPr>
          <w:rFonts w:ascii="Times New Roman" w:hAnsi="Times New Roman" w:cs="Times New Roman"/>
          <w:sz w:val="28"/>
          <w:szCs w:val="28"/>
        </w:rPr>
        <w:t>обжалуются, возложена функция</w:t>
      </w:r>
      <w:r>
        <w:rPr>
          <w:rFonts w:ascii="Times New Roman" w:hAnsi="Times New Roman" w:cs="Times New Roman"/>
          <w:sz w:val="28"/>
          <w:szCs w:val="28"/>
        </w:rPr>
        <w:t xml:space="preserve"> </w:t>
      </w:r>
      <w:r w:rsidRPr="00373BF1">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73BF1">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73BF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373BF1">
        <w:rPr>
          <w:rFonts w:ascii="Times New Roman" w:hAnsi="Times New Roman" w:cs="Times New Roman"/>
          <w:sz w:val="28"/>
          <w:szCs w:val="28"/>
        </w:rPr>
        <w:br/>
        <w:t xml:space="preserve">и действия (бездействие) которого обжалуются, возложена функция </w:t>
      </w:r>
      <w:r w:rsidRPr="00373BF1">
        <w:rPr>
          <w:rFonts w:ascii="Times New Roman" w:hAnsi="Times New Roman" w:cs="Times New Roman"/>
          <w:sz w:val="28"/>
          <w:szCs w:val="28"/>
        </w:rPr>
        <w:br/>
        <w:t>по предоставлению соответствующих муниципальных услуг в полном объеме</w:t>
      </w:r>
      <w:r w:rsidR="00301085">
        <w:rPr>
          <w:rFonts w:ascii="Times New Roman" w:hAnsi="Times New Roman" w:cs="Times New Roman"/>
          <w:sz w:val="28"/>
          <w:szCs w:val="28"/>
        </w:rPr>
        <w:t xml:space="preserve"> </w:t>
      </w:r>
      <w:r w:rsidRPr="00373BF1">
        <w:rPr>
          <w:rFonts w:ascii="Times New Roman" w:hAnsi="Times New Roman" w:cs="Times New Roman"/>
          <w:sz w:val="28"/>
          <w:szCs w:val="28"/>
        </w:rPr>
        <w:t xml:space="preserve">в порядке, определенном частью 1.3 статьи 16 Федерального закона </w:t>
      </w:r>
      <w:r w:rsidRPr="00373BF1">
        <w:rPr>
          <w:rFonts w:ascii="Times New Roman" w:hAnsi="Times New Roman" w:cs="Times New Roman"/>
          <w:sz w:val="28"/>
          <w:szCs w:val="28"/>
        </w:rPr>
        <w:br/>
        <w:t>от 27.07.2010 № 210-ФЗ.</w:t>
      </w:r>
      <w:proofErr w:type="gramEnd"/>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5.3. Жалоба подается в письменной форме на бумажном носителе, </w:t>
      </w:r>
      <w:r w:rsidRPr="00373BF1">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373BF1">
        <w:rPr>
          <w:rFonts w:ascii="Times New Roman" w:hAnsi="Times New Roman" w:cs="Times New Roman"/>
          <w:sz w:val="28"/>
          <w:szCs w:val="28"/>
        </w:rPr>
        <w:lastRenderedPageBreak/>
        <w:t>ЛО, а также может быть принята при личном приеме заявителя.</w:t>
      </w:r>
      <w:proofErr w:type="gramEnd"/>
      <w:r w:rsidRPr="00373BF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373BF1">
          <w:rPr>
            <w:rFonts w:ascii="Times New Roman" w:hAnsi="Times New Roman" w:cs="Times New Roman"/>
            <w:sz w:val="28"/>
            <w:szCs w:val="28"/>
          </w:rPr>
          <w:t>ч</w:t>
        </w:r>
        <w:proofErr w:type="gramEnd"/>
        <w:r w:rsidRPr="00373BF1">
          <w:rPr>
            <w:rFonts w:ascii="Times New Roman" w:hAnsi="Times New Roman" w:cs="Times New Roman"/>
            <w:sz w:val="28"/>
            <w:szCs w:val="28"/>
          </w:rPr>
          <w:t>. 5 ст. 11.2</w:t>
        </w:r>
      </w:hyperlink>
      <w:r w:rsidRPr="00373BF1">
        <w:rPr>
          <w:rFonts w:ascii="Times New Roman" w:hAnsi="Times New Roman" w:cs="Times New Roman"/>
          <w:sz w:val="28"/>
          <w:szCs w:val="28"/>
        </w:rPr>
        <w:t xml:space="preserve"> Федерального закона от 27.07.2010 № 210-ФЗ.</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 письменной жалобе в обязательном порядке указываются: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373BF1">
        <w:rPr>
          <w:rFonts w:ascii="Times New Roman" w:hAnsi="Times New Roman" w:cs="Times New Roman"/>
          <w:sz w:val="28"/>
          <w:szCs w:val="28"/>
        </w:rPr>
        <w:t>и(</w:t>
      </w:r>
      <w:proofErr w:type="gramEnd"/>
      <w:r w:rsidRPr="00373BF1">
        <w:rPr>
          <w:rFonts w:ascii="Times New Roman" w:hAnsi="Times New Roman" w:cs="Times New Roman"/>
          <w:sz w:val="28"/>
          <w:szCs w:val="28"/>
        </w:rPr>
        <w:t>или)работника, решения</w:t>
      </w:r>
      <w:r>
        <w:rPr>
          <w:rFonts w:ascii="Times New Roman" w:hAnsi="Times New Roman" w:cs="Times New Roman"/>
          <w:sz w:val="28"/>
          <w:szCs w:val="28"/>
        </w:rPr>
        <w:t xml:space="preserve"> </w:t>
      </w:r>
      <w:r w:rsidRPr="00373BF1">
        <w:rPr>
          <w:rFonts w:ascii="Times New Roman" w:hAnsi="Times New Roman" w:cs="Times New Roman"/>
          <w:sz w:val="28"/>
          <w:szCs w:val="28"/>
        </w:rPr>
        <w:t>и действия (бездействие) которых обжалуются;</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373BF1">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доводы, на основании которых заявитель не согласен с решением </w:t>
      </w:r>
      <w:r w:rsidRPr="00373BF1">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5.5. </w:t>
      </w:r>
      <w:proofErr w:type="gramStart"/>
      <w:r w:rsidRPr="00373BF1">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73BF1">
          <w:rPr>
            <w:rFonts w:ascii="Times New Roman" w:hAnsi="Times New Roman" w:cs="Times New Roman"/>
            <w:sz w:val="28"/>
            <w:szCs w:val="28"/>
          </w:rPr>
          <w:t>ст. 11.1</w:t>
        </w:r>
      </w:hyperlink>
      <w:r w:rsidRPr="00373BF1">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5.6. </w:t>
      </w:r>
      <w:proofErr w:type="gramStart"/>
      <w:r w:rsidRPr="00373BF1">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373BF1">
        <w:rPr>
          <w:rFonts w:ascii="Times New Roman" w:hAnsi="Times New Roman" w:cs="Times New Roman"/>
          <w:sz w:val="28"/>
          <w:szCs w:val="28"/>
        </w:rPr>
        <w:lastRenderedPageBreak/>
        <w:t>или в случае обжалования нарушения</w:t>
      </w:r>
      <w:proofErr w:type="gramEnd"/>
      <w:r w:rsidRPr="00373BF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5.7. По результатам рассмотрения жалобы принимается одно </w:t>
      </w:r>
      <w:r w:rsidRPr="00373BF1">
        <w:rPr>
          <w:rFonts w:ascii="Times New Roman" w:hAnsi="Times New Roman" w:cs="Times New Roman"/>
          <w:sz w:val="28"/>
          <w:szCs w:val="28"/>
        </w:rPr>
        <w:br/>
        <w:t>из следующих решений:</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 в удовлетворении жалобы отказывается.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301085">
        <w:rPr>
          <w:rFonts w:ascii="Times New Roman" w:hAnsi="Times New Roman" w:cs="Times New Roman"/>
          <w:sz w:val="28"/>
          <w:szCs w:val="28"/>
        </w:rPr>
        <w:t xml:space="preserve"> </w:t>
      </w:r>
      <w:r w:rsidRPr="00373BF1">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73BF1">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3BF1">
        <w:rPr>
          <w:rFonts w:ascii="Times New Roman" w:hAnsi="Times New Roman" w:cs="Times New Roman"/>
          <w:sz w:val="28"/>
          <w:szCs w:val="28"/>
        </w:rPr>
        <w:t>неудобства</w:t>
      </w:r>
      <w:proofErr w:type="gramEnd"/>
      <w:r w:rsidRPr="00373BF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случае признания </w:t>
      </w:r>
      <w:proofErr w:type="gramStart"/>
      <w:r w:rsidRPr="00373BF1">
        <w:rPr>
          <w:rFonts w:ascii="Times New Roman" w:hAnsi="Times New Roman" w:cs="Times New Roman"/>
          <w:sz w:val="28"/>
          <w:szCs w:val="28"/>
        </w:rPr>
        <w:t>жалобы</w:t>
      </w:r>
      <w:proofErr w:type="gramEnd"/>
      <w:r w:rsidRPr="00373BF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случае установления в ходе или по результатам </w:t>
      </w:r>
      <w:proofErr w:type="gramStart"/>
      <w:r w:rsidRPr="00373BF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73BF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7247" w:rsidRPr="00373BF1" w:rsidRDefault="00407247" w:rsidP="00407247">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373BF1">
        <w:rPr>
          <w:rFonts w:ascii="Times New Roman" w:hAnsi="Times New Roman" w:cs="Times New Roman"/>
          <w:b/>
          <w:sz w:val="28"/>
          <w:szCs w:val="28"/>
        </w:rPr>
        <w:tab/>
        <w:t xml:space="preserve">6. Особенности выполнения административных процедур </w:t>
      </w:r>
      <w:r w:rsidRPr="00373BF1">
        <w:rPr>
          <w:rFonts w:ascii="Times New Roman" w:hAnsi="Times New Roman" w:cs="Times New Roman"/>
          <w:b/>
          <w:sz w:val="28"/>
          <w:szCs w:val="28"/>
        </w:rPr>
        <w:br/>
        <w:t>в многофункциональных центрах.</w:t>
      </w:r>
    </w:p>
    <w:p w:rsidR="00407247" w:rsidRPr="00373BF1" w:rsidRDefault="00407247" w:rsidP="00407247">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373BF1">
        <w:rPr>
          <w:rFonts w:ascii="Times New Roman" w:hAnsi="Times New Roman" w:cs="Times New Roman"/>
          <w:sz w:val="28"/>
          <w:szCs w:val="28"/>
        </w:rPr>
        <w:br/>
        <w:t xml:space="preserve">в силу соглашения о взаимодействии между ГБУ ЛО «МФЦ» </w:t>
      </w:r>
      <w:r w:rsidRPr="00373BF1">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373BF1">
        <w:rPr>
          <w:rFonts w:ascii="Times New Roman" w:hAnsi="Times New Roman" w:cs="Times New Roman"/>
          <w:sz w:val="28"/>
          <w:szCs w:val="28"/>
        </w:rPr>
        <w:br/>
        <w:t>для получения муниципальной услуги, выполняет следующие действия:</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удостоверяет личность и полномочия представителя юридического лица </w:t>
      </w:r>
      <w:r w:rsidRPr="00373BF1">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б) определяет предмет обращения;</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в) проводит проверку правильности заполнения обращения;</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г) проводит проверку укомплектованности пакета документов;</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373BF1">
        <w:rPr>
          <w:rFonts w:ascii="Times New Roman" w:hAnsi="Times New Roman" w:cs="Times New Roman"/>
          <w:sz w:val="28"/>
          <w:szCs w:val="28"/>
        </w:rPr>
        <w:t>д</w:t>
      </w:r>
      <w:proofErr w:type="spellEnd"/>
      <w:r w:rsidRPr="00373BF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е) заверяет каждый документ дела своей электронной подписью (далее – ЭП);</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ж) направляет копии документов и реестр документов в комитет:</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07247" w:rsidRPr="00373BF1" w:rsidRDefault="00407247" w:rsidP="00407247">
      <w:pPr>
        <w:widowControl w:val="0"/>
        <w:autoSpaceDE w:val="0"/>
        <w:autoSpaceDN w:val="0"/>
        <w:spacing w:after="0"/>
        <w:ind w:firstLine="709"/>
        <w:jc w:val="both"/>
        <w:rPr>
          <w:rFonts w:ascii="Times New Roman" w:eastAsia="Times New Roman" w:hAnsi="Times New Roman" w:cs="Times New Roman"/>
          <w:sz w:val="28"/>
          <w:szCs w:val="28"/>
        </w:rPr>
      </w:pPr>
      <w:r w:rsidRPr="00373BF1">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373BF1">
          <w:rPr>
            <w:rFonts w:ascii="Times New Roman" w:eastAsia="Times New Roman" w:hAnsi="Times New Roman" w:cs="Times New Roman"/>
            <w:sz w:val="28"/>
            <w:szCs w:val="28"/>
          </w:rPr>
          <w:t>пункте 2.6</w:t>
        </w:r>
      </w:hyperlink>
      <w:r w:rsidRPr="00373BF1">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07247" w:rsidRPr="00373BF1" w:rsidRDefault="00407247" w:rsidP="00407247">
      <w:pPr>
        <w:widowControl w:val="0"/>
        <w:autoSpaceDE w:val="0"/>
        <w:autoSpaceDN w:val="0"/>
        <w:spacing w:after="0"/>
        <w:ind w:firstLine="709"/>
        <w:jc w:val="both"/>
        <w:rPr>
          <w:rFonts w:ascii="Times New Roman" w:eastAsia="Times New Roman" w:hAnsi="Times New Roman" w:cs="Times New Roman"/>
          <w:sz w:val="28"/>
          <w:szCs w:val="28"/>
        </w:rPr>
      </w:pPr>
      <w:r w:rsidRPr="00373BF1">
        <w:rPr>
          <w:rFonts w:ascii="Times New Roman" w:eastAsia="Times New Roman" w:hAnsi="Times New Roman" w:cs="Times New Roman"/>
          <w:sz w:val="28"/>
          <w:szCs w:val="28"/>
        </w:rPr>
        <w:t>сообщает заявителю, какие необходимые документы им не представлены;</w:t>
      </w:r>
    </w:p>
    <w:p w:rsidR="00407247" w:rsidRPr="00373BF1" w:rsidRDefault="00407247" w:rsidP="00407247">
      <w:pPr>
        <w:widowControl w:val="0"/>
        <w:autoSpaceDE w:val="0"/>
        <w:autoSpaceDN w:val="0"/>
        <w:spacing w:after="0"/>
        <w:ind w:firstLine="709"/>
        <w:jc w:val="both"/>
        <w:rPr>
          <w:rFonts w:ascii="Times New Roman" w:eastAsia="Times New Roman" w:hAnsi="Times New Roman" w:cs="Times New Roman"/>
          <w:sz w:val="28"/>
          <w:szCs w:val="28"/>
        </w:rPr>
      </w:pPr>
      <w:r w:rsidRPr="00373BF1">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07247" w:rsidRPr="00373BF1" w:rsidRDefault="00407247" w:rsidP="00407247">
      <w:pPr>
        <w:widowControl w:val="0"/>
        <w:autoSpaceDE w:val="0"/>
        <w:autoSpaceDN w:val="0"/>
        <w:adjustRightInd w:val="0"/>
        <w:spacing w:after="0"/>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выдает </w:t>
      </w:r>
      <w:hyperlink r:id="rId19" w:history="1">
        <w:r w:rsidRPr="00373BF1">
          <w:rPr>
            <w:rFonts w:ascii="Times New Roman" w:hAnsi="Times New Roman" w:cs="Times New Roman"/>
            <w:sz w:val="28"/>
            <w:szCs w:val="28"/>
          </w:rPr>
          <w:t>решение</w:t>
        </w:r>
      </w:hyperlink>
      <w:r w:rsidRPr="00373BF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373BF1">
        <w:rPr>
          <w:rFonts w:ascii="Times New Roman" w:hAnsi="Times New Roman" w:cs="Times New Roman"/>
          <w:sz w:val="28"/>
          <w:szCs w:val="28"/>
          <w:lang w:bidi="ru-RU"/>
        </w:rPr>
        <w:t xml:space="preserve"> к настоящему административному регламенту)</w:t>
      </w:r>
      <w:r w:rsidRPr="00373BF1">
        <w:rPr>
          <w:rFonts w:ascii="Times New Roman" w:hAnsi="Times New Roman" w:cs="Times New Roman"/>
          <w:sz w:val="28"/>
          <w:szCs w:val="28"/>
        </w:rPr>
        <w:t>.</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w:t>
      </w:r>
      <w:r w:rsidRPr="00373BF1">
        <w:rPr>
          <w:rFonts w:ascii="Times New Roman" w:hAnsi="Times New Roman" w:cs="Times New Roman"/>
          <w:sz w:val="28"/>
          <w:szCs w:val="28"/>
        </w:rPr>
        <w:lastRenderedPageBreak/>
        <w:t>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 в электронном виде в течение 1 рабочего дня со дня принятия решения </w:t>
      </w:r>
      <w:r w:rsidRPr="00373BF1">
        <w:rPr>
          <w:rFonts w:ascii="Times New Roman" w:hAnsi="Times New Roman" w:cs="Times New Roman"/>
          <w:sz w:val="28"/>
          <w:szCs w:val="28"/>
        </w:rPr>
        <w:br/>
        <w:t>о предоставлении (отказе в предоставлении) муниципальной услуги заявителю;</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07247" w:rsidRPr="00373BF1" w:rsidRDefault="00407247" w:rsidP="00407247">
      <w:pPr>
        <w:autoSpaceDE w:val="0"/>
        <w:autoSpaceDN w:val="0"/>
        <w:adjustRightInd w:val="0"/>
        <w:spacing w:after="0" w:line="240" w:lineRule="auto"/>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Специалист МФЦ, ответственный за выдачу документов, полученных </w:t>
      </w:r>
      <w:r w:rsidRPr="00373BF1">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373BF1">
        <w:rPr>
          <w:rFonts w:ascii="Times New Roman" w:hAnsi="Times New Roman" w:cs="Times New Roman"/>
          <w:sz w:val="28"/>
          <w:szCs w:val="28"/>
        </w:rPr>
        <w:br/>
        <w:t xml:space="preserve">и времени телефонного звонка или посредством </w:t>
      </w:r>
      <w:proofErr w:type="spellStart"/>
      <w:r w:rsidRPr="00373BF1">
        <w:rPr>
          <w:rFonts w:ascii="Times New Roman" w:hAnsi="Times New Roman" w:cs="Times New Roman"/>
          <w:sz w:val="28"/>
          <w:szCs w:val="28"/>
        </w:rPr>
        <w:t>смс-информирования</w:t>
      </w:r>
      <w:proofErr w:type="spellEnd"/>
      <w:r w:rsidRPr="00373BF1">
        <w:rPr>
          <w:rFonts w:ascii="Times New Roman" w:hAnsi="Times New Roman" w:cs="Times New Roman"/>
          <w:sz w:val="28"/>
          <w:szCs w:val="28"/>
        </w:rPr>
        <w:t>), а также о возможности получения документов в МФЦ.</w:t>
      </w:r>
    </w:p>
    <w:p w:rsidR="00407247" w:rsidRPr="00373BF1" w:rsidRDefault="00407247" w:rsidP="0040724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73BF1">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07247" w:rsidRPr="00373BF1" w:rsidRDefault="00407247" w:rsidP="0040724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Default="00407247" w:rsidP="00407247">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01085" w:rsidRPr="00373BF1" w:rsidRDefault="00301085" w:rsidP="00407247">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B5624" w:rsidRPr="00D41FCC" w:rsidRDefault="003B5624" w:rsidP="003B5624">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pPr>
    </w:p>
    <w:tbl>
      <w:tblPr>
        <w:tblStyle w:val="af3"/>
        <w:tblW w:w="0" w:type="auto"/>
        <w:tblLook w:val="04A0"/>
      </w:tblPr>
      <w:tblGrid>
        <w:gridCol w:w="2877"/>
        <w:gridCol w:w="3194"/>
        <w:gridCol w:w="3500"/>
      </w:tblGrid>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3B5624" w:rsidRPr="00D41FCC" w:rsidRDefault="003B5624" w:rsidP="003B5624">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B5624" w:rsidRPr="00D41FCC" w:rsidTr="003B5624">
        <w:tc>
          <w:tcPr>
            <w:tcW w:w="2969" w:type="dxa"/>
            <w:tcBorders>
              <w:top w:val="nil"/>
              <w:left w:val="nil"/>
              <w:bottom w:val="nil"/>
              <w:right w:val="nil"/>
            </w:tcBorders>
          </w:tcPr>
          <w:p w:rsidR="003B5624" w:rsidRPr="00D41FCC" w:rsidRDefault="003B5624" w:rsidP="003B5624">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3B5624" w:rsidRPr="00D41FCC" w:rsidRDefault="003B5624" w:rsidP="003B5624">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jc w:val="both"/>
              <w:rPr>
                <w:rFonts w:ascii="Times New Roman" w:hAnsi="Times New Roman" w:cs="Times New Roman"/>
                <w:sz w:val="24"/>
                <w:szCs w:val="24"/>
              </w:rPr>
            </w:pPr>
          </w:p>
          <w:p w:rsidR="003B5624" w:rsidRPr="00D41FCC" w:rsidRDefault="003B5624" w:rsidP="003B5624">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D41FCC">
              <w:rPr>
                <w:rFonts w:ascii="Times New Roman" w:hAnsi="Times New Roman" w:cs="Times New Roman"/>
                <w:sz w:val="24"/>
                <w:szCs w:val="24"/>
              </w:rPr>
              <w:t>___________из</w:t>
            </w:r>
            <w:proofErr w:type="spellEnd"/>
            <w:r w:rsidRPr="00D41FCC">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D41FCC">
              <w:rPr>
                <w:rFonts w:ascii="Times New Roman" w:hAnsi="Times New Roman" w:cs="Times New Roman"/>
                <w:sz w:val="24"/>
                <w:szCs w:val="24"/>
              </w:rPr>
              <w:t>___________путем</w:t>
            </w:r>
            <w:proofErr w:type="spellEnd"/>
            <w:r w:rsidRPr="00D41FCC">
              <w:rPr>
                <w:rFonts w:ascii="Times New Roman" w:hAnsi="Times New Roman" w:cs="Times New Roman"/>
                <w:sz w:val="24"/>
                <w:szCs w:val="24"/>
              </w:rPr>
              <w:t xml:space="preserve"> __________.</w:t>
            </w:r>
          </w:p>
        </w:tc>
      </w:tr>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3B5624" w:rsidRPr="00D41FCC" w:rsidRDefault="003B5624" w:rsidP="003B5624">
      <w:pPr>
        <w:spacing w:after="0"/>
        <w:jc w:val="both"/>
        <w:rPr>
          <w:rFonts w:ascii="Times New Roman" w:hAnsi="Times New Roman" w:cs="Times New Roman"/>
          <w:sz w:val="24"/>
          <w:szCs w:val="24"/>
        </w:rPr>
      </w:pPr>
    </w:p>
    <w:p w:rsidR="003B5624" w:rsidRPr="00D41FCC" w:rsidRDefault="003B5624" w:rsidP="003B5624">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3B5624" w:rsidRPr="00D41FCC" w:rsidRDefault="003B5624" w:rsidP="003B5624">
      <w:pPr>
        <w:spacing w:after="0"/>
        <w:jc w:val="both"/>
        <w:rPr>
          <w:rFonts w:ascii="Times New Roman" w:hAnsi="Times New Roman" w:cs="Times New Roman"/>
          <w:sz w:val="24"/>
          <w:szCs w:val="24"/>
        </w:rPr>
      </w:pPr>
    </w:p>
    <w:p w:rsidR="003B5624" w:rsidRPr="00D41FCC" w:rsidRDefault="003B5624" w:rsidP="003B5624">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3B5624" w:rsidRPr="00D41FCC"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B5624" w:rsidRPr="00D41FCC" w:rsidTr="003B5624">
        <w:tc>
          <w:tcPr>
            <w:tcW w:w="9571" w:type="dxa"/>
            <w:gridSpan w:val="4"/>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3B5624" w:rsidRPr="00D41FCC" w:rsidRDefault="003B5624" w:rsidP="003B5624">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B5624" w:rsidRPr="00D41FCC" w:rsidTr="003B5624">
        <w:tc>
          <w:tcPr>
            <w:tcW w:w="2833" w:type="dxa"/>
          </w:tcPr>
          <w:p w:rsidR="003B5624" w:rsidRPr="00D41FCC" w:rsidRDefault="003B5624" w:rsidP="003B5624">
            <w:pPr>
              <w:spacing w:line="276" w:lineRule="auto"/>
              <w:jc w:val="right"/>
              <w:rPr>
                <w:rFonts w:ascii="Times New Roman" w:hAnsi="Times New Roman" w:cs="Times New Roman"/>
                <w:sz w:val="24"/>
                <w:szCs w:val="24"/>
              </w:rPr>
            </w:pPr>
          </w:p>
        </w:tc>
        <w:tc>
          <w:tcPr>
            <w:tcW w:w="3522" w:type="dxa"/>
            <w:gridSpan w:val="2"/>
          </w:tcPr>
          <w:p w:rsidR="003B5624" w:rsidRPr="00D41FCC" w:rsidRDefault="003B5624" w:rsidP="003B5624">
            <w:pPr>
              <w:spacing w:line="276" w:lineRule="auto"/>
              <w:jc w:val="right"/>
              <w:rPr>
                <w:rFonts w:ascii="Times New Roman" w:hAnsi="Times New Roman" w:cs="Times New Roman"/>
                <w:sz w:val="24"/>
                <w:szCs w:val="24"/>
              </w:rPr>
            </w:pPr>
          </w:p>
        </w:tc>
        <w:tc>
          <w:tcPr>
            <w:tcW w:w="3216" w:type="dxa"/>
          </w:tcPr>
          <w:p w:rsidR="003B5624" w:rsidRPr="00D41FCC" w:rsidRDefault="003B5624" w:rsidP="003B5624">
            <w:pPr>
              <w:spacing w:line="276" w:lineRule="auto"/>
              <w:jc w:val="right"/>
              <w:rPr>
                <w:rFonts w:ascii="Times New Roman" w:hAnsi="Times New Roman" w:cs="Times New Roman"/>
                <w:sz w:val="24"/>
                <w:szCs w:val="24"/>
              </w:rPr>
            </w:pPr>
          </w:p>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B5624" w:rsidRPr="00D41FCC" w:rsidTr="003B5624">
        <w:tc>
          <w:tcPr>
            <w:tcW w:w="9571" w:type="dxa"/>
            <w:gridSpan w:val="4"/>
          </w:tcPr>
          <w:p w:rsidR="003B5624" w:rsidRPr="00D41FCC" w:rsidRDefault="003B5624" w:rsidP="003B5624">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3B5624" w:rsidRPr="00D41FCC" w:rsidRDefault="003B5624" w:rsidP="003B5624">
            <w:pPr>
              <w:spacing w:line="276" w:lineRule="auto"/>
              <w:jc w:val="center"/>
              <w:rPr>
                <w:rFonts w:ascii="Times New Roman" w:hAnsi="Times New Roman" w:cs="Times New Roman"/>
                <w:sz w:val="24"/>
                <w:szCs w:val="24"/>
              </w:rPr>
            </w:pPr>
            <w:proofErr w:type="spellStart"/>
            <w:r w:rsidRPr="00D41FCC">
              <w:rPr>
                <w:rFonts w:ascii="Times New Roman" w:hAnsi="Times New Roman" w:cs="Times New Roman"/>
                <w:sz w:val="24"/>
                <w:szCs w:val="24"/>
              </w:rPr>
              <w:t>От___________№</w:t>
            </w:r>
            <w:proofErr w:type="spellEnd"/>
            <w:r w:rsidRPr="00D41FCC">
              <w:rPr>
                <w:rFonts w:ascii="Times New Roman" w:hAnsi="Times New Roman" w:cs="Times New Roman"/>
                <w:sz w:val="24"/>
                <w:szCs w:val="24"/>
              </w:rPr>
              <w:t>____________</w:t>
            </w:r>
          </w:p>
        </w:tc>
      </w:tr>
      <w:tr w:rsidR="003B5624" w:rsidRPr="00D41FCC" w:rsidTr="003B5624">
        <w:tc>
          <w:tcPr>
            <w:tcW w:w="9571" w:type="dxa"/>
            <w:gridSpan w:val="4"/>
          </w:tcPr>
          <w:p w:rsidR="003B5624" w:rsidRPr="00D41FCC" w:rsidRDefault="003B5624" w:rsidP="003B5624">
            <w:pPr>
              <w:spacing w:line="276" w:lineRule="auto"/>
              <w:ind w:firstLine="851"/>
              <w:jc w:val="both"/>
              <w:rPr>
                <w:rFonts w:ascii="Times New Roman" w:hAnsi="Times New Roman" w:cs="Times New Roman"/>
                <w:sz w:val="24"/>
                <w:szCs w:val="24"/>
              </w:rPr>
            </w:pPr>
          </w:p>
          <w:p w:rsidR="003B5624" w:rsidRPr="00D41FCC" w:rsidRDefault="003B5624" w:rsidP="003B5624">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B5624" w:rsidRPr="00D41FCC" w:rsidTr="003B5624">
        <w:tc>
          <w:tcPr>
            <w:tcW w:w="4219" w:type="dxa"/>
            <w:gridSpan w:val="2"/>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3B5624" w:rsidRPr="00D41FCC" w:rsidRDefault="003B5624" w:rsidP="003B5624">
            <w:pPr>
              <w:spacing w:line="276" w:lineRule="auto"/>
              <w:rPr>
                <w:rFonts w:ascii="Times New Roman" w:hAnsi="Times New Roman" w:cs="Times New Roman"/>
                <w:sz w:val="24"/>
                <w:szCs w:val="24"/>
              </w:rPr>
            </w:pPr>
          </w:p>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3B5624" w:rsidRPr="00D41FCC" w:rsidRDefault="003B5624" w:rsidP="003B5624">
            <w:pPr>
              <w:spacing w:line="276" w:lineRule="auto"/>
              <w:jc w:val="right"/>
              <w:rPr>
                <w:rFonts w:ascii="Times New Roman" w:hAnsi="Times New Roman" w:cs="Times New Roman"/>
                <w:sz w:val="24"/>
                <w:szCs w:val="24"/>
              </w:rPr>
            </w:pPr>
          </w:p>
        </w:tc>
        <w:tc>
          <w:tcPr>
            <w:tcW w:w="32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4219" w:type="dxa"/>
            <w:gridSpan w:val="2"/>
          </w:tcPr>
          <w:p w:rsidR="003B5624" w:rsidRPr="00D41FCC" w:rsidRDefault="003B5624" w:rsidP="003B5624">
            <w:pPr>
              <w:spacing w:line="276" w:lineRule="auto"/>
              <w:rPr>
                <w:rFonts w:ascii="Times New Roman" w:hAnsi="Times New Roman" w:cs="Times New Roman"/>
                <w:sz w:val="24"/>
                <w:szCs w:val="24"/>
              </w:rPr>
            </w:pPr>
          </w:p>
        </w:tc>
        <w:tc>
          <w:tcPr>
            <w:tcW w:w="2136" w:type="dxa"/>
          </w:tcPr>
          <w:p w:rsidR="003B5624" w:rsidRPr="00D41FCC" w:rsidRDefault="003B5624" w:rsidP="003B5624">
            <w:pPr>
              <w:spacing w:line="276" w:lineRule="auto"/>
              <w:jc w:val="right"/>
              <w:rPr>
                <w:rFonts w:ascii="Times New Roman" w:hAnsi="Times New Roman" w:cs="Times New Roman"/>
                <w:sz w:val="24"/>
                <w:szCs w:val="24"/>
              </w:rPr>
            </w:pPr>
          </w:p>
        </w:tc>
        <w:tc>
          <w:tcPr>
            <w:tcW w:w="32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4219" w:type="dxa"/>
            <w:gridSpan w:val="2"/>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3B5624" w:rsidRPr="00D41FCC" w:rsidRDefault="003B5624" w:rsidP="003B5624">
            <w:pPr>
              <w:spacing w:line="276" w:lineRule="auto"/>
              <w:jc w:val="right"/>
              <w:rPr>
                <w:rFonts w:ascii="Times New Roman" w:hAnsi="Times New Roman" w:cs="Times New Roman"/>
                <w:sz w:val="24"/>
                <w:szCs w:val="24"/>
              </w:rPr>
            </w:pPr>
          </w:p>
        </w:tc>
        <w:tc>
          <w:tcPr>
            <w:tcW w:w="3216" w:type="dxa"/>
          </w:tcPr>
          <w:p w:rsidR="003B5624" w:rsidRPr="00D41FCC" w:rsidRDefault="003B5624" w:rsidP="003B5624">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3B5624" w:rsidRPr="00D41FCC" w:rsidTr="003B5624">
        <w:tc>
          <w:tcPr>
            <w:tcW w:w="4219" w:type="dxa"/>
            <w:gridSpan w:val="2"/>
          </w:tcPr>
          <w:p w:rsidR="003B5624" w:rsidRPr="00D41FCC" w:rsidRDefault="003B5624" w:rsidP="003B5624">
            <w:pPr>
              <w:spacing w:line="276" w:lineRule="auto"/>
              <w:jc w:val="right"/>
              <w:rPr>
                <w:rFonts w:ascii="Times New Roman" w:hAnsi="Times New Roman" w:cs="Times New Roman"/>
                <w:sz w:val="24"/>
                <w:szCs w:val="24"/>
              </w:rPr>
            </w:pPr>
          </w:p>
        </w:tc>
        <w:tc>
          <w:tcPr>
            <w:tcW w:w="2136" w:type="dxa"/>
          </w:tcPr>
          <w:p w:rsidR="003B5624" w:rsidRPr="00D41FCC" w:rsidRDefault="003B5624" w:rsidP="003B5624">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3B5624" w:rsidRPr="00D41FCC" w:rsidRDefault="003B5624" w:rsidP="003B5624">
            <w:pPr>
              <w:spacing w:line="276" w:lineRule="auto"/>
              <w:jc w:val="right"/>
              <w:rPr>
                <w:rFonts w:ascii="Times New Roman" w:hAnsi="Times New Roman" w:cs="Times New Roman"/>
                <w:sz w:val="24"/>
                <w:szCs w:val="24"/>
              </w:rPr>
            </w:pPr>
          </w:p>
        </w:tc>
      </w:tr>
    </w:tbl>
    <w:p w:rsidR="003B5624" w:rsidRPr="00D41FCC"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3B5624" w:rsidRPr="00D41FCC" w:rsidRDefault="003B5624" w:rsidP="003B5624">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B5624" w:rsidRPr="00D41FCC" w:rsidRDefault="003B5624" w:rsidP="003B5624">
      <w:pPr>
        <w:spacing w:after="0"/>
        <w:jc w:val="right"/>
        <w:rPr>
          <w:rFonts w:ascii="Times New Roman" w:hAnsi="Times New Roman" w:cs="Times New Roman"/>
          <w:sz w:val="24"/>
          <w:szCs w:val="24"/>
        </w:rPr>
        <w:sectPr w:rsidR="003B5624" w:rsidRPr="00D41FCC" w:rsidSect="003B5624">
          <w:headerReference w:type="default" r:id="rId20"/>
          <w:footerReference w:type="default" r:id="rId21"/>
          <w:pgSz w:w="11906" w:h="16838"/>
          <w:pgMar w:top="1134" w:right="850" w:bottom="1134" w:left="1701" w:header="708" w:footer="708" w:gutter="0"/>
          <w:cols w:space="708"/>
          <w:titlePg/>
          <w:docGrid w:linePitch="360"/>
        </w:sect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Default="003B5624" w:rsidP="003B5624">
      <w:pPr>
        <w:spacing w:after="0"/>
        <w:jc w:val="right"/>
        <w:rPr>
          <w:rFonts w:ascii="Times New Roman" w:hAnsi="Times New Roman" w:cs="Times New Roman"/>
          <w:sz w:val="20"/>
          <w:szCs w:val="20"/>
        </w:rPr>
      </w:pPr>
    </w:p>
    <w:p w:rsidR="003B5624" w:rsidRPr="00D41FCC" w:rsidRDefault="003B5624" w:rsidP="003B5624">
      <w:pPr>
        <w:spacing w:after="0"/>
        <w:jc w:val="right"/>
        <w:rPr>
          <w:rFonts w:ascii="Times New Roman" w:hAnsi="Times New Roman" w:cs="Times New Roman"/>
          <w:sz w:val="20"/>
          <w:szCs w:val="20"/>
        </w:rPr>
      </w:pPr>
    </w:p>
    <w:tbl>
      <w:tblPr>
        <w:tblStyle w:val="af3"/>
        <w:tblW w:w="0" w:type="auto"/>
        <w:tblLook w:val="04A0"/>
      </w:tblPr>
      <w:tblGrid>
        <w:gridCol w:w="3167"/>
        <w:gridCol w:w="3166"/>
        <w:gridCol w:w="3238"/>
      </w:tblGrid>
      <w:tr w:rsidR="003B5624" w:rsidRPr="00D41FCC" w:rsidTr="003B5624">
        <w:tc>
          <w:tcPr>
            <w:tcW w:w="9995" w:type="dxa"/>
            <w:gridSpan w:val="3"/>
            <w:tcBorders>
              <w:top w:val="nil"/>
              <w:left w:val="nil"/>
              <w:bottom w:val="nil"/>
              <w:right w:val="nil"/>
            </w:tcBorders>
          </w:tcPr>
          <w:p w:rsidR="003B5624" w:rsidRPr="00D41FCC" w:rsidRDefault="003B5624" w:rsidP="003B5624">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3B5624" w:rsidRPr="00D41FCC" w:rsidTr="003B5624">
        <w:tc>
          <w:tcPr>
            <w:tcW w:w="9995" w:type="dxa"/>
            <w:gridSpan w:val="3"/>
            <w:tcBorders>
              <w:top w:val="nil"/>
              <w:left w:val="nil"/>
              <w:bottom w:val="nil"/>
              <w:right w:val="nil"/>
            </w:tcBorders>
          </w:tcPr>
          <w:p w:rsidR="003B5624" w:rsidRPr="00D41FCC" w:rsidRDefault="003B5624" w:rsidP="003B5624">
            <w:pPr>
              <w:jc w:val="center"/>
              <w:rPr>
                <w:rFonts w:ascii="Times New Roman" w:hAnsi="Times New Roman" w:cs="Times New Roman"/>
                <w:b/>
                <w:sz w:val="24"/>
                <w:szCs w:val="24"/>
              </w:rPr>
            </w:pPr>
          </w:p>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3B5624" w:rsidRPr="00D41FCC" w:rsidRDefault="003B5624" w:rsidP="003B5624">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3B5624" w:rsidRPr="00D41FCC" w:rsidTr="003B5624">
        <w:tc>
          <w:tcPr>
            <w:tcW w:w="9995" w:type="dxa"/>
            <w:gridSpan w:val="3"/>
            <w:tcBorders>
              <w:top w:val="nil"/>
              <w:left w:val="nil"/>
              <w:bottom w:val="nil"/>
              <w:right w:val="nil"/>
            </w:tcBorders>
          </w:tcPr>
          <w:p w:rsidR="003B5624" w:rsidRPr="00D41FCC" w:rsidRDefault="003B5624" w:rsidP="003B5624">
            <w:pPr>
              <w:ind w:firstLine="851"/>
              <w:jc w:val="both"/>
              <w:rPr>
                <w:rFonts w:ascii="Times New Roman" w:hAnsi="Times New Roman" w:cs="Times New Roman"/>
                <w:sz w:val="24"/>
                <w:szCs w:val="24"/>
              </w:rPr>
            </w:pPr>
          </w:p>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D41FCC">
              <w:rPr>
                <w:rFonts w:ascii="Times New Roman" w:hAnsi="Times New Roman" w:cs="Times New Roman"/>
                <w:sz w:val="24"/>
                <w:szCs w:val="24"/>
              </w:rPr>
              <w:t>.м</w:t>
            </w:r>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3B5624" w:rsidRPr="00D41FCC" w:rsidTr="003B5624">
        <w:tc>
          <w:tcPr>
            <w:tcW w:w="3331" w:type="dxa"/>
            <w:tcBorders>
              <w:top w:val="nil"/>
              <w:left w:val="nil"/>
              <w:bottom w:val="nil"/>
              <w:right w:val="nil"/>
            </w:tcBorders>
          </w:tcPr>
          <w:p w:rsidR="003B5624" w:rsidRPr="00D41FCC" w:rsidRDefault="003B5624" w:rsidP="003B5624">
            <w:pPr>
              <w:jc w:val="both"/>
              <w:rPr>
                <w:rFonts w:ascii="Times New Roman" w:hAnsi="Times New Roman" w:cs="Times New Roman"/>
                <w:sz w:val="20"/>
                <w:szCs w:val="20"/>
              </w:rPr>
            </w:pPr>
          </w:p>
        </w:tc>
        <w:tc>
          <w:tcPr>
            <w:tcW w:w="3332" w:type="dxa"/>
            <w:tcBorders>
              <w:top w:val="nil"/>
              <w:left w:val="nil"/>
              <w:bottom w:val="nil"/>
              <w:right w:val="nil"/>
            </w:tcBorders>
          </w:tcPr>
          <w:p w:rsidR="003B5624" w:rsidRPr="00D41FCC" w:rsidRDefault="003B5624" w:rsidP="003B5624">
            <w:pPr>
              <w:jc w:val="both"/>
              <w:rPr>
                <w:rFonts w:ascii="Times New Roman" w:hAnsi="Times New Roman" w:cs="Times New Roman"/>
                <w:sz w:val="20"/>
                <w:szCs w:val="20"/>
              </w:rPr>
            </w:pPr>
          </w:p>
        </w:tc>
        <w:tc>
          <w:tcPr>
            <w:tcW w:w="3332" w:type="dxa"/>
            <w:tcBorders>
              <w:top w:val="nil"/>
              <w:left w:val="nil"/>
              <w:bottom w:val="nil"/>
              <w:right w:val="nil"/>
            </w:tcBorders>
          </w:tcPr>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3B5624" w:rsidRPr="00D41FCC"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sectPr w:rsidR="003B5624" w:rsidRPr="00D41FCC" w:rsidSect="003B5624">
          <w:pgSz w:w="11906" w:h="16838"/>
          <w:pgMar w:top="1134" w:right="850" w:bottom="1134" w:left="1701" w:header="708" w:footer="708" w:gutter="0"/>
          <w:cols w:space="708"/>
          <w:titlePg/>
          <w:docGrid w:linePitch="360"/>
        </w:sect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Pr="00D41FCC" w:rsidRDefault="003B5624" w:rsidP="003B5624">
      <w:pPr>
        <w:spacing w:after="0"/>
        <w:jc w:val="both"/>
        <w:rPr>
          <w:rFonts w:ascii="Times New Roman" w:hAnsi="Times New Roman" w:cs="Times New Roman"/>
          <w:sz w:val="24"/>
          <w:szCs w:val="24"/>
        </w:rPr>
      </w:pPr>
    </w:p>
    <w:tbl>
      <w:tblPr>
        <w:tblStyle w:val="af3"/>
        <w:tblW w:w="0" w:type="auto"/>
        <w:tblLook w:val="04A0"/>
      </w:tblPr>
      <w:tblGrid>
        <w:gridCol w:w="803"/>
        <w:gridCol w:w="5792"/>
        <w:gridCol w:w="2976"/>
      </w:tblGrid>
      <w:tr w:rsidR="003B5624" w:rsidRPr="00D41FCC" w:rsidTr="003B5624">
        <w:tc>
          <w:tcPr>
            <w:tcW w:w="9995" w:type="dxa"/>
            <w:gridSpan w:val="3"/>
            <w:tcBorders>
              <w:top w:val="nil"/>
              <w:left w:val="nil"/>
              <w:bottom w:val="nil"/>
              <w:right w:val="nil"/>
            </w:tcBorders>
          </w:tcPr>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3B5624" w:rsidRPr="00D41FCC" w:rsidTr="003B5624">
        <w:tc>
          <w:tcPr>
            <w:tcW w:w="803"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6216"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2976"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3B5624" w:rsidRPr="00D41FCC" w:rsidTr="003B5624">
        <w:tc>
          <w:tcPr>
            <w:tcW w:w="9995" w:type="dxa"/>
            <w:gridSpan w:val="3"/>
            <w:tcBorders>
              <w:top w:val="nil"/>
              <w:left w:val="nil"/>
              <w:bottom w:val="nil"/>
              <w:right w:val="nil"/>
            </w:tcBorders>
          </w:tcPr>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3B5624" w:rsidRPr="00D41FCC" w:rsidTr="003B5624">
        <w:tc>
          <w:tcPr>
            <w:tcW w:w="803"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6216"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2976"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r>
      <w:tr w:rsidR="003B5624" w:rsidRPr="00D41FCC" w:rsidTr="003B5624">
        <w:tc>
          <w:tcPr>
            <w:tcW w:w="9995" w:type="dxa"/>
            <w:gridSpan w:val="3"/>
            <w:tcBorders>
              <w:top w:val="nil"/>
              <w:left w:val="nil"/>
              <w:bottom w:val="nil"/>
              <w:right w:val="nil"/>
            </w:tcBorders>
          </w:tcPr>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sidRPr="00D41FCC">
              <w:rPr>
                <w:rFonts w:ascii="Times New Roman" w:hAnsi="Times New Roman" w:cs="Times New Roman"/>
                <w:sz w:val="24"/>
                <w:szCs w:val="24"/>
              </w:rPr>
              <w:t>______________и</w:t>
            </w:r>
            <w:proofErr w:type="spellEnd"/>
            <w:r w:rsidRPr="00D41FCC">
              <w:rPr>
                <w:rFonts w:ascii="Times New Roman" w:hAnsi="Times New Roman" w:cs="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D41FCC">
              <w:rPr>
                <w:rFonts w:ascii="Times New Roman" w:hAnsi="Times New Roman" w:cs="Times New Roman"/>
                <w:sz w:val="24"/>
                <w:szCs w:val="24"/>
              </w:rPr>
              <w:t>c</w:t>
            </w:r>
            <w:proofErr w:type="spellEnd"/>
            <w:r w:rsidRPr="00D41FCC">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3B5624" w:rsidRPr="00D41FCC" w:rsidTr="003B5624">
        <w:tc>
          <w:tcPr>
            <w:tcW w:w="803"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6216"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2976" w:type="dxa"/>
            <w:tcBorders>
              <w:top w:val="nil"/>
              <w:left w:val="nil"/>
            </w:tcBorders>
          </w:tcPr>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3B5624" w:rsidRPr="00D41FCC" w:rsidRDefault="003B5624" w:rsidP="003B5624">
      <w:pPr>
        <w:spacing w:after="0"/>
        <w:rPr>
          <w:rFonts w:ascii="Times New Roman" w:hAnsi="Times New Roman" w:cs="Times New Roman"/>
          <w:sz w:val="24"/>
          <w:szCs w:val="24"/>
        </w:rPr>
        <w:sectPr w:rsidR="003B5624" w:rsidRPr="00D41FCC" w:rsidSect="003B5624">
          <w:pgSz w:w="11906" w:h="16838"/>
          <w:pgMar w:top="1134" w:right="850" w:bottom="1134" w:left="1701" w:header="708" w:footer="708" w:gutter="0"/>
          <w:cols w:space="708"/>
          <w:titlePg/>
          <w:docGrid w:linePitch="360"/>
        </w:sect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Pr="00D41FCC" w:rsidRDefault="003B5624" w:rsidP="003B5624">
      <w:pPr>
        <w:spacing w:after="0"/>
        <w:jc w:val="right"/>
        <w:rPr>
          <w:rFonts w:ascii="Times New Roman" w:hAnsi="Times New Roman" w:cs="Times New Roman"/>
          <w:sz w:val="24"/>
          <w:szCs w:val="24"/>
        </w:rPr>
      </w:pPr>
    </w:p>
    <w:tbl>
      <w:tblPr>
        <w:tblStyle w:val="af3"/>
        <w:tblW w:w="0" w:type="auto"/>
        <w:tblLook w:val="04A0"/>
      </w:tblPr>
      <w:tblGrid>
        <w:gridCol w:w="817"/>
        <w:gridCol w:w="2264"/>
        <w:gridCol w:w="1114"/>
        <w:gridCol w:w="1560"/>
        <w:gridCol w:w="3816"/>
      </w:tblGrid>
      <w:tr w:rsidR="003B5624" w:rsidRPr="00D41FCC" w:rsidTr="003B5624">
        <w:tc>
          <w:tcPr>
            <w:tcW w:w="9571" w:type="dxa"/>
            <w:gridSpan w:val="5"/>
            <w:tcBorders>
              <w:top w:val="nil"/>
              <w:left w:val="nil"/>
              <w:bottom w:val="nil"/>
              <w:right w:val="nil"/>
            </w:tcBorders>
          </w:tcPr>
          <w:p w:rsidR="003B5624" w:rsidRPr="00D41FCC" w:rsidRDefault="003B5624" w:rsidP="003B5624">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B5624" w:rsidRPr="00D41FCC" w:rsidTr="003B5624">
        <w:tc>
          <w:tcPr>
            <w:tcW w:w="4195" w:type="dxa"/>
            <w:gridSpan w:val="3"/>
            <w:tcBorders>
              <w:top w:val="nil"/>
              <w:left w:val="nil"/>
              <w:bottom w:val="nil"/>
              <w:right w:val="nil"/>
            </w:tcBorders>
          </w:tcPr>
          <w:p w:rsidR="003B5624" w:rsidRPr="00D41FCC" w:rsidRDefault="003B5624" w:rsidP="003B5624">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3B5624" w:rsidRPr="00D41FCC" w:rsidRDefault="003B5624" w:rsidP="003B5624">
            <w:pPr>
              <w:spacing w:line="276" w:lineRule="auto"/>
              <w:rPr>
                <w:rFonts w:ascii="Times New Roman" w:hAnsi="Times New Roman" w:cs="Times New Roman"/>
                <w:b/>
                <w:sz w:val="24"/>
                <w:szCs w:val="24"/>
              </w:rPr>
            </w:pPr>
          </w:p>
          <w:p w:rsidR="003B5624" w:rsidRPr="00D41FCC" w:rsidRDefault="003B5624" w:rsidP="003B5624">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3B5624" w:rsidRPr="00D41FCC" w:rsidRDefault="003B5624" w:rsidP="003B5624">
            <w:pPr>
              <w:spacing w:line="276" w:lineRule="auto"/>
              <w:rPr>
                <w:rFonts w:ascii="Times New Roman" w:hAnsi="Times New Roman" w:cs="Times New Roman"/>
                <w:b/>
                <w:sz w:val="24"/>
                <w:szCs w:val="24"/>
              </w:rPr>
            </w:pP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3B5624" w:rsidRPr="00D41FCC" w:rsidTr="003B5624">
        <w:tc>
          <w:tcPr>
            <w:tcW w:w="9571" w:type="dxa"/>
            <w:gridSpan w:val="5"/>
            <w:tcBorders>
              <w:top w:val="nil"/>
            </w:tcBorders>
          </w:tcPr>
          <w:p w:rsidR="003B5624" w:rsidRPr="00D41FCC" w:rsidRDefault="003B5624" w:rsidP="003B5624">
            <w:pPr>
              <w:spacing w:line="276" w:lineRule="auto"/>
              <w:jc w:val="center"/>
              <w:rPr>
                <w:rFonts w:ascii="Times New Roman" w:hAnsi="Times New Roman" w:cs="Times New Roman"/>
                <w:b/>
                <w:sz w:val="24"/>
                <w:szCs w:val="24"/>
              </w:rPr>
            </w:pPr>
          </w:p>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3B5624" w:rsidRPr="00D41FCC" w:rsidTr="003B5624">
        <w:tc>
          <w:tcPr>
            <w:tcW w:w="3081" w:type="dxa"/>
            <w:gridSpan w:val="2"/>
          </w:tcPr>
          <w:p w:rsidR="003B5624" w:rsidRPr="00D41FCC" w:rsidRDefault="003B5624" w:rsidP="003B5624">
            <w:pPr>
              <w:spacing w:line="276" w:lineRule="auto"/>
              <w:jc w:val="right"/>
              <w:rPr>
                <w:rFonts w:ascii="Times New Roman" w:hAnsi="Times New Roman" w:cs="Times New Roman"/>
                <w:sz w:val="24"/>
                <w:szCs w:val="24"/>
              </w:rPr>
            </w:pPr>
          </w:p>
        </w:tc>
        <w:tc>
          <w:tcPr>
            <w:tcW w:w="2674" w:type="dxa"/>
            <w:gridSpan w:val="2"/>
          </w:tcPr>
          <w:p w:rsidR="003B5624" w:rsidRPr="00D41FCC" w:rsidRDefault="003B5624" w:rsidP="003B5624">
            <w:pPr>
              <w:spacing w:line="276" w:lineRule="auto"/>
              <w:jc w:val="center"/>
              <w:rPr>
                <w:rFonts w:ascii="Times New Roman" w:hAnsi="Times New Roman" w:cs="Times New Roman"/>
                <w:sz w:val="24"/>
                <w:szCs w:val="24"/>
              </w:rPr>
            </w:pPr>
          </w:p>
        </w:tc>
        <w:tc>
          <w:tcPr>
            <w:tcW w:w="3816"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3B5624" w:rsidRPr="00D41FCC" w:rsidTr="003B5624">
        <w:tc>
          <w:tcPr>
            <w:tcW w:w="9571" w:type="dxa"/>
            <w:gridSpan w:val="5"/>
          </w:tcPr>
          <w:p w:rsidR="003B5624" w:rsidRPr="00D41FCC" w:rsidRDefault="003B5624" w:rsidP="003B5624">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3B5624" w:rsidRPr="00D41FCC" w:rsidRDefault="003B5624" w:rsidP="003B5624">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3B5624" w:rsidRPr="00D41FCC" w:rsidTr="003B5624">
        <w:tc>
          <w:tcPr>
            <w:tcW w:w="3081" w:type="dxa"/>
            <w:gridSpan w:val="2"/>
          </w:tcPr>
          <w:p w:rsidR="003B5624" w:rsidRPr="00D41FCC" w:rsidRDefault="003B5624" w:rsidP="003B5624">
            <w:pPr>
              <w:spacing w:line="276" w:lineRule="auto"/>
              <w:jc w:val="right"/>
              <w:rPr>
                <w:rFonts w:ascii="Times New Roman" w:hAnsi="Times New Roman" w:cs="Times New Roman"/>
                <w:sz w:val="24"/>
                <w:szCs w:val="24"/>
              </w:rPr>
            </w:pPr>
          </w:p>
        </w:tc>
        <w:tc>
          <w:tcPr>
            <w:tcW w:w="2674" w:type="dxa"/>
            <w:gridSpan w:val="2"/>
          </w:tcPr>
          <w:p w:rsidR="003B5624" w:rsidRPr="00D41FCC" w:rsidRDefault="003B5624" w:rsidP="003B5624">
            <w:pPr>
              <w:spacing w:line="276" w:lineRule="auto"/>
              <w:jc w:val="right"/>
              <w:rPr>
                <w:rFonts w:ascii="Times New Roman" w:hAnsi="Times New Roman" w:cs="Times New Roman"/>
                <w:sz w:val="24"/>
                <w:szCs w:val="24"/>
              </w:rPr>
            </w:pP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D41FCC" w:rsidRDefault="003B5624" w:rsidP="003B5624">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B5624" w:rsidRPr="00D41FCC" w:rsidTr="003B5624">
        <w:tc>
          <w:tcPr>
            <w:tcW w:w="9571" w:type="dxa"/>
            <w:gridSpan w:val="5"/>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2C0849" w:rsidRDefault="003B5624" w:rsidP="003B562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3B5624" w:rsidRPr="00C80854" w:rsidRDefault="003B5624" w:rsidP="003B5624">
            <w:pPr>
              <w:jc w:val="right"/>
              <w:rPr>
                <w:rFonts w:ascii="Times New Roman" w:hAnsi="Times New Roman" w:cs="Times New Roman"/>
                <w:sz w:val="24"/>
                <w:szCs w:val="24"/>
                <w:highlight w:val="magenta"/>
              </w:rPr>
            </w:pPr>
          </w:p>
        </w:tc>
      </w:tr>
      <w:tr w:rsidR="003B5624" w:rsidRPr="00D41FCC" w:rsidTr="003B5624">
        <w:tc>
          <w:tcPr>
            <w:tcW w:w="9571" w:type="dxa"/>
            <w:gridSpan w:val="5"/>
          </w:tcPr>
          <w:p w:rsidR="003B5624" w:rsidRPr="00C80854" w:rsidRDefault="003B5624" w:rsidP="003B5624">
            <w:pPr>
              <w:jc w:val="right"/>
              <w:rPr>
                <w:rFonts w:ascii="Times New Roman" w:hAnsi="Times New Roman" w:cs="Times New Roman"/>
                <w:sz w:val="24"/>
                <w:szCs w:val="24"/>
                <w:highlight w:val="magenta"/>
              </w:rPr>
            </w:pPr>
          </w:p>
        </w:tc>
      </w:tr>
      <w:tr w:rsidR="003B5624" w:rsidRPr="00D41FCC" w:rsidTr="003B5624">
        <w:tc>
          <w:tcPr>
            <w:tcW w:w="9571" w:type="dxa"/>
            <w:gridSpan w:val="5"/>
          </w:tcPr>
          <w:p w:rsidR="003B5624" w:rsidRPr="00D41FCC" w:rsidRDefault="003B5624" w:rsidP="003B5624">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5755" w:type="dxa"/>
            <w:gridSpan w:val="4"/>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5755" w:type="dxa"/>
            <w:gridSpan w:val="4"/>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w:t>
            </w:r>
            <w:r w:rsidRPr="003B5624">
              <w:rPr>
                <w:rFonts w:ascii="Times New Roman" w:hAnsi="Times New Roman" w:cs="Times New Roman"/>
                <w:sz w:val="24"/>
                <w:szCs w:val="24"/>
              </w:rPr>
              <w:t>РПГУ</w:t>
            </w:r>
            <w:r>
              <w:rPr>
                <w:rFonts w:ascii="Times New Roman" w:hAnsi="Times New Roman" w:cs="Times New Roman"/>
                <w:sz w:val="24"/>
                <w:szCs w:val="24"/>
              </w:rPr>
              <w:t xml:space="preserve"> </w:t>
            </w:r>
            <w:r w:rsidRPr="003B5624">
              <w:rPr>
                <w:rFonts w:ascii="Times New Roman" w:hAnsi="Times New Roman" w:cs="Times New Roman"/>
                <w:sz w:val="24"/>
                <w:szCs w:val="24"/>
              </w:rPr>
              <w:t>(при технической реализации)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5755" w:type="dxa"/>
            <w:gridSpan w:val="4"/>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5755" w:type="dxa"/>
            <w:gridSpan w:val="4"/>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sidRPr="00D41FCC">
              <w:rPr>
                <w:rFonts w:ascii="Times New Roman" w:hAnsi="Times New Roman" w:cs="Times New Roman"/>
                <w:sz w:val="24"/>
                <w:szCs w:val="24"/>
              </w:rPr>
              <w:lastRenderedPageBreak/>
              <w:t>расположенном по адресу*:______________________________________</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Borders>
              <w:bottom w:val="nil"/>
            </w:tcBorders>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3B5624" w:rsidRPr="00D41FCC" w:rsidTr="003B5624">
        <w:tc>
          <w:tcPr>
            <w:tcW w:w="5755" w:type="dxa"/>
            <w:gridSpan w:val="4"/>
            <w:tcBorders>
              <w:top w:val="nil"/>
              <w:left w:val="nil"/>
              <w:bottom w:val="nil"/>
              <w:right w:val="nil"/>
            </w:tcBorders>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3B5624" w:rsidRPr="00D41FCC" w:rsidRDefault="003B5624" w:rsidP="003B5624">
            <w:pPr>
              <w:spacing w:line="276" w:lineRule="auto"/>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3B5624" w:rsidRPr="00D41FCC" w:rsidRDefault="003B5624" w:rsidP="003B5624">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3B5624" w:rsidRPr="00D41FCC" w:rsidRDefault="003B5624" w:rsidP="003B5624">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3B5624" w:rsidRPr="00D41FCC" w:rsidTr="003B5624">
        <w:tc>
          <w:tcPr>
            <w:tcW w:w="5755" w:type="dxa"/>
            <w:gridSpan w:val="4"/>
            <w:tcBorders>
              <w:top w:val="nil"/>
              <w:left w:val="nil"/>
              <w:bottom w:val="nil"/>
              <w:right w:val="nil"/>
            </w:tcBorders>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3B5624" w:rsidRPr="00D41FCC" w:rsidRDefault="003B5624" w:rsidP="003B5624">
            <w:pPr>
              <w:spacing w:line="276" w:lineRule="auto"/>
              <w:jc w:val="right"/>
              <w:rPr>
                <w:rFonts w:ascii="Times New Roman" w:hAnsi="Times New Roman" w:cs="Times New Roman"/>
                <w:sz w:val="24"/>
                <w:szCs w:val="24"/>
              </w:rPr>
            </w:pPr>
          </w:p>
        </w:tc>
      </w:tr>
    </w:tbl>
    <w:p w:rsidR="003B5624" w:rsidRPr="00D41FCC"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3B5624" w:rsidRPr="00D41FCC" w:rsidRDefault="003B5624" w:rsidP="003B5624">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3B5624" w:rsidRPr="00D41FCC" w:rsidRDefault="003B5624" w:rsidP="003B5624">
      <w:pPr>
        <w:spacing w:after="0"/>
        <w:jc w:val="right"/>
        <w:rPr>
          <w:rFonts w:ascii="Times New Roman" w:hAnsi="Times New Roman" w:cs="Times New Roman"/>
          <w:sz w:val="24"/>
          <w:szCs w:val="24"/>
        </w:rPr>
        <w:sectPr w:rsidR="003B5624" w:rsidRPr="00D41FCC" w:rsidSect="003B5624">
          <w:pgSz w:w="11906" w:h="16838"/>
          <w:pgMar w:top="1134" w:right="850" w:bottom="1134" w:left="1701" w:header="708" w:footer="708" w:gutter="0"/>
          <w:cols w:space="708"/>
          <w:titlePg/>
          <w:docGrid w:linePitch="360"/>
        </w:sect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Pr="000652C6"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3B5624" w:rsidRPr="00D41FCC" w:rsidTr="003B5624">
        <w:tc>
          <w:tcPr>
            <w:tcW w:w="9995" w:type="dxa"/>
            <w:gridSpan w:val="3"/>
          </w:tcPr>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3B5624" w:rsidRPr="00D41FCC" w:rsidTr="003B5624">
        <w:tc>
          <w:tcPr>
            <w:tcW w:w="4859" w:type="dxa"/>
          </w:tcPr>
          <w:p w:rsidR="003B5624" w:rsidRPr="00D41FCC" w:rsidRDefault="003B5624" w:rsidP="003B5624">
            <w:pPr>
              <w:jc w:val="right"/>
              <w:rPr>
                <w:rFonts w:ascii="Times New Roman" w:hAnsi="Times New Roman" w:cs="Times New Roman"/>
                <w:sz w:val="24"/>
                <w:szCs w:val="24"/>
              </w:rPr>
            </w:pPr>
          </w:p>
        </w:tc>
        <w:tc>
          <w:tcPr>
            <w:tcW w:w="5136" w:type="dxa"/>
            <w:gridSpan w:val="2"/>
          </w:tcPr>
          <w:p w:rsidR="003B5624" w:rsidRPr="00D41FCC" w:rsidRDefault="003B5624" w:rsidP="003B5624">
            <w:pPr>
              <w:jc w:val="right"/>
              <w:rPr>
                <w:rFonts w:ascii="Times New Roman" w:hAnsi="Times New Roman" w:cs="Times New Roman"/>
                <w:sz w:val="24"/>
                <w:szCs w:val="24"/>
              </w:rPr>
            </w:pPr>
          </w:p>
        </w:tc>
      </w:tr>
      <w:tr w:rsidR="003B5624" w:rsidRPr="00D41FCC" w:rsidTr="003B5624">
        <w:tc>
          <w:tcPr>
            <w:tcW w:w="4859" w:type="dxa"/>
          </w:tcPr>
          <w:p w:rsidR="003B5624" w:rsidRPr="00D41FCC" w:rsidRDefault="003B5624" w:rsidP="003B5624">
            <w:pPr>
              <w:jc w:val="right"/>
              <w:rPr>
                <w:rFonts w:ascii="Times New Roman" w:hAnsi="Times New Roman" w:cs="Times New Roman"/>
                <w:sz w:val="24"/>
                <w:szCs w:val="24"/>
              </w:rPr>
            </w:pPr>
          </w:p>
        </w:tc>
        <w:tc>
          <w:tcPr>
            <w:tcW w:w="5136" w:type="dxa"/>
            <w:gridSpan w:val="2"/>
          </w:tcPr>
          <w:p w:rsidR="003B5624" w:rsidRPr="00D41FCC" w:rsidRDefault="003B5624" w:rsidP="003B5624">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3B5624" w:rsidRPr="00D41FCC" w:rsidTr="003B5624">
        <w:tc>
          <w:tcPr>
            <w:tcW w:w="9995" w:type="dxa"/>
            <w:gridSpan w:val="3"/>
          </w:tcPr>
          <w:p w:rsidR="003B5624" w:rsidRPr="00D41FCC" w:rsidRDefault="003B5624" w:rsidP="003B5624">
            <w:pPr>
              <w:jc w:val="center"/>
              <w:rPr>
                <w:rFonts w:ascii="Times New Roman" w:hAnsi="Times New Roman" w:cs="Times New Roman"/>
                <w:b/>
                <w:sz w:val="24"/>
                <w:szCs w:val="24"/>
              </w:rPr>
            </w:pPr>
          </w:p>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3B5624" w:rsidRPr="00D41FCC" w:rsidTr="003B5624">
        <w:tc>
          <w:tcPr>
            <w:tcW w:w="4859" w:type="dxa"/>
          </w:tcPr>
          <w:p w:rsidR="003B5624" w:rsidRPr="00D41FCC" w:rsidRDefault="003B5624" w:rsidP="003B5624">
            <w:pPr>
              <w:jc w:val="right"/>
              <w:rPr>
                <w:rFonts w:ascii="Times New Roman" w:hAnsi="Times New Roman" w:cs="Times New Roman"/>
                <w:sz w:val="24"/>
                <w:szCs w:val="24"/>
              </w:rPr>
            </w:pPr>
          </w:p>
        </w:tc>
        <w:tc>
          <w:tcPr>
            <w:tcW w:w="5136" w:type="dxa"/>
            <w:gridSpan w:val="2"/>
          </w:tcPr>
          <w:p w:rsidR="003B5624" w:rsidRPr="00D41FCC" w:rsidRDefault="003B5624" w:rsidP="003B5624">
            <w:pPr>
              <w:jc w:val="right"/>
              <w:rPr>
                <w:rFonts w:ascii="Times New Roman" w:hAnsi="Times New Roman" w:cs="Times New Roman"/>
                <w:sz w:val="24"/>
                <w:szCs w:val="24"/>
              </w:rPr>
            </w:pPr>
          </w:p>
        </w:tc>
      </w:tr>
      <w:tr w:rsidR="003B5624" w:rsidRPr="00D41FCC" w:rsidTr="003B5624">
        <w:tc>
          <w:tcPr>
            <w:tcW w:w="9995" w:type="dxa"/>
            <w:gridSpan w:val="3"/>
          </w:tcPr>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i/>
                <w:sz w:val="20"/>
                <w:szCs w:val="20"/>
              </w:rPr>
              <w:t>(цель использования земельного участка)</w:t>
            </w:r>
          </w:p>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3B5624" w:rsidRPr="00D41FCC" w:rsidTr="003B5624">
        <w:tc>
          <w:tcPr>
            <w:tcW w:w="4997" w:type="dxa"/>
            <w:gridSpan w:val="2"/>
          </w:tcPr>
          <w:p w:rsidR="003B5624" w:rsidRPr="00D41FCC" w:rsidRDefault="003B5624" w:rsidP="003B5624">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3B5624" w:rsidRPr="00D41FCC" w:rsidRDefault="003B5624" w:rsidP="003B5624">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3B5624" w:rsidRPr="00D41FCC" w:rsidTr="003B5624">
        <w:tc>
          <w:tcPr>
            <w:tcW w:w="4859" w:type="dxa"/>
          </w:tcPr>
          <w:p w:rsidR="003B5624" w:rsidRPr="00D41FCC" w:rsidRDefault="003B5624" w:rsidP="003B5624">
            <w:pPr>
              <w:jc w:val="both"/>
              <w:rPr>
                <w:rFonts w:ascii="Times New Roman" w:hAnsi="Times New Roman" w:cs="Times New Roman"/>
                <w:sz w:val="20"/>
                <w:szCs w:val="20"/>
              </w:rPr>
            </w:pPr>
          </w:p>
        </w:tc>
        <w:tc>
          <w:tcPr>
            <w:tcW w:w="5136" w:type="dxa"/>
            <w:gridSpan w:val="2"/>
          </w:tcPr>
          <w:p w:rsidR="003B5624" w:rsidRPr="00D41FCC" w:rsidRDefault="003B5624" w:rsidP="003B5624">
            <w:pPr>
              <w:jc w:val="right"/>
              <w:rPr>
                <w:rFonts w:ascii="Times New Roman" w:hAnsi="Times New Roman" w:cs="Times New Roman"/>
                <w:sz w:val="24"/>
                <w:szCs w:val="24"/>
              </w:rPr>
            </w:pPr>
          </w:p>
        </w:tc>
      </w:tr>
    </w:tbl>
    <w:p w:rsidR="003B5624" w:rsidRPr="00D41FCC" w:rsidRDefault="003B5624" w:rsidP="003B5624">
      <w:pPr>
        <w:spacing w:after="0"/>
        <w:rPr>
          <w:rFonts w:ascii="Times New Roman" w:hAnsi="Times New Roman" w:cs="Times New Roman"/>
          <w:sz w:val="24"/>
          <w:szCs w:val="24"/>
        </w:rPr>
        <w:sectPr w:rsidR="003B5624" w:rsidRPr="00D41FCC" w:rsidSect="003B5624">
          <w:pgSz w:w="11906" w:h="16838"/>
          <w:pgMar w:top="1134" w:right="850" w:bottom="1134" w:left="1701" w:header="708" w:footer="708" w:gutter="0"/>
          <w:cols w:space="708"/>
          <w:titlePg/>
          <w:docGrid w:linePitch="360"/>
        </w:sectPr>
      </w:pPr>
    </w:p>
    <w:p w:rsidR="003B5624" w:rsidRPr="000652C6"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3B5624" w:rsidRPr="000652C6"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3B5624" w:rsidRPr="000652C6"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3B5624"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3B5624" w:rsidRPr="000652C6"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p>
    <w:p w:rsidR="003B5624" w:rsidRPr="000652C6"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0652C6">
        <w:rPr>
          <w:rFonts w:ascii="Times New Roman" w:hAnsi="Times New Roman" w:cs="Times New Roman"/>
          <w:sz w:val="20"/>
          <w:szCs w:val="20"/>
        </w:rPr>
        <w:t>эл</w:t>
      </w:r>
      <w:proofErr w:type="spellEnd"/>
      <w:r w:rsidRPr="000652C6">
        <w:rPr>
          <w:rFonts w:ascii="Times New Roman" w:hAnsi="Times New Roman" w:cs="Times New Roman"/>
          <w:sz w:val="20"/>
          <w:szCs w:val="20"/>
        </w:rPr>
        <w:t>. почта ______________________________________________</w:t>
      </w:r>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26"/>
          <w:szCs w:val="26"/>
        </w:rPr>
      </w:pPr>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sz w:val="26"/>
          <w:szCs w:val="26"/>
        </w:rPr>
      </w:pP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3B5624" w:rsidRPr="000652C6" w:rsidRDefault="003B5624" w:rsidP="003B5624">
      <w:pPr>
        <w:autoSpaceDE w:val="0"/>
        <w:autoSpaceDN w:val="0"/>
        <w:adjustRightInd w:val="0"/>
        <w:spacing w:line="240" w:lineRule="auto"/>
        <w:jc w:val="both"/>
        <w:rPr>
          <w:rFonts w:ascii="Times New Roman" w:hAnsi="Times New Roman" w:cs="Times New Roman"/>
          <w:sz w:val="16"/>
          <w:szCs w:val="16"/>
        </w:rPr>
      </w:pPr>
      <w:r w:rsidRPr="000652C6">
        <w:rPr>
          <w:rFonts w:ascii="Times New Roman" w:hAnsi="Times New Roman" w:cs="Times New Roman"/>
          <w:sz w:val="16"/>
          <w:szCs w:val="16"/>
        </w:rPr>
        <w:t>(наименование услуги в соответствии административным регламентом)</w:t>
      </w: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B5624" w:rsidRPr="000652C6" w:rsidRDefault="003B5624" w:rsidP="003B5624">
      <w:pPr>
        <w:autoSpaceDE w:val="0"/>
        <w:autoSpaceDN w:val="0"/>
        <w:adjustRightInd w:val="0"/>
        <w:spacing w:line="240" w:lineRule="auto"/>
        <w:ind w:firstLine="709"/>
        <w:jc w:val="both"/>
        <w:rPr>
          <w:rFonts w:ascii="Times New Roman" w:hAnsi="Times New Roman" w:cs="Times New Roman"/>
        </w:rPr>
      </w:pPr>
    </w:p>
    <w:p w:rsidR="003B5624" w:rsidRPr="000652C6" w:rsidRDefault="003B5624" w:rsidP="003B5624">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3B5624" w:rsidRPr="000652C6" w:rsidRDefault="003B5624" w:rsidP="003B5624">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16"/>
          <w:szCs w:val="16"/>
        </w:rPr>
      </w:pP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3B5624" w:rsidRPr="000652C6" w:rsidRDefault="003B5624" w:rsidP="003B5624">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3B5624" w:rsidRPr="000652C6" w:rsidRDefault="003B5624" w:rsidP="003B5624">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3B5624" w:rsidRPr="000652C6" w:rsidRDefault="003B5624" w:rsidP="003B5624">
      <w:pPr>
        <w:autoSpaceDE w:val="0"/>
        <w:autoSpaceDN w:val="0"/>
        <w:adjustRightInd w:val="0"/>
        <w:spacing w:after="0" w:line="240" w:lineRule="auto"/>
        <w:rPr>
          <w:rFonts w:ascii="Times New Roman" w:hAnsi="Times New Roman" w:cs="Times New Roman"/>
          <w:sz w:val="20"/>
          <w:szCs w:val="20"/>
        </w:rPr>
      </w:pPr>
    </w:p>
    <w:p w:rsidR="003B5624" w:rsidRPr="000652C6" w:rsidRDefault="003B5624" w:rsidP="003B5624">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3B5624" w:rsidRPr="000652C6" w:rsidRDefault="003B5624" w:rsidP="003B5624">
      <w:pPr>
        <w:autoSpaceDE w:val="0"/>
        <w:autoSpaceDN w:val="0"/>
        <w:adjustRightInd w:val="0"/>
        <w:spacing w:after="0" w:line="240" w:lineRule="auto"/>
        <w:rPr>
          <w:rFonts w:ascii="Times New Roman" w:hAnsi="Times New Roman" w:cs="Times New Roman"/>
          <w:sz w:val="20"/>
          <w:szCs w:val="20"/>
        </w:rPr>
      </w:pPr>
    </w:p>
    <w:p w:rsidR="003B5624" w:rsidRPr="000652C6" w:rsidRDefault="003B5624" w:rsidP="003B5624">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3B5624" w:rsidRPr="000652C6" w:rsidRDefault="003B5624" w:rsidP="003B5624">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3B5624" w:rsidRPr="000652C6" w:rsidRDefault="003B5624" w:rsidP="003B5624">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3B5624" w:rsidRPr="00D41FCC" w:rsidRDefault="003B5624" w:rsidP="003B5624">
      <w:pPr>
        <w:spacing w:after="0"/>
        <w:jc w:val="right"/>
        <w:rPr>
          <w:rFonts w:ascii="Times New Roman" w:hAnsi="Times New Roman" w:cs="Times New Roman"/>
          <w:sz w:val="24"/>
          <w:szCs w:val="24"/>
        </w:rPr>
        <w:sectPr w:rsidR="003B5624" w:rsidRPr="00D41FCC" w:rsidSect="003B5624">
          <w:pgSz w:w="11906" w:h="16838"/>
          <w:pgMar w:top="1134" w:right="850" w:bottom="1134" w:left="1701" w:header="708" w:footer="708" w:gutter="0"/>
          <w:cols w:space="708"/>
          <w:titlePg/>
          <w:docGrid w:linePitch="360"/>
        </w:sect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Pr="000652C6" w:rsidRDefault="003B5624" w:rsidP="003B5624">
      <w:pPr>
        <w:spacing w:after="0"/>
        <w:jc w:val="right"/>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3B5624" w:rsidRPr="00D41FCC" w:rsidTr="003B5624">
        <w:tc>
          <w:tcPr>
            <w:tcW w:w="4591" w:type="dxa"/>
            <w:gridSpan w:val="2"/>
          </w:tcPr>
          <w:p w:rsidR="003B5624" w:rsidRPr="00D41FCC" w:rsidRDefault="003B5624" w:rsidP="003B5624">
            <w:pPr>
              <w:jc w:val="both"/>
              <w:rPr>
                <w:rFonts w:ascii="Times New Roman" w:hAnsi="Times New Roman" w:cs="Times New Roman"/>
                <w:sz w:val="28"/>
                <w:szCs w:val="28"/>
              </w:rPr>
            </w:pPr>
          </w:p>
        </w:tc>
        <w:tc>
          <w:tcPr>
            <w:tcW w:w="4980" w:type="dxa"/>
          </w:tcPr>
          <w:p w:rsidR="003B5624" w:rsidRPr="00D41FCC" w:rsidRDefault="003B5624" w:rsidP="003B5624">
            <w:pPr>
              <w:jc w:val="both"/>
              <w:rPr>
                <w:rFonts w:ascii="Times New Roman" w:hAnsi="Times New Roman" w:cs="Times New Roman"/>
                <w:sz w:val="28"/>
                <w:szCs w:val="28"/>
              </w:rPr>
            </w:pPr>
          </w:p>
        </w:tc>
      </w:tr>
      <w:tr w:rsidR="003B5624" w:rsidRPr="00D41FCC" w:rsidTr="003B5624">
        <w:tc>
          <w:tcPr>
            <w:tcW w:w="4591" w:type="dxa"/>
            <w:gridSpan w:val="2"/>
          </w:tcPr>
          <w:p w:rsidR="003B5624" w:rsidRPr="00D41FCC" w:rsidRDefault="003B5624" w:rsidP="003B5624">
            <w:pPr>
              <w:jc w:val="both"/>
              <w:rPr>
                <w:rFonts w:ascii="Times New Roman" w:hAnsi="Times New Roman" w:cs="Times New Roman"/>
                <w:sz w:val="28"/>
                <w:szCs w:val="28"/>
              </w:rPr>
            </w:pPr>
          </w:p>
        </w:tc>
        <w:tc>
          <w:tcPr>
            <w:tcW w:w="4980" w:type="dxa"/>
          </w:tcPr>
          <w:p w:rsidR="003B5624" w:rsidRPr="00D41FCC" w:rsidRDefault="003B5624" w:rsidP="003B5624">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 xml:space="preserve">(наименование заявителя (фамилия, имя, отчество– </w:t>
            </w:r>
            <w:proofErr w:type="gramStart"/>
            <w:r w:rsidRPr="00D41FCC">
              <w:rPr>
                <w:rFonts w:ascii="Times New Roman" w:hAnsi="Times New Roman" w:cs="Times New Roman"/>
                <w:sz w:val="20"/>
                <w:szCs w:val="20"/>
              </w:rPr>
              <w:t>дл</w:t>
            </w:r>
            <w:proofErr w:type="gramEnd"/>
            <w:r w:rsidRPr="00D41FCC">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3B5624" w:rsidRPr="00D41FCC" w:rsidRDefault="003B5624" w:rsidP="003B5624">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B5624" w:rsidRPr="00D41FCC" w:rsidTr="003B5624">
        <w:tc>
          <w:tcPr>
            <w:tcW w:w="9571" w:type="dxa"/>
            <w:gridSpan w:val="3"/>
          </w:tcPr>
          <w:p w:rsidR="003B5624" w:rsidRPr="00D41FCC" w:rsidRDefault="003B5624" w:rsidP="003B5624">
            <w:pPr>
              <w:jc w:val="center"/>
              <w:rPr>
                <w:rFonts w:ascii="Times New Roman" w:hAnsi="Times New Roman" w:cs="Times New Roman"/>
                <w:b/>
                <w:sz w:val="24"/>
                <w:szCs w:val="24"/>
              </w:rPr>
            </w:pPr>
          </w:p>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B5624" w:rsidRPr="00D41FCC" w:rsidRDefault="003B5624" w:rsidP="003B5624">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3B5624" w:rsidRPr="00D41FCC" w:rsidTr="003B5624">
        <w:tc>
          <w:tcPr>
            <w:tcW w:w="4591" w:type="dxa"/>
            <w:gridSpan w:val="2"/>
          </w:tcPr>
          <w:p w:rsidR="003B5624" w:rsidRPr="00D41FCC" w:rsidRDefault="003B5624" w:rsidP="003B5624">
            <w:pPr>
              <w:jc w:val="both"/>
              <w:rPr>
                <w:rFonts w:ascii="Times New Roman" w:hAnsi="Times New Roman" w:cs="Times New Roman"/>
                <w:sz w:val="28"/>
                <w:szCs w:val="28"/>
              </w:rPr>
            </w:pPr>
          </w:p>
        </w:tc>
        <w:tc>
          <w:tcPr>
            <w:tcW w:w="4980" w:type="dxa"/>
          </w:tcPr>
          <w:p w:rsidR="003B5624" w:rsidRPr="00D41FCC" w:rsidRDefault="003B5624" w:rsidP="003B5624">
            <w:pPr>
              <w:jc w:val="both"/>
              <w:rPr>
                <w:rFonts w:ascii="Times New Roman" w:hAnsi="Times New Roman" w:cs="Times New Roman"/>
                <w:sz w:val="28"/>
                <w:szCs w:val="28"/>
              </w:rPr>
            </w:pPr>
          </w:p>
        </w:tc>
      </w:tr>
      <w:tr w:rsidR="003B5624" w:rsidRPr="00D41FCC" w:rsidTr="003B5624">
        <w:tc>
          <w:tcPr>
            <w:tcW w:w="9571" w:type="dxa"/>
            <w:gridSpan w:val="3"/>
          </w:tcPr>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w:t>
            </w:r>
          </w:p>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3B5624" w:rsidRPr="00D41FCC" w:rsidRDefault="003B5624" w:rsidP="003B5624">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B5624" w:rsidRPr="00D41FCC" w:rsidRDefault="003B5624" w:rsidP="003B5624">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B5624" w:rsidRPr="00D41FCC" w:rsidRDefault="003B5624" w:rsidP="003B5624">
            <w:pPr>
              <w:ind w:firstLine="851"/>
              <w:jc w:val="both"/>
              <w:rPr>
                <w:rFonts w:ascii="Times New Roman" w:hAnsi="Times New Roman" w:cs="Times New Roman"/>
                <w:sz w:val="24"/>
                <w:szCs w:val="24"/>
              </w:rPr>
            </w:pPr>
          </w:p>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B5624" w:rsidRPr="00D41FCC" w:rsidTr="003B5624">
        <w:tc>
          <w:tcPr>
            <w:tcW w:w="2127" w:type="dxa"/>
          </w:tcPr>
          <w:p w:rsidR="003B5624" w:rsidRPr="00D41FCC" w:rsidRDefault="003B5624" w:rsidP="003B5624">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B5624" w:rsidRPr="00D41FCC" w:rsidRDefault="003B5624" w:rsidP="003B5624">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B5624" w:rsidRPr="00D41FCC" w:rsidRDefault="003B5624" w:rsidP="003B5624">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B5624" w:rsidRPr="00D41FCC" w:rsidRDefault="003B5624" w:rsidP="003B5624">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B5624" w:rsidRPr="00D41FCC" w:rsidRDefault="003B5624" w:rsidP="003B5624">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B5624" w:rsidRPr="00D41FCC" w:rsidRDefault="003B5624" w:rsidP="003B5624">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3B5624" w:rsidRPr="00D41FCC" w:rsidTr="003B5624">
        <w:tc>
          <w:tcPr>
            <w:tcW w:w="4591" w:type="dxa"/>
            <w:gridSpan w:val="2"/>
          </w:tcPr>
          <w:p w:rsidR="003B5624" w:rsidRPr="00D41FCC" w:rsidRDefault="003B5624" w:rsidP="003B5624">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3B5624" w:rsidRPr="00D41FCC" w:rsidRDefault="003B5624" w:rsidP="003B5624">
            <w:pPr>
              <w:jc w:val="both"/>
              <w:rPr>
                <w:rFonts w:ascii="Times New Roman" w:hAnsi="Times New Roman" w:cs="Times New Roman"/>
                <w:sz w:val="20"/>
                <w:szCs w:val="20"/>
              </w:rPr>
            </w:pPr>
          </w:p>
        </w:tc>
        <w:tc>
          <w:tcPr>
            <w:tcW w:w="4980" w:type="dxa"/>
          </w:tcPr>
          <w:p w:rsidR="003B5624" w:rsidRPr="00D41FCC" w:rsidRDefault="003B5624" w:rsidP="003B5624">
            <w:pPr>
              <w:jc w:val="both"/>
              <w:rPr>
                <w:rFonts w:ascii="Times New Roman" w:hAnsi="Times New Roman" w:cs="Times New Roman"/>
                <w:sz w:val="28"/>
                <w:szCs w:val="28"/>
              </w:rPr>
            </w:pPr>
          </w:p>
        </w:tc>
      </w:tr>
    </w:tbl>
    <w:p w:rsidR="00A574BA" w:rsidRDefault="00A574BA" w:rsidP="003B5624">
      <w:pPr>
        <w:autoSpaceDE w:val="0"/>
        <w:autoSpaceDN w:val="0"/>
        <w:adjustRightInd w:val="0"/>
        <w:spacing w:after="0" w:line="240" w:lineRule="auto"/>
        <w:ind w:firstLine="540"/>
        <w:jc w:val="right"/>
        <w:outlineLvl w:val="0"/>
      </w:pPr>
    </w:p>
    <w:sectPr w:rsidR="00A574BA" w:rsidSect="003B5624">
      <w:headerReference w:type="default" r:id="rId22"/>
      <w:footerReference w:type="default" r:id="rId23"/>
      <w:footerReference w:type="firs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894" w:rsidRDefault="000E6894" w:rsidP="00740A29">
      <w:pPr>
        <w:spacing w:after="0" w:line="240" w:lineRule="auto"/>
      </w:pPr>
      <w:r>
        <w:separator/>
      </w:r>
    </w:p>
  </w:endnote>
  <w:endnote w:type="continuationSeparator" w:id="1">
    <w:p w:rsidR="000E6894" w:rsidRDefault="000E6894" w:rsidP="00740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94" w:rsidRDefault="000E6894">
    <w:pPr>
      <w:pStyle w:val="aa"/>
      <w:jc w:val="center"/>
    </w:pPr>
  </w:p>
  <w:p w:rsidR="000E6894" w:rsidRDefault="000E689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94" w:rsidRDefault="000E6894">
    <w:pPr>
      <w:pStyle w:val="aa"/>
      <w:jc w:val="center"/>
    </w:pPr>
  </w:p>
  <w:p w:rsidR="000E6894" w:rsidRDefault="000E689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94" w:rsidRDefault="000E689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894" w:rsidRDefault="000E6894" w:rsidP="00740A29">
      <w:pPr>
        <w:spacing w:after="0" w:line="240" w:lineRule="auto"/>
      </w:pPr>
      <w:r>
        <w:separator/>
      </w:r>
    </w:p>
  </w:footnote>
  <w:footnote w:type="continuationSeparator" w:id="1">
    <w:p w:rsidR="000E6894" w:rsidRDefault="000E6894" w:rsidP="00740A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0E6894" w:rsidRDefault="000E6894">
        <w:pPr>
          <w:pStyle w:val="a8"/>
          <w:jc w:val="center"/>
        </w:pPr>
        <w:fldSimple w:instr="PAGE   \* MERGEFORMAT">
          <w:r w:rsidR="00301085">
            <w:rPr>
              <w:noProof/>
            </w:rPr>
            <w:t>43</w:t>
          </w:r>
        </w:fldSimple>
      </w:p>
    </w:sdtContent>
  </w:sdt>
  <w:p w:rsidR="000E6894" w:rsidRDefault="000E689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94" w:rsidRDefault="000E6894">
    <w:pPr>
      <w:pStyle w:val="a8"/>
      <w:jc w:val="right"/>
    </w:pPr>
  </w:p>
  <w:p w:rsidR="000E6894" w:rsidRDefault="000E689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9315B9C"/>
    <w:multiLevelType w:val="hybridMultilevel"/>
    <w:tmpl w:val="E2C2E676"/>
    <w:lvl w:ilvl="0" w:tplc="BF4AEE42">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3"/>
  </w:num>
  <w:num w:numId="6">
    <w:abstractNumId w:val="9"/>
  </w:num>
  <w:num w:numId="7">
    <w:abstractNumId w:val="8"/>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407247"/>
    <w:rsid w:val="00067025"/>
    <w:rsid w:val="000A1A14"/>
    <w:rsid w:val="000E6894"/>
    <w:rsid w:val="00242906"/>
    <w:rsid w:val="002F3CDC"/>
    <w:rsid w:val="00301085"/>
    <w:rsid w:val="003919BB"/>
    <w:rsid w:val="003B5624"/>
    <w:rsid w:val="00407247"/>
    <w:rsid w:val="00415A02"/>
    <w:rsid w:val="00740A29"/>
    <w:rsid w:val="00801DA1"/>
    <w:rsid w:val="00952D67"/>
    <w:rsid w:val="00A574BA"/>
    <w:rsid w:val="00AE0AFF"/>
    <w:rsid w:val="00C03DDC"/>
    <w:rsid w:val="00E068C2"/>
    <w:rsid w:val="00EB4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47"/>
    <w:rPr>
      <w:rFonts w:eastAsiaTheme="minorEastAsia"/>
      <w:lang w:eastAsia="ru-RU"/>
    </w:rPr>
  </w:style>
  <w:style w:type="paragraph" w:styleId="1">
    <w:name w:val="heading 1"/>
    <w:basedOn w:val="a"/>
    <w:next w:val="a"/>
    <w:link w:val="10"/>
    <w:uiPriority w:val="9"/>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rPr>
  </w:style>
  <w:style w:type="paragraph" w:customStyle="1" w:styleId="ConsPlusNonformat">
    <w:name w:val="ConsPlusNonformat"/>
    <w:rsid w:val="004072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0724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07247"/>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407247"/>
    <w:rPr>
      <w:color w:val="0000FF" w:themeColor="hyperlink"/>
      <w:u w:val="single"/>
    </w:rPr>
  </w:style>
  <w:style w:type="paragraph" w:styleId="a6">
    <w:name w:val="Balloon Text"/>
    <w:basedOn w:val="a"/>
    <w:link w:val="a7"/>
    <w:uiPriority w:val="99"/>
    <w:semiHidden/>
    <w:unhideWhenUsed/>
    <w:rsid w:val="004072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7247"/>
    <w:rPr>
      <w:rFonts w:ascii="Tahoma" w:eastAsiaTheme="minorEastAsia" w:hAnsi="Tahoma" w:cs="Tahoma"/>
      <w:sz w:val="16"/>
      <w:szCs w:val="16"/>
      <w:lang w:eastAsia="ru-RU"/>
    </w:rPr>
  </w:style>
  <w:style w:type="paragraph" w:customStyle="1" w:styleId="ConsPlusTitle">
    <w:name w:val="ConsPlusTitle"/>
    <w:rsid w:val="0040724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4072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7247"/>
    <w:rPr>
      <w:rFonts w:eastAsiaTheme="minorEastAsia"/>
      <w:lang w:eastAsia="ru-RU"/>
    </w:rPr>
  </w:style>
  <w:style w:type="paragraph" w:styleId="aa">
    <w:name w:val="footer"/>
    <w:basedOn w:val="a"/>
    <w:link w:val="ab"/>
    <w:uiPriority w:val="99"/>
    <w:unhideWhenUsed/>
    <w:rsid w:val="004072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7247"/>
    <w:rPr>
      <w:rFonts w:eastAsiaTheme="minorEastAsia"/>
      <w:lang w:eastAsia="ru-RU"/>
    </w:rPr>
  </w:style>
  <w:style w:type="paragraph" w:styleId="ac">
    <w:name w:val="No Spacing"/>
    <w:uiPriority w:val="1"/>
    <w:qFormat/>
    <w:rsid w:val="00407247"/>
    <w:pPr>
      <w:spacing w:after="0" w:line="240" w:lineRule="auto"/>
    </w:pPr>
    <w:rPr>
      <w:rFonts w:eastAsiaTheme="minorEastAsia"/>
      <w:lang w:eastAsia="ru-RU"/>
    </w:rPr>
  </w:style>
  <w:style w:type="character" w:customStyle="1" w:styleId="ad">
    <w:name w:val="Текст примечания Знак"/>
    <w:basedOn w:val="a0"/>
    <w:link w:val="ae"/>
    <w:uiPriority w:val="99"/>
    <w:semiHidden/>
    <w:rsid w:val="00407247"/>
    <w:rPr>
      <w:rFonts w:eastAsiaTheme="minorEastAsia"/>
      <w:sz w:val="20"/>
      <w:szCs w:val="20"/>
      <w:lang w:eastAsia="ru-RU"/>
    </w:rPr>
  </w:style>
  <w:style w:type="paragraph" w:styleId="ae">
    <w:name w:val="annotation text"/>
    <w:basedOn w:val="a"/>
    <w:link w:val="ad"/>
    <w:uiPriority w:val="99"/>
    <w:semiHidden/>
    <w:unhideWhenUsed/>
    <w:rsid w:val="00407247"/>
    <w:pPr>
      <w:spacing w:line="240" w:lineRule="auto"/>
    </w:pPr>
    <w:rPr>
      <w:sz w:val="20"/>
      <w:szCs w:val="20"/>
    </w:rPr>
  </w:style>
  <w:style w:type="character" w:customStyle="1" w:styleId="11">
    <w:name w:val="Текст примечания Знак1"/>
    <w:basedOn w:val="a0"/>
    <w:link w:val="ae"/>
    <w:uiPriority w:val="99"/>
    <w:semiHidden/>
    <w:rsid w:val="00407247"/>
    <w:rPr>
      <w:rFonts w:eastAsiaTheme="minorEastAsia"/>
      <w:sz w:val="20"/>
      <w:szCs w:val="20"/>
      <w:lang w:eastAsia="ru-RU"/>
    </w:rPr>
  </w:style>
  <w:style w:type="character" w:customStyle="1" w:styleId="af">
    <w:name w:val="Тема примечания Знак"/>
    <w:basedOn w:val="ad"/>
    <w:link w:val="af0"/>
    <w:uiPriority w:val="99"/>
    <w:semiHidden/>
    <w:rsid w:val="00407247"/>
    <w:rPr>
      <w:b/>
      <w:bCs/>
    </w:rPr>
  </w:style>
  <w:style w:type="paragraph" w:styleId="af0">
    <w:name w:val="annotation subject"/>
    <w:basedOn w:val="ae"/>
    <w:next w:val="ae"/>
    <w:link w:val="af"/>
    <w:uiPriority w:val="99"/>
    <w:semiHidden/>
    <w:unhideWhenUsed/>
    <w:rsid w:val="00407247"/>
    <w:rPr>
      <w:b/>
      <w:bCs/>
    </w:rPr>
  </w:style>
  <w:style w:type="character" w:customStyle="1" w:styleId="12">
    <w:name w:val="Тема примечания Знак1"/>
    <w:basedOn w:val="11"/>
    <w:link w:val="af0"/>
    <w:uiPriority w:val="99"/>
    <w:semiHidden/>
    <w:rsid w:val="00407247"/>
    <w:rPr>
      <w:b/>
      <w:bCs/>
    </w:rPr>
  </w:style>
  <w:style w:type="character" w:customStyle="1" w:styleId="apple-converted-space">
    <w:name w:val="apple-converted-space"/>
    <w:basedOn w:val="a0"/>
    <w:rsid w:val="00407247"/>
  </w:style>
  <w:style w:type="paragraph" w:customStyle="1" w:styleId="formattext">
    <w:name w:val="formattext"/>
    <w:basedOn w:val="a"/>
    <w:rsid w:val="00407247"/>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407247"/>
    <w:pPr>
      <w:spacing w:after="0" w:line="240" w:lineRule="auto"/>
    </w:pPr>
    <w:rPr>
      <w:sz w:val="20"/>
      <w:szCs w:val="20"/>
    </w:rPr>
  </w:style>
  <w:style w:type="character" w:customStyle="1" w:styleId="af2">
    <w:name w:val="Текст сноски Знак"/>
    <w:basedOn w:val="a0"/>
    <w:link w:val="af1"/>
    <w:uiPriority w:val="99"/>
    <w:semiHidden/>
    <w:rsid w:val="00407247"/>
    <w:rPr>
      <w:rFonts w:eastAsiaTheme="minorEastAsia"/>
      <w:sz w:val="20"/>
      <w:szCs w:val="20"/>
      <w:lang w:eastAsia="ru-RU"/>
    </w:rPr>
  </w:style>
  <w:style w:type="table" w:styleId="af3">
    <w:name w:val="Table Grid"/>
    <w:basedOn w:val="a1"/>
    <w:uiPriority w:val="59"/>
    <w:rsid w:val="0040724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азвание проектного документа"/>
    <w:basedOn w:val="a"/>
    <w:rsid w:val="00407247"/>
    <w:pPr>
      <w:widowControl w:val="0"/>
      <w:spacing w:after="0" w:line="240" w:lineRule="auto"/>
      <w:ind w:left="1701"/>
      <w:jc w:val="center"/>
    </w:pPr>
    <w:rPr>
      <w:rFonts w:ascii="Arial" w:eastAsia="Times New Roman" w:hAnsi="Arial" w:cs="Arial"/>
      <w:b/>
      <w:bCs/>
      <w:color w:val="000080"/>
      <w:sz w:val="32"/>
      <w:szCs w:val="20"/>
    </w:rPr>
  </w:style>
  <w:style w:type="paragraph" w:styleId="af5">
    <w:name w:val="Body Text"/>
    <w:basedOn w:val="a"/>
    <w:link w:val="af6"/>
    <w:rsid w:val="00407247"/>
    <w:pPr>
      <w:suppressAutoHyphens/>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5"/>
    <w:rsid w:val="00407247"/>
    <w:rPr>
      <w:rFonts w:ascii="Times New Roman" w:eastAsia="Times New Roman" w:hAnsi="Times New Roman" w:cs="Times New Roman"/>
      <w:sz w:val="24"/>
      <w:szCs w:val="24"/>
      <w:lang w:eastAsia="ar-SA"/>
    </w:rPr>
  </w:style>
  <w:style w:type="paragraph" w:customStyle="1" w:styleId="13">
    <w:name w:val="Название1"/>
    <w:basedOn w:val="a"/>
    <w:rsid w:val="0040724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af7">
    <w:name w:val="Содержимое таблицы"/>
    <w:basedOn w:val="a"/>
    <w:rsid w:val="0040724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styleId="af8">
    <w:name w:val="footnote reference"/>
    <w:basedOn w:val="a0"/>
    <w:uiPriority w:val="99"/>
    <w:semiHidden/>
    <w:unhideWhenUsed/>
    <w:rsid w:val="00415A0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FFBD7D5187F62B33EEA76364FBD2BBD54A7F86DDC19C38A7644BA8E20650B6EEE820B06A191F719A23DBACFA8729i2J" TargetMode="External"/><Relationship Id="rId23" Type="http://schemas.openxmlformats.org/officeDocument/2006/relationships/footer" Target="foot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46</Pages>
  <Words>15195</Words>
  <Characters>86613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2024-04-08T08:14:00Z</dcterms:created>
  <dcterms:modified xsi:type="dcterms:W3CDTF">2025-06-03T09:45:00Z</dcterms:modified>
</cp:coreProperties>
</file>