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6F6" w:rsidRDefault="007026F6" w:rsidP="007026F6">
      <w:pPr>
        <w:suppressAutoHyphens/>
        <w:jc w:val="center"/>
        <w:rPr>
          <w:rFonts w:cs="Arial"/>
          <w:kern w:val="2"/>
        </w:rPr>
      </w:pPr>
      <w:r>
        <w:rPr>
          <w:rFonts w:cs="Arial"/>
          <w:noProof/>
          <w:kern w:val="2"/>
          <w:lang w:eastAsia="ru-RU"/>
        </w:rPr>
        <w:drawing>
          <wp:inline distT="0" distB="0" distL="0" distR="0">
            <wp:extent cx="558800" cy="6165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7026F6" w:rsidRPr="007026F6" w:rsidRDefault="007026F6" w:rsidP="007026F6">
      <w:pPr>
        <w:suppressAutoHyphens/>
        <w:spacing w:after="0"/>
        <w:jc w:val="center"/>
        <w:rPr>
          <w:rFonts w:ascii="Times New Roman" w:hAnsi="Times New Roman"/>
          <w:b/>
          <w:kern w:val="2"/>
        </w:rPr>
      </w:pPr>
      <w:r w:rsidRPr="007026F6">
        <w:rPr>
          <w:rFonts w:ascii="Times New Roman" w:hAnsi="Times New Roman"/>
          <w:kern w:val="2"/>
          <w:sz w:val="24"/>
          <w:szCs w:val="24"/>
        </w:rPr>
        <w:t>АДМИНИСТРАЦИЯ К</w:t>
      </w:r>
      <w:r w:rsidRPr="007026F6">
        <w:rPr>
          <w:rFonts w:ascii="Times New Roman" w:hAnsi="Times New Roman"/>
          <w:color w:val="000000"/>
          <w:sz w:val="24"/>
          <w:szCs w:val="24"/>
        </w:rPr>
        <w:t>ИРОВСКОГО ГОРОДСКОГО ПОСЕЛЕНИЯ КИРОВСКОГО МУНИЦИПАЛЬНОГО РАЙОНА ЛЕНИНГРАДСКОЙ ОБЛАСТИ</w:t>
      </w:r>
    </w:p>
    <w:p w:rsidR="007026F6" w:rsidRPr="007026F6" w:rsidRDefault="007026F6" w:rsidP="007026F6">
      <w:pPr>
        <w:suppressAutoHyphens/>
        <w:spacing w:after="0"/>
        <w:ind w:firstLine="720"/>
        <w:jc w:val="center"/>
        <w:rPr>
          <w:rFonts w:ascii="Times New Roman" w:hAnsi="Times New Roman"/>
          <w:b/>
          <w:kern w:val="2"/>
        </w:rPr>
      </w:pPr>
    </w:p>
    <w:p w:rsidR="007026F6" w:rsidRPr="007026F6" w:rsidRDefault="007026F6" w:rsidP="007026F6">
      <w:pPr>
        <w:suppressAutoHyphens/>
        <w:spacing w:after="0"/>
        <w:ind w:firstLine="720"/>
        <w:jc w:val="center"/>
        <w:rPr>
          <w:rFonts w:ascii="Times New Roman" w:hAnsi="Times New Roman"/>
          <w:b/>
          <w:kern w:val="2"/>
          <w:sz w:val="36"/>
          <w:szCs w:val="36"/>
        </w:rPr>
      </w:pPr>
      <w:proofErr w:type="gramStart"/>
      <w:r w:rsidRPr="007026F6">
        <w:rPr>
          <w:rFonts w:ascii="Times New Roman" w:hAnsi="Times New Roman"/>
          <w:b/>
          <w:kern w:val="2"/>
          <w:sz w:val="36"/>
          <w:szCs w:val="36"/>
        </w:rPr>
        <w:t>П</w:t>
      </w:r>
      <w:proofErr w:type="gramEnd"/>
      <w:r w:rsidRPr="007026F6">
        <w:rPr>
          <w:rFonts w:ascii="Times New Roman" w:hAnsi="Times New Roman"/>
          <w:b/>
          <w:kern w:val="2"/>
          <w:sz w:val="36"/>
          <w:szCs w:val="36"/>
        </w:rPr>
        <w:t xml:space="preserve"> О С Т А Н О В Л Е Н И Е</w:t>
      </w:r>
    </w:p>
    <w:p w:rsidR="007026F6" w:rsidRPr="007026F6" w:rsidRDefault="007026F6" w:rsidP="007026F6">
      <w:pPr>
        <w:spacing w:after="0"/>
        <w:ind w:firstLine="567"/>
        <w:jc w:val="center"/>
        <w:rPr>
          <w:rFonts w:ascii="Times New Roman" w:hAnsi="Times New Roman"/>
          <w:b/>
        </w:rPr>
      </w:pPr>
    </w:p>
    <w:p w:rsidR="007026F6" w:rsidRPr="007026F6" w:rsidRDefault="007026F6" w:rsidP="007026F6">
      <w:pPr>
        <w:spacing w:after="0"/>
        <w:ind w:firstLine="567"/>
        <w:jc w:val="center"/>
        <w:rPr>
          <w:rFonts w:ascii="Times New Roman" w:hAnsi="Times New Roman"/>
          <w:b/>
        </w:rPr>
      </w:pPr>
    </w:p>
    <w:p w:rsidR="007026F6" w:rsidRPr="007026F6" w:rsidRDefault="007026F6" w:rsidP="007026F6">
      <w:pPr>
        <w:spacing w:after="0"/>
        <w:ind w:firstLine="567"/>
        <w:jc w:val="center"/>
        <w:rPr>
          <w:rFonts w:ascii="Times New Roman" w:hAnsi="Times New Roman"/>
          <w:b/>
          <w:sz w:val="24"/>
          <w:szCs w:val="24"/>
        </w:rPr>
      </w:pPr>
      <w:r w:rsidRPr="007026F6">
        <w:rPr>
          <w:rFonts w:ascii="Times New Roman" w:hAnsi="Times New Roman"/>
          <w:b/>
          <w:sz w:val="24"/>
          <w:szCs w:val="24"/>
        </w:rPr>
        <w:t xml:space="preserve">от </w:t>
      </w:r>
      <w:r w:rsidR="00905781">
        <w:rPr>
          <w:rFonts w:ascii="Times New Roman" w:hAnsi="Times New Roman"/>
          <w:b/>
          <w:sz w:val="24"/>
          <w:szCs w:val="24"/>
        </w:rPr>
        <w:t xml:space="preserve">14 января 2025 года </w:t>
      </w:r>
      <w:r w:rsidRPr="007026F6">
        <w:rPr>
          <w:rFonts w:ascii="Times New Roman" w:hAnsi="Times New Roman"/>
          <w:b/>
          <w:sz w:val="24"/>
          <w:szCs w:val="24"/>
        </w:rPr>
        <w:t>№</w:t>
      </w:r>
      <w:r w:rsidR="00905781">
        <w:rPr>
          <w:rFonts w:ascii="Times New Roman" w:hAnsi="Times New Roman"/>
          <w:b/>
          <w:sz w:val="24"/>
          <w:szCs w:val="24"/>
        </w:rPr>
        <w:t xml:space="preserve"> 19</w:t>
      </w:r>
    </w:p>
    <w:p w:rsidR="00AE281E" w:rsidRDefault="00AE281E" w:rsidP="00275D99">
      <w:pPr>
        <w:overflowPunct w:val="0"/>
        <w:autoSpaceDE w:val="0"/>
        <w:autoSpaceDN w:val="0"/>
        <w:adjustRightInd w:val="0"/>
        <w:spacing w:after="0" w:line="240" w:lineRule="auto"/>
        <w:ind w:firstLine="567"/>
        <w:jc w:val="center"/>
        <w:rPr>
          <w:rFonts w:ascii="Times New Roman CYR" w:eastAsia="Times New Roman" w:hAnsi="Times New Roman CYR"/>
          <w:sz w:val="24"/>
          <w:szCs w:val="24"/>
          <w:lang w:eastAsia="ru-RU"/>
        </w:rPr>
      </w:pPr>
    </w:p>
    <w:p w:rsidR="007026F6" w:rsidRDefault="007026F6" w:rsidP="00275D99">
      <w:pPr>
        <w:overflowPunct w:val="0"/>
        <w:autoSpaceDE w:val="0"/>
        <w:autoSpaceDN w:val="0"/>
        <w:adjustRightInd w:val="0"/>
        <w:spacing w:after="0" w:line="240" w:lineRule="auto"/>
        <w:ind w:firstLine="567"/>
        <w:jc w:val="center"/>
        <w:rPr>
          <w:rFonts w:ascii="Times New Roman CYR" w:eastAsia="Times New Roman" w:hAnsi="Times New Roman CYR"/>
          <w:sz w:val="24"/>
          <w:szCs w:val="24"/>
          <w:lang w:eastAsia="ru-RU"/>
        </w:rPr>
      </w:pPr>
    </w:p>
    <w:p w:rsidR="00275D99" w:rsidRDefault="00275D99" w:rsidP="00275D99">
      <w:pPr>
        <w:overflowPunct w:val="0"/>
        <w:autoSpaceDE w:val="0"/>
        <w:autoSpaceDN w:val="0"/>
        <w:adjustRightInd w:val="0"/>
        <w:spacing w:after="0" w:line="240" w:lineRule="auto"/>
        <w:ind w:firstLine="567"/>
        <w:jc w:val="center"/>
        <w:rPr>
          <w:rFonts w:ascii="Times New Roman CYR" w:eastAsia="Times New Roman" w:hAnsi="Times New Roman CYR"/>
          <w:b/>
          <w:sz w:val="24"/>
          <w:szCs w:val="24"/>
          <w:lang w:eastAsia="ru-RU"/>
        </w:rPr>
      </w:pPr>
      <w:r>
        <w:rPr>
          <w:rFonts w:ascii="Times New Roman CYR" w:eastAsia="Times New Roman" w:hAnsi="Times New Roman CYR"/>
          <w:b/>
          <w:sz w:val="24"/>
          <w:szCs w:val="24"/>
          <w:lang w:eastAsia="ru-RU"/>
        </w:rPr>
        <w:t xml:space="preserve">О внесении изменений в постановление администрации МО «Кировск» </w:t>
      </w:r>
    </w:p>
    <w:p w:rsidR="00275D99" w:rsidRDefault="00275D99" w:rsidP="00275D99">
      <w:pPr>
        <w:overflowPunct w:val="0"/>
        <w:autoSpaceDE w:val="0"/>
        <w:autoSpaceDN w:val="0"/>
        <w:adjustRightInd w:val="0"/>
        <w:spacing w:after="0" w:line="240" w:lineRule="auto"/>
        <w:ind w:firstLine="567"/>
        <w:jc w:val="center"/>
        <w:rPr>
          <w:rFonts w:ascii="Times New Roman" w:hAnsi="Times New Roman"/>
          <w:b/>
          <w:bCs/>
          <w:sz w:val="24"/>
          <w:szCs w:val="24"/>
        </w:rPr>
      </w:pPr>
      <w:proofErr w:type="gramStart"/>
      <w:r w:rsidRPr="00134EEB">
        <w:rPr>
          <w:rFonts w:ascii="Times New Roman CYR" w:eastAsia="Times New Roman" w:hAnsi="Times New Roman CYR"/>
          <w:b/>
          <w:sz w:val="24"/>
          <w:szCs w:val="24"/>
          <w:lang w:eastAsia="ru-RU"/>
        </w:rPr>
        <w:t xml:space="preserve">от </w:t>
      </w:r>
      <w:r>
        <w:rPr>
          <w:rFonts w:ascii="Times New Roman CYR" w:eastAsia="Times New Roman" w:hAnsi="Times New Roman CYR"/>
          <w:b/>
          <w:sz w:val="24"/>
          <w:szCs w:val="24"/>
          <w:lang w:eastAsia="ru-RU"/>
        </w:rPr>
        <w:t xml:space="preserve"> 11.10 2022 года №1013 </w:t>
      </w:r>
      <w:r>
        <w:rPr>
          <w:rFonts w:ascii="Times New Roman" w:hAnsi="Times New Roman"/>
          <w:b/>
          <w:bCs/>
          <w:sz w:val="24"/>
          <w:szCs w:val="24"/>
        </w:rPr>
        <w:t>«О</w:t>
      </w:r>
      <w:r w:rsidRPr="00C578DB">
        <w:rPr>
          <w:rFonts w:ascii="Times New Roman" w:hAnsi="Times New Roman"/>
          <w:b/>
          <w:bCs/>
          <w:sz w:val="24"/>
          <w:szCs w:val="24"/>
        </w:rPr>
        <w:t xml:space="preserve">б утверждении Административного регламента </w:t>
      </w:r>
      <w:r>
        <w:rPr>
          <w:rFonts w:ascii="Times New Roman" w:hAnsi="Times New Roman"/>
          <w:b/>
          <w:bCs/>
          <w:sz w:val="24"/>
          <w:szCs w:val="24"/>
        </w:rPr>
        <w:t xml:space="preserve">по предоставлению муниципальной  услуги </w:t>
      </w:r>
      <w:r w:rsidRPr="00C578DB">
        <w:rPr>
          <w:rFonts w:ascii="Times New Roman" w:hAnsi="Times New Roman"/>
          <w:b/>
          <w:bCs/>
          <w:sz w:val="24"/>
          <w:szCs w:val="24"/>
        </w:rPr>
        <w:t>«</w:t>
      </w:r>
      <w:r w:rsidRPr="003A6CD3">
        <w:rPr>
          <w:rFonts w:ascii="Times New Roman" w:hAnsi="Times New Roman"/>
          <w:b/>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Pr>
          <w:rFonts w:ascii="Times New Roman" w:hAnsi="Times New Roman"/>
          <w:b/>
          <w:bCs/>
          <w:sz w:val="24"/>
          <w:szCs w:val="24"/>
        </w:rPr>
        <w:t xml:space="preserve"> </w:t>
      </w:r>
      <w:r w:rsidRPr="00FA4D7A">
        <w:rPr>
          <w:rStyle w:val="main"/>
          <w:rFonts w:ascii="Times New Roman" w:hAnsi="Times New Roman"/>
          <w:b/>
          <w:sz w:val="24"/>
          <w:szCs w:val="24"/>
        </w:rPr>
        <w:t>для собственных нужд</w:t>
      </w:r>
      <w:r w:rsidRPr="003A6CD3">
        <w:rPr>
          <w:rFonts w:ascii="Times New Roman" w:hAnsi="Times New Roman"/>
          <w:b/>
          <w:bCs/>
          <w:sz w:val="24"/>
          <w:szCs w:val="24"/>
        </w:rPr>
        <w:t>, гражданам и крестьянским (фермерским) хозяйствам для осуществления крестьянским (фермерским) хозяйством его деятельности</w:t>
      </w:r>
      <w:r w:rsidRPr="00C578DB">
        <w:rPr>
          <w:rFonts w:ascii="Times New Roman" w:hAnsi="Times New Roman"/>
          <w:b/>
          <w:bCs/>
          <w:sz w:val="24"/>
          <w:szCs w:val="24"/>
        </w:rPr>
        <w:t>»</w:t>
      </w:r>
      <w:r>
        <w:rPr>
          <w:rFonts w:ascii="Times New Roman" w:hAnsi="Times New Roman"/>
          <w:b/>
          <w:bCs/>
          <w:sz w:val="24"/>
          <w:szCs w:val="24"/>
        </w:rPr>
        <w:t xml:space="preserve"> и признании утратившим силу постановления</w:t>
      </w:r>
      <w:proofErr w:type="gramEnd"/>
      <w:r>
        <w:rPr>
          <w:rFonts w:ascii="Times New Roman" w:hAnsi="Times New Roman"/>
          <w:b/>
          <w:bCs/>
          <w:sz w:val="24"/>
          <w:szCs w:val="24"/>
        </w:rPr>
        <w:t xml:space="preserve"> администрации МО «Кировск» от </w:t>
      </w:r>
      <w:r w:rsidRPr="003A6CD3">
        <w:rPr>
          <w:rFonts w:ascii="Times New Roman" w:hAnsi="Times New Roman"/>
          <w:b/>
          <w:bCs/>
          <w:sz w:val="24"/>
          <w:szCs w:val="24"/>
        </w:rPr>
        <w:t>24 сентября 2021 года № 727</w:t>
      </w:r>
      <w:r>
        <w:rPr>
          <w:rFonts w:ascii="Times New Roman" w:hAnsi="Times New Roman"/>
          <w:b/>
          <w:bCs/>
          <w:sz w:val="24"/>
          <w:szCs w:val="24"/>
        </w:rPr>
        <w:t>»</w:t>
      </w:r>
    </w:p>
    <w:p w:rsidR="00275D99" w:rsidRDefault="00275D99" w:rsidP="00275D99">
      <w:pPr>
        <w:overflowPunct w:val="0"/>
        <w:autoSpaceDE w:val="0"/>
        <w:autoSpaceDN w:val="0"/>
        <w:adjustRightInd w:val="0"/>
        <w:spacing w:after="0" w:line="240" w:lineRule="auto"/>
        <w:ind w:firstLine="567"/>
        <w:jc w:val="center"/>
        <w:rPr>
          <w:rFonts w:ascii="Times New Roman" w:hAnsi="Times New Roman"/>
          <w:b/>
          <w:bCs/>
          <w:sz w:val="24"/>
          <w:szCs w:val="24"/>
        </w:rPr>
      </w:pPr>
    </w:p>
    <w:p w:rsidR="007026F6" w:rsidRDefault="007026F6" w:rsidP="00275D99">
      <w:pPr>
        <w:overflowPunct w:val="0"/>
        <w:autoSpaceDE w:val="0"/>
        <w:autoSpaceDN w:val="0"/>
        <w:adjustRightInd w:val="0"/>
        <w:spacing w:after="0" w:line="240" w:lineRule="auto"/>
        <w:ind w:firstLine="567"/>
        <w:jc w:val="center"/>
        <w:rPr>
          <w:rFonts w:ascii="Times New Roman" w:hAnsi="Times New Roman"/>
          <w:b/>
          <w:bCs/>
          <w:sz w:val="24"/>
          <w:szCs w:val="24"/>
        </w:rPr>
      </w:pPr>
    </w:p>
    <w:p w:rsidR="00275D99" w:rsidRPr="007026F6" w:rsidRDefault="00275D99" w:rsidP="00275D99">
      <w:pPr>
        <w:spacing w:after="0" w:line="240" w:lineRule="auto"/>
        <w:ind w:firstLine="709"/>
        <w:jc w:val="both"/>
        <w:rPr>
          <w:rFonts w:ascii="Times New Roman" w:eastAsia="Times New Roman" w:hAnsi="Times New Roman"/>
          <w:b/>
          <w:sz w:val="26"/>
          <w:szCs w:val="26"/>
          <w:lang w:eastAsia="ru-RU"/>
        </w:rPr>
      </w:pPr>
      <w:proofErr w:type="gramStart"/>
      <w:r w:rsidRPr="007026F6">
        <w:rPr>
          <w:rFonts w:ascii="Times New Roman" w:eastAsia="Times New Roman" w:hAnsi="Times New Roman"/>
          <w:sz w:val="26"/>
          <w:szCs w:val="26"/>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w:t>
      </w:r>
      <w:r w:rsidRPr="007026F6">
        <w:rPr>
          <w:rFonts w:ascii="Times New Roman" w:eastAsia="Times New Roman" w:hAnsi="Times New Roman"/>
          <w:bCs/>
          <w:sz w:val="26"/>
          <w:szCs w:val="26"/>
          <w:lang w:eastAsia="ru-RU"/>
        </w:rPr>
        <w:t xml:space="preserve">услуг», </w:t>
      </w:r>
      <w:r w:rsidRPr="007026F6">
        <w:rPr>
          <w:rFonts w:ascii="Times New Roman" w:eastAsia="Times New Roman" w:hAnsi="Times New Roman"/>
          <w:sz w:val="26"/>
          <w:szCs w:val="26"/>
          <w:lang w:eastAsia="ru-RU"/>
        </w:rPr>
        <w:t xml:space="preserve">учитывая </w:t>
      </w:r>
      <w:r w:rsidR="003017D7" w:rsidRPr="007026F6">
        <w:rPr>
          <w:rFonts w:ascii="Times New Roman" w:eastAsia="Times New Roman" w:hAnsi="Times New Roman"/>
          <w:sz w:val="26"/>
          <w:szCs w:val="26"/>
          <w:lang w:eastAsia="ru-RU"/>
        </w:rPr>
        <w:t xml:space="preserve">п. 4.1. </w:t>
      </w:r>
      <w:r w:rsidRPr="007026F6">
        <w:rPr>
          <w:rFonts w:ascii="Times New Roman" w:eastAsia="Times New Roman" w:hAnsi="Times New Roman"/>
          <w:sz w:val="26"/>
          <w:szCs w:val="26"/>
          <w:lang w:eastAsia="ru-RU"/>
        </w:rPr>
        <w:t>протокол</w:t>
      </w:r>
      <w:r w:rsidR="003017D7" w:rsidRPr="007026F6">
        <w:rPr>
          <w:rFonts w:ascii="Times New Roman" w:eastAsia="Times New Roman" w:hAnsi="Times New Roman"/>
          <w:sz w:val="26"/>
          <w:szCs w:val="26"/>
          <w:lang w:eastAsia="ru-RU"/>
        </w:rPr>
        <w:t>а</w:t>
      </w:r>
      <w:r w:rsidRPr="007026F6">
        <w:rPr>
          <w:rFonts w:ascii="Times New Roman" w:eastAsia="Times New Roman" w:hAnsi="Times New Roman"/>
          <w:sz w:val="26"/>
          <w:szCs w:val="26"/>
          <w:lang w:eastAsia="ru-RU"/>
        </w:rPr>
        <w:t xml:space="preserve"> заседания комиссии по повышению качества и доступности предоставления государственных и муниципальных услуг в Ленинградской области от 1</w:t>
      </w:r>
      <w:r w:rsidR="003017D7" w:rsidRPr="007026F6">
        <w:rPr>
          <w:rFonts w:ascii="Times New Roman" w:eastAsia="Times New Roman" w:hAnsi="Times New Roman"/>
          <w:sz w:val="26"/>
          <w:szCs w:val="26"/>
          <w:lang w:eastAsia="ru-RU"/>
        </w:rPr>
        <w:t>6</w:t>
      </w:r>
      <w:r w:rsidRPr="007026F6">
        <w:rPr>
          <w:rFonts w:ascii="Times New Roman" w:eastAsia="Times New Roman" w:hAnsi="Times New Roman"/>
          <w:sz w:val="26"/>
          <w:szCs w:val="26"/>
          <w:lang w:eastAsia="ru-RU"/>
        </w:rPr>
        <w:t>.</w:t>
      </w:r>
      <w:r w:rsidR="003017D7" w:rsidRPr="007026F6">
        <w:rPr>
          <w:rFonts w:ascii="Times New Roman" w:eastAsia="Times New Roman" w:hAnsi="Times New Roman"/>
          <w:sz w:val="26"/>
          <w:szCs w:val="26"/>
          <w:lang w:eastAsia="ru-RU"/>
        </w:rPr>
        <w:t>12.2024 года № ИСХ-10233</w:t>
      </w:r>
      <w:r w:rsidRPr="007026F6">
        <w:rPr>
          <w:rFonts w:ascii="Times New Roman" w:eastAsia="Times New Roman" w:hAnsi="Times New Roman"/>
          <w:sz w:val="26"/>
          <w:szCs w:val="26"/>
          <w:lang w:eastAsia="ru-RU"/>
        </w:rPr>
        <w:t>/2024</w:t>
      </w:r>
      <w:r w:rsidR="003017D7" w:rsidRPr="007026F6">
        <w:rPr>
          <w:rFonts w:ascii="Times New Roman" w:eastAsia="Times New Roman" w:hAnsi="Times New Roman"/>
          <w:sz w:val="26"/>
          <w:szCs w:val="26"/>
          <w:lang w:eastAsia="ru-RU"/>
        </w:rPr>
        <w:t xml:space="preserve"> </w:t>
      </w:r>
      <w:r w:rsidRPr="007026F6">
        <w:rPr>
          <w:rFonts w:ascii="Times New Roman" w:eastAsia="Times New Roman" w:hAnsi="Times New Roman"/>
          <w:sz w:val="26"/>
          <w:szCs w:val="26"/>
          <w:lang w:eastAsia="ru-RU"/>
        </w:rPr>
        <w:t>с целью приведения в соответствие с Методическими</w:t>
      </w:r>
      <w:proofErr w:type="gramEnd"/>
      <w:r w:rsidRPr="007026F6">
        <w:rPr>
          <w:rFonts w:ascii="Times New Roman" w:eastAsia="Times New Roman" w:hAnsi="Times New Roman"/>
          <w:sz w:val="26"/>
          <w:szCs w:val="26"/>
          <w:lang w:eastAsia="ru-RU"/>
        </w:rPr>
        <w:t xml:space="preserve"> рекомендациями предоставления муниципальной услуги </w:t>
      </w:r>
      <w:r w:rsidRPr="007026F6">
        <w:rPr>
          <w:rFonts w:ascii="Times New Roman" w:eastAsia="Calibri" w:hAnsi="Times New Roman"/>
          <w:sz w:val="26"/>
          <w:szCs w:val="26"/>
          <w:lang w:eastAsia="ru-RU"/>
        </w:rPr>
        <w:t>«</w:t>
      </w:r>
      <w:r w:rsidRPr="007026F6">
        <w:rPr>
          <w:rFonts w:ascii="Times New Roman" w:hAnsi="Times New Roman"/>
          <w:bCs/>
          <w:sz w:val="26"/>
          <w:szCs w:val="26"/>
        </w:rPr>
        <w:t xml:space="preserve">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w:t>
      </w:r>
      <w:r w:rsidRPr="007026F6">
        <w:rPr>
          <w:rStyle w:val="main"/>
          <w:rFonts w:ascii="Times New Roman" w:hAnsi="Times New Roman"/>
          <w:sz w:val="26"/>
          <w:szCs w:val="26"/>
        </w:rPr>
        <w:t>для собственных нужд</w:t>
      </w:r>
      <w:r w:rsidRPr="007026F6">
        <w:rPr>
          <w:rFonts w:ascii="Times New Roman" w:hAnsi="Times New Roman"/>
          <w:bCs/>
          <w:sz w:val="26"/>
          <w:szCs w:val="26"/>
        </w:rPr>
        <w:t>, гражданам и крестьянским (фермерским) хозяйствам для осуществления крестьянским (фермерским) хозяйством его деятельности</w:t>
      </w:r>
      <w:r w:rsidRPr="007026F6">
        <w:rPr>
          <w:rFonts w:ascii="Times New Roman" w:eastAsia="Times New Roman" w:hAnsi="Times New Roman"/>
          <w:bCs/>
          <w:sz w:val="26"/>
          <w:szCs w:val="26"/>
          <w:lang w:eastAsia="ru-RU"/>
        </w:rPr>
        <w:t>»</w:t>
      </w:r>
      <w:r w:rsidRPr="007026F6">
        <w:rPr>
          <w:rFonts w:ascii="Times New Roman" w:eastAsia="Times New Roman" w:hAnsi="Times New Roman"/>
          <w:sz w:val="26"/>
          <w:szCs w:val="26"/>
          <w:lang w:eastAsia="ru-RU"/>
        </w:rPr>
        <w:t xml:space="preserve">, </w:t>
      </w:r>
      <w:proofErr w:type="spellStart"/>
      <w:proofErr w:type="gramStart"/>
      <w:r w:rsidRPr="007026F6">
        <w:rPr>
          <w:rFonts w:ascii="Times New Roman" w:eastAsia="Times New Roman" w:hAnsi="Times New Roman"/>
          <w:b/>
          <w:sz w:val="26"/>
          <w:szCs w:val="26"/>
          <w:lang w:eastAsia="ru-RU"/>
        </w:rPr>
        <w:t>п</w:t>
      </w:r>
      <w:proofErr w:type="spellEnd"/>
      <w:proofErr w:type="gramEnd"/>
      <w:r w:rsidRPr="007026F6">
        <w:rPr>
          <w:rFonts w:ascii="Times New Roman" w:eastAsia="Times New Roman" w:hAnsi="Times New Roman"/>
          <w:b/>
          <w:sz w:val="26"/>
          <w:szCs w:val="26"/>
          <w:lang w:eastAsia="ru-RU"/>
        </w:rPr>
        <w:t xml:space="preserve"> о с т а </w:t>
      </w:r>
      <w:proofErr w:type="spellStart"/>
      <w:r w:rsidRPr="007026F6">
        <w:rPr>
          <w:rFonts w:ascii="Times New Roman" w:eastAsia="Times New Roman" w:hAnsi="Times New Roman"/>
          <w:b/>
          <w:sz w:val="26"/>
          <w:szCs w:val="26"/>
          <w:lang w:eastAsia="ru-RU"/>
        </w:rPr>
        <w:t>н</w:t>
      </w:r>
      <w:proofErr w:type="spellEnd"/>
      <w:r w:rsidRPr="007026F6">
        <w:rPr>
          <w:rFonts w:ascii="Times New Roman" w:eastAsia="Times New Roman" w:hAnsi="Times New Roman"/>
          <w:b/>
          <w:sz w:val="26"/>
          <w:szCs w:val="26"/>
          <w:lang w:eastAsia="ru-RU"/>
        </w:rPr>
        <w:t xml:space="preserve"> о в л я е т:</w:t>
      </w:r>
    </w:p>
    <w:p w:rsidR="00275D99" w:rsidRPr="007026F6" w:rsidRDefault="00275D99" w:rsidP="00275D99">
      <w:pPr>
        <w:overflowPunct w:val="0"/>
        <w:autoSpaceDE w:val="0"/>
        <w:autoSpaceDN w:val="0"/>
        <w:adjustRightInd w:val="0"/>
        <w:spacing w:after="0" w:line="240" w:lineRule="auto"/>
        <w:ind w:firstLine="709"/>
        <w:jc w:val="both"/>
        <w:rPr>
          <w:rFonts w:ascii="Times New Roman" w:hAnsi="Times New Roman"/>
          <w:bCs/>
          <w:sz w:val="26"/>
          <w:szCs w:val="26"/>
        </w:rPr>
      </w:pPr>
      <w:r w:rsidRPr="007026F6">
        <w:rPr>
          <w:rFonts w:ascii="Times New Roman" w:eastAsia="Times New Roman" w:hAnsi="Times New Roman"/>
          <w:sz w:val="26"/>
          <w:szCs w:val="26"/>
          <w:lang w:eastAsia="ru-RU"/>
        </w:rPr>
        <w:t xml:space="preserve">1.  </w:t>
      </w:r>
      <w:proofErr w:type="gramStart"/>
      <w:r w:rsidRPr="007026F6">
        <w:rPr>
          <w:rFonts w:ascii="Times New Roman" w:eastAsia="Times New Roman" w:hAnsi="Times New Roman"/>
          <w:sz w:val="26"/>
          <w:szCs w:val="26"/>
          <w:lang w:eastAsia="ru-RU"/>
        </w:rPr>
        <w:t xml:space="preserve">Внести в постановление администрации МО «Кировск» </w:t>
      </w:r>
      <w:r w:rsidRPr="007026F6">
        <w:rPr>
          <w:rFonts w:ascii="Times New Roman CYR" w:eastAsia="Times New Roman" w:hAnsi="Times New Roman CYR"/>
          <w:sz w:val="26"/>
          <w:szCs w:val="26"/>
          <w:lang w:eastAsia="ru-RU"/>
        </w:rPr>
        <w:t>от  11.10</w:t>
      </w:r>
      <w:r w:rsidR="003017D7" w:rsidRPr="007026F6">
        <w:rPr>
          <w:rFonts w:ascii="Times New Roman CYR" w:eastAsia="Times New Roman" w:hAnsi="Times New Roman CYR"/>
          <w:sz w:val="26"/>
          <w:szCs w:val="26"/>
          <w:lang w:eastAsia="ru-RU"/>
        </w:rPr>
        <w:t>.</w:t>
      </w:r>
      <w:r w:rsidRPr="007026F6">
        <w:rPr>
          <w:rFonts w:ascii="Times New Roman CYR" w:eastAsia="Times New Roman" w:hAnsi="Times New Roman CYR"/>
          <w:sz w:val="26"/>
          <w:szCs w:val="26"/>
          <w:lang w:eastAsia="ru-RU"/>
        </w:rPr>
        <w:t xml:space="preserve"> 2022 года №1013 </w:t>
      </w:r>
      <w:r w:rsidRPr="007026F6">
        <w:rPr>
          <w:rFonts w:ascii="Times New Roman" w:hAnsi="Times New Roman"/>
          <w:bCs/>
          <w:sz w:val="26"/>
          <w:szCs w:val="26"/>
        </w:rPr>
        <w:t xml:space="preserve">«Об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w:t>
      </w:r>
      <w:r w:rsidRPr="007026F6">
        <w:rPr>
          <w:rStyle w:val="main"/>
          <w:rFonts w:ascii="Times New Roman" w:hAnsi="Times New Roman"/>
          <w:sz w:val="26"/>
          <w:szCs w:val="26"/>
        </w:rPr>
        <w:t>для собственных нужд</w:t>
      </w:r>
      <w:r w:rsidRPr="007026F6">
        <w:rPr>
          <w:rFonts w:ascii="Times New Roman" w:hAnsi="Times New Roman"/>
          <w:bCs/>
          <w:sz w:val="26"/>
          <w:szCs w:val="26"/>
        </w:rPr>
        <w:t>, гражданам и крестьянским (фермерским) хозяйствам для осуществления крестьянским (фермерским) хозяйством его</w:t>
      </w:r>
      <w:proofErr w:type="gramEnd"/>
      <w:r w:rsidRPr="007026F6">
        <w:rPr>
          <w:rFonts w:ascii="Times New Roman" w:hAnsi="Times New Roman"/>
          <w:bCs/>
          <w:sz w:val="26"/>
          <w:szCs w:val="26"/>
        </w:rPr>
        <w:t xml:space="preserve"> деятельности» и признании утратившим силу постановления администрации МО «Кировск» от 24 сентября 2021 года № 727» (далее – Постановление) следующие изменения:</w:t>
      </w:r>
    </w:p>
    <w:p w:rsidR="003017D7" w:rsidRPr="007026F6" w:rsidRDefault="003017D7" w:rsidP="00275D99">
      <w:pPr>
        <w:overflowPunct w:val="0"/>
        <w:autoSpaceDE w:val="0"/>
        <w:autoSpaceDN w:val="0"/>
        <w:adjustRightInd w:val="0"/>
        <w:spacing w:after="0" w:line="240" w:lineRule="auto"/>
        <w:ind w:firstLine="709"/>
        <w:jc w:val="both"/>
        <w:rPr>
          <w:rFonts w:ascii="Times New Roman" w:hAnsi="Times New Roman"/>
          <w:bCs/>
          <w:sz w:val="26"/>
          <w:szCs w:val="26"/>
        </w:rPr>
      </w:pPr>
      <w:r w:rsidRPr="007026F6">
        <w:rPr>
          <w:rFonts w:ascii="Times New Roman" w:hAnsi="Times New Roman"/>
          <w:bCs/>
          <w:sz w:val="26"/>
          <w:szCs w:val="26"/>
        </w:rPr>
        <w:lastRenderedPageBreak/>
        <w:t>1.1. в наименовании приложения к Постановлению исключить текст</w:t>
      </w:r>
      <w:proofErr w:type="gramStart"/>
      <w:r w:rsidRPr="007026F6">
        <w:rPr>
          <w:rFonts w:ascii="Times New Roman" w:hAnsi="Times New Roman"/>
          <w:bCs/>
          <w:sz w:val="26"/>
          <w:szCs w:val="26"/>
        </w:rPr>
        <w:t>: «</w:t>
      </w:r>
      <w:proofErr w:type="gramEnd"/>
      <w:r w:rsidR="00621349" w:rsidRPr="007026F6">
        <w:rPr>
          <w:rFonts w:ascii="Times New Roman" w:hAnsi="Times New Roman"/>
          <w:bCs/>
          <w:sz w:val="26"/>
          <w:szCs w:val="26"/>
        </w:rPr>
        <w:t>,гражданам и крестьянским (фермерским) хозяйствам для осуществления крестьянским (фермерским) хозяйством его деятельности</w:t>
      </w:r>
      <w:r w:rsidRPr="007026F6">
        <w:rPr>
          <w:rFonts w:ascii="Times New Roman" w:hAnsi="Times New Roman"/>
          <w:bCs/>
          <w:sz w:val="26"/>
          <w:szCs w:val="26"/>
        </w:rPr>
        <w:t>»</w:t>
      </w:r>
      <w:r w:rsidR="00621349" w:rsidRPr="007026F6">
        <w:rPr>
          <w:rFonts w:ascii="Times New Roman" w:hAnsi="Times New Roman"/>
          <w:bCs/>
          <w:sz w:val="26"/>
          <w:szCs w:val="26"/>
        </w:rPr>
        <w:t>;</w:t>
      </w:r>
    </w:p>
    <w:p w:rsidR="00621349" w:rsidRPr="007026F6" w:rsidRDefault="00621349" w:rsidP="00275D99">
      <w:pPr>
        <w:overflowPunct w:val="0"/>
        <w:autoSpaceDE w:val="0"/>
        <w:autoSpaceDN w:val="0"/>
        <w:adjustRightInd w:val="0"/>
        <w:spacing w:after="0" w:line="240" w:lineRule="auto"/>
        <w:ind w:firstLine="709"/>
        <w:jc w:val="both"/>
        <w:rPr>
          <w:rFonts w:ascii="Times New Roman" w:hAnsi="Times New Roman"/>
          <w:bCs/>
          <w:sz w:val="26"/>
          <w:szCs w:val="26"/>
        </w:rPr>
      </w:pPr>
      <w:proofErr w:type="gramStart"/>
      <w:r w:rsidRPr="007026F6">
        <w:rPr>
          <w:rFonts w:ascii="Times New Roman" w:hAnsi="Times New Roman"/>
          <w:bCs/>
          <w:sz w:val="26"/>
          <w:szCs w:val="26"/>
        </w:rPr>
        <w:t>1.2. в сокращенном наименовании приложения к Постановлению исключить текст: «и крестьянским (фермерским) хозяйствам)»;</w:t>
      </w:r>
      <w:proofErr w:type="gramEnd"/>
    </w:p>
    <w:p w:rsidR="00621349" w:rsidRPr="007026F6" w:rsidRDefault="00621349" w:rsidP="00275D99">
      <w:pPr>
        <w:overflowPunct w:val="0"/>
        <w:autoSpaceDE w:val="0"/>
        <w:autoSpaceDN w:val="0"/>
        <w:adjustRightInd w:val="0"/>
        <w:spacing w:after="0" w:line="240" w:lineRule="auto"/>
        <w:ind w:firstLine="709"/>
        <w:jc w:val="both"/>
        <w:rPr>
          <w:rFonts w:ascii="Times New Roman" w:hAnsi="Times New Roman"/>
          <w:bCs/>
          <w:sz w:val="26"/>
          <w:szCs w:val="26"/>
        </w:rPr>
      </w:pPr>
      <w:r w:rsidRPr="007026F6">
        <w:rPr>
          <w:rFonts w:ascii="Times New Roman" w:hAnsi="Times New Roman"/>
          <w:bCs/>
          <w:sz w:val="26"/>
          <w:szCs w:val="26"/>
        </w:rPr>
        <w:t xml:space="preserve">1.3. в </w:t>
      </w:r>
      <w:r w:rsidR="009D27A4">
        <w:rPr>
          <w:rFonts w:ascii="Times New Roman" w:hAnsi="Times New Roman"/>
          <w:bCs/>
          <w:sz w:val="26"/>
          <w:szCs w:val="26"/>
        </w:rPr>
        <w:t>третьем и четверт</w:t>
      </w:r>
      <w:r w:rsidRPr="007026F6">
        <w:rPr>
          <w:rFonts w:ascii="Times New Roman" w:hAnsi="Times New Roman"/>
          <w:bCs/>
          <w:sz w:val="26"/>
          <w:szCs w:val="26"/>
        </w:rPr>
        <w:t xml:space="preserve">ом </w:t>
      </w:r>
      <w:r w:rsidR="009D27A4">
        <w:rPr>
          <w:rFonts w:ascii="Times New Roman" w:hAnsi="Times New Roman"/>
          <w:bCs/>
          <w:sz w:val="26"/>
          <w:szCs w:val="26"/>
        </w:rPr>
        <w:t>абзацах</w:t>
      </w:r>
      <w:r w:rsidRPr="007026F6">
        <w:rPr>
          <w:rFonts w:ascii="Times New Roman" w:hAnsi="Times New Roman"/>
          <w:bCs/>
          <w:sz w:val="26"/>
          <w:szCs w:val="26"/>
        </w:rPr>
        <w:t xml:space="preserve"> пункта 1.1. приложения к Постановлению исключить текст</w:t>
      </w:r>
      <w:proofErr w:type="gramStart"/>
      <w:r w:rsidRPr="007026F6">
        <w:rPr>
          <w:rFonts w:ascii="Times New Roman" w:hAnsi="Times New Roman"/>
          <w:bCs/>
          <w:sz w:val="26"/>
          <w:szCs w:val="26"/>
        </w:rPr>
        <w:t>: «</w:t>
      </w:r>
      <w:proofErr w:type="gramEnd"/>
      <w:r w:rsidRPr="007026F6">
        <w:rPr>
          <w:rFonts w:ascii="Times New Roman" w:hAnsi="Times New Roman"/>
          <w:sz w:val="26"/>
          <w:szCs w:val="26"/>
        </w:rPr>
        <w:t>, гражданам и крестьянским (фермерским) хозяйствам для осуществления крестьянским (фермерским) хозяйством его деятельности</w:t>
      </w:r>
      <w:r w:rsidRPr="007026F6">
        <w:rPr>
          <w:rFonts w:ascii="Times New Roman" w:hAnsi="Times New Roman"/>
          <w:bCs/>
          <w:sz w:val="26"/>
          <w:szCs w:val="26"/>
        </w:rPr>
        <w:t>»;</w:t>
      </w:r>
    </w:p>
    <w:p w:rsidR="00621349" w:rsidRPr="007026F6" w:rsidRDefault="00621349" w:rsidP="00621349">
      <w:pPr>
        <w:pStyle w:val="ConsPlusNormal"/>
        <w:ind w:firstLine="709"/>
        <w:jc w:val="both"/>
        <w:rPr>
          <w:rFonts w:ascii="Times New Roman" w:hAnsi="Times New Roman" w:cs="Times New Roman"/>
          <w:sz w:val="26"/>
          <w:szCs w:val="26"/>
        </w:rPr>
      </w:pPr>
      <w:r w:rsidRPr="007026F6">
        <w:rPr>
          <w:rFonts w:ascii="Times New Roman" w:hAnsi="Times New Roman"/>
          <w:bCs/>
          <w:sz w:val="26"/>
          <w:szCs w:val="26"/>
        </w:rPr>
        <w:t>1.4. после последнего абзаца пункта 1.1. приложения к Постановлению добавить текст: «</w:t>
      </w:r>
      <w:r w:rsidRPr="007026F6">
        <w:rPr>
          <w:rFonts w:ascii="Times New Roman" w:hAnsi="Times New Roman"/>
          <w:sz w:val="26"/>
          <w:szCs w:val="26"/>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w:t>
      </w:r>
      <w:proofErr w:type="gramStart"/>
      <w:r w:rsidRPr="007026F6">
        <w:rPr>
          <w:rFonts w:ascii="Times New Roman" w:hAnsi="Times New Roman"/>
          <w:sz w:val="26"/>
          <w:szCs w:val="26"/>
        </w:rPr>
        <w:t>жд в сл</w:t>
      </w:r>
      <w:proofErr w:type="gramEnd"/>
      <w:r w:rsidRPr="007026F6">
        <w:rPr>
          <w:rFonts w:ascii="Times New Roman" w:hAnsi="Times New Roman"/>
          <w:sz w:val="26"/>
          <w:szCs w:val="26"/>
        </w:rPr>
        <w:t>учае, если:</w:t>
      </w:r>
    </w:p>
    <w:p w:rsidR="00621349" w:rsidRPr="007026F6" w:rsidRDefault="00621349" w:rsidP="00621349">
      <w:pPr>
        <w:autoSpaceDE w:val="0"/>
        <w:autoSpaceDN w:val="0"/>
        <w:adjustRightInd w:val="0"/>
        <w:spacing w:after="0" w:line="240" w:lineRule="auto"/>
        <w:ind w:firstLine="709"/>
        <w:jc w:val="both"/>
        <w:rPr>
          <w:rFonts w:ascii="Times New Roman" w:hAnsi="Times New Roman"/>
          <w:sz w:val="26"/>
          <w:szCs w:val="26"/>
        </w:rPr>
      </w:pPr>
      <w:proofErr w:type="gramStart"/>
      <w:r w:rsidRPr="007026F6">
        <w:rPr>
          <w:rFonts w:ascii="Times New Roman" w:hAnsi="Times New Roman"/>
          <w:sz w:val="26"/>
          <w:szCs w:val="26"/>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w:t>
      </w:r>
      <w:proofErr w:type="gramEnd"/>
      <w:r w:rsidRPr="007026F6">
        <w:rPr>
          <w:rFonts w:ascii="Times New Roman" w:hAnsi="Times New Roman"/>
          <w:sz w:val="26"/>
          <w:szCs w:val="26"/>
        </w:rPr>
        <w:t xml:space="preserve"> предварительном </w:t>
      </w:r>
      <w:proofErr w:type="gramStart"/>
      <w:r w:rsidRPr="007026F6">
        <w:rPr>
          <w:rFonts w:ascii="Times New Roman" w:hAnsi="Times New Roman"/>
          <w:sz w:val="26"/>
          <w:szCs w:val="26"/>
        </w:rPr>
        <w:t>согласовании</w:t>
      </w:r>
      <w:proofErr w:type="gramEnd"/>
      <w:r w:rsidRPr="007026F6">
        <w:rPr>
          <w:rFonts w:ascii="Times New Roman" w:hAnsi="Times New Roman"/>
          <w:sz w:val="26"/>
          <w:szCs w:val="26"/>
        </w:rPr>
        <w:t xml:space="preserve"> предоставления земельного участка или с заявлением о предоставлении земельного участка без проведения торгов;</w:t>
      </w:r>
    </w:p>
    <w:p w:rsidR="00621349" w:rsidRPr="007026F6" w:rsidRDefault="00621349" w:rsidP="00621349">
      <w:pPr>
        <w:autoSpaceDE w:val="0"/>
        <w:autoSpaceDN w:val="0"/>
        <w:adjustRightInd w:val="0"/>
        <w:spacing w:after="0" w:line="240" w:lineRule="auto"/>
        <w:ind w:firstLine="709"/>
        <w:jc w:val="both"/>
        <w:rPr>
          <w:rFonts w:ascii="Times New Roman" w:hAnsi="Times New Roman"/>
          <w:sz w:val="26"/>
          <w:szCs w:val="26"/>
        </w:rPr>
      </w:pPr>
      <w:r w:rsidRPr="007026F6">
        <w:rPr>
          <w:rFonts w:ascii="Times New Roman" w:hAnsi="Times New Roman"/>
          <w:sz w:val="26"/>
          <w:szCs w:val="26"/>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5" w:history="1">
        <w:r w:rsidRPr="007026F6">
          <w:rPr>
            <w:rFonts w:ascii="Times New Roman" w:hAnsi="Times New Roman"/>
            <w:sz w:val="26"/>
            <w:szCs w:val="26"/>
          </w:rPr>
          <w:t>подпунктами 4</w:t>
        </w:r>
      </w:hyperlink>
      <w:r w:rsidRPr="007026F6">
        <w:rPr>
          <w:rFonts w:ascii="Times New Roman" w:hAnsi="Times New Roman"/>
          <w:sz w:val="26"/>
          <w:szCs w:val="26"/>
        </w:rPr>
        <w:t xml:space="preserve"> и </w:t>
      </w:r>
      <w:hyperlink r:id="rId6" w:history="1">
        <w:r w:rsidRPr="007026F6">
          <w:rPr>
            <w:rFonts w:ascii="Times New Roman" w:hAnsi="Times New Roman"/>
            <w:sz w:val="26"/>
            <w:szCs w:val="26"/>
          </w:rPr>
          <w:t>5 статьи 39.5</w:t>
        </w:r>
      </w:hyperlink>
      <w:r w:rsidRPr="007026F6">
        <w:rPr>
          <w:rFonts w:ascii="Times New Roman" w:hAnsi="Times New Roman"/>
          <w:sz w:val="26"/>
          <w:szCs w:val="26"/>
        </w:rPr>
        <w:t xml:space="preserve"> или со </w:t>
      </w:r>
      <w:hyperlink r:id="rId7" w:history="1">
        <w:r w:rsidRPr="007026F6">
          <w:rPr>
            <w:rFonts w:ascii="Times New Roman" w:hAnsi="Times New Roman"/>
            <w:sz w:val="26"/>
            <w:szCs w:val="26"/>
          </w:rPr>
          <w:t>статьей 39.20</w:t>
        </w:r>
      </w:hyperlink>
      <w:r w:rsidRPr="007026F6">
        <w:rPr>
          <w:rFonts w:ascii="Times New Roman" w:hAnsi="Times New Roman"/>
          <w:sz w:val="26"/>
          <w:szCs w:val="26"/>
        </w:rPr>
        <w:t xml:space="preserve"> Земельного кодекса Российской Федерации (далее – ЗК РФ);</w:t>
      </w:r>
    </w:p>
    <w:p w:rsidR="00621349" w:rsidRPr="007026F6" w:rsidRDefault="00621349" w:rsidP="00621349">
      <w:pPr>
        <w:autoSpaceDE w:val="0"/>
        <w:autoSpaceDN w:val="0"/>
        <w:adjustRightInd w:val="0"/>
        <w:spacing w:after="0" w:line="240" w:lineRule="auto"/>
        <w:ind w:firstLine="709"/>
        <w:jc w:val="both"/>
        <w:rPr>
          <w:rFonts w:ascii="Times New Roman" w:hAnsi="Times New Roman"/>
          <w:sz w:val="26"/>
          <w:szCs w:val="26"/>
        </w:rPr>
      </w:pPr>
      <w:r w:rsidRPr="007026F6">
        <w:rPr>
          <w:rFonts w:ascii="Times New Roman" w:hAnsi="Times New Roman"/>
          <w:sz w:val="26"/>
          <w:szCs w:val="26"/>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8" w:history="1">
        <w:r w:rsidRPr="007026F6">
          <w:rPr>
            <w:rFonts w:ascii="Times New Roman" w:hAnsi="Times New Roman"/>
            <w:sz w:val="26"/>
            <w:szCs w:val="26"/>
          </w:rPr>
          <w:t>пунктами 3</w:t>
        </w:r>
      </w:hyperlink>
      <w:r w:rsidRPr="007026F6">
        <w:rPr>
          <w:rFonts w:ascii="Times New Roman" w:hAnsi="Times New Roman"/>
          <w:sz w:val="26"/>
          <w:szCs w:val="26"/>
        </w:rPr>
        <w:t xml:space="preserve"> и </w:t>
      </w:r>
      <w:hyperlink r:id="rId9" w:history="1">
        <w:r w:rsidRPr="007026F6">
          <w:rPr>
            <w:rFonts w:ascii="Times New Roman" w:hAnsi="Times New Roman"/>
            <w:sz w:val="26"/>
            <w:szCs w:val="26"/>
          </w:rPr>
          <w:t>4 статьи 39.6</w:t>
        </w:r>
      </w:hyperlink>
      <w:r w:rsidRPr="007026F6">
        <w:rPr>
          <w:rFonts w:ascii="Times New Roman" w:hAnsi="Times New Roman"/>
          <w:sz w:val="26"/>
          <w:szCs w:val="26"/>
        </w:rPr>
        <w:t xml:space="preserve"> ЗК РФ;</w:t>
      </w:r>
    </w:p>
    <w:p w:rsidR="00621349" w:rsidRPr="007026F6" w:rsidRDefault="00621349" w:rsidP="00621349">
      <w:pPr>
        <w:autoSpaceDE w:val="0"/>
        <w:autoSpaceDN w:val="0"/>
        <w:adjustRightInd w:val="0"/>
        <w:spacing w:after="0" w:line="240" w:lineRule="auto"/>
        <w:ind w:firstLine="709"/>
        <w:jc w:val="both"/>
        <w:rPr>
          <w:rFonts w:ascii="Times New Roman" w:hAnsi="Times New Roman"/>
          <w:sz w:val="26"/>
          <w:szCs w:val="26"/>
        </w:rPr>
      </w:pPr>
      <w:r w:rsidRPr="007026F6">
        <w:rPr>
          <w:rFonts w:ascii="Times New Roman" w:hAnsi="Times New Roman"/>
          <w:sz w:val="26"/>
          <w:szCs w:val="26"/>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0" w:history="1">
        <w:r w:rsidRPr="007026F6">
          <w:rPr>
            <w:rFonts w:ascii="Times New Roman" w:hAnsi="Times New Roman"/>
            <w:sz w:val="26"/>
            <w:szCs w:val="26"/>
          </w:rPr>
          <w:t>пунктом 5 статьи 39.6</w:t>
        </w:r>
      </w:hyperlink>
      <w:r w:rsidRPr="007026F6">
        <w:rPr>
          <w:rFonts w:ascii="Times New Roman" w:hAnsi="Times New Roman"/>
          <w:sz w:val="26"/>
          <w:szCs w:val="26"/>
        </w:rPr>
        <w:t xml:space="preserve"> ЗК РФ;</w:t>
      </w:r>
    </w:p>
    <w:p w:rsidR="00621349" w:rsidRPr="007026F6" w:rsidRDefault="00621349" w:rsidP="00621349">
      <w:pPr>
        <w:autoSpaceDE w:val="0"/>
        <w:autoSpaceDN w:val="0"/>
        <w:adjustRightInd w:val="0"/>
        <w:spacing w:after="0" w:line="240" w:lineRule="auto"/>
        <w:ind w:firstLine="709"/>
        <w:jc w:val="both"/>
        <w:rPr>
          <w:rFonts w:ascii="Times New Roman" w:hAnsi="Times New Roman"/>
          <w:bCs/>
          <w:sz w:val="26"/>
          <w:szCs w:val="26"/>
        </w:rPr>
      </w:pPr>
      <w:r w:rsidRPr="007026F6">
        <w:rPr>
          <w:rFonts w:ascii="Times New Roman" w:hAnsi="Times New Roman"/>
          <w:sz w:val="26"/>
          <w:szCs w:val="26"/>
        </w:rPr>
        <w:t xml:space="preserve">5) такие граждане являются членами садоводческих некоммерческих товариществ, которым в соответствии с </w:t>
      </w:r>
      <w:hyperlink r:id="rId11" w:history="1">
        <w:r w:rsidRPr="007026F6">
          <w:rPr>
            <w:rFonts w:ascii="Times New Roman" w:hAnsi="Times New Roman"/>
            <w:sz w:val="26"/>
            <w:szCs w:val="26"/>
          </w:rPr>
          <w:t>подпунктом 3 пункта 2 статьи 39.3</w:t>
        </w:r>
      </w:hyperlink>
      <w:r w:rsidRPr="007026F6">
        <w:rPr>
          <w:rFonts w:ascii="Times New Roman" w:hAnsi="Times New Roman"/>
          <w:sz w:val="26"/>
          <w:szCs w:val="26"/>
        </w:rPr>
        <w:t xml:space="preserve"> и </w:t>
      </w:r>
      <w:hyperlink r:id="rId12" w:history="1">
        <w:r w:rsidRPr="007026F6">
          <w:rPr>
            <w:rFonts w:ascii="Times New Roman" w:hAnsi="Times New Roman"/>
            <w:sz w:val="26"/>
            <w:szCs w:val="26"/>
          </w:rPr>
          <w:t>подпунктом 7 пункта 2 статьи 39.6</w:t>
        </w:r>
      </w:hyperlink>
      <w:r w:rsidRPr="007026F6">
        <w:rPr>
          <w:rFonts w:ascii="Times New Roman" w:hAnsi="Times New Roman"/>
          <w:sz w:val="26"/>
          <w:szCs w:val="26"/>
        </w:rPr>
        <w:t xml:space="preserve"> ЗК РФ или другими федеральными законами садовые земельные участки предоставляются без проведения торгов</w:t>
      </w:r>
      <w:proofErr w:type="gramStart"/>
      <w:r w:rsidRPr="007026F6">
        <w:rPr>
          <w:rFonts w:ascii="Times New Roman" w:hAnsi="Times New Roman"/>
          <w:sz w:val="26"/>
          <w:szCs w:val="26"/>
        </w:rPr>
        <w:t>.</w:t>
      </w:r>
      <w:r w:rsidRPr="007026F6">
        <w:rPr>
          <w:rFonts w:ascii="Times New Roman" w:hAnsi="Times New Roman"/>
          <w:bCs/>
          <w:sz w:val="26"/>
          <w:szCs w:val="26"/>
        </w:rPr>
        <w:t>»;</w:t>
      </w:r>
      <w:proofErr w:type="gramEnd"/>
    </w:p>
    <w:p w:rsidR="00621349" w:rsidRPr="007026F6" w:rsidRDefault="00621349" w:rsidP="00621349">
      <w:pPr>
        <w:autoSpaceDE w:val="0"/>
        <w:autoSpaceDN w:val="0"/>
        <w:adjustRightInd w:val="0"/>
        <w:spacing w:after="0" w:line="240" w:lineRule="auto"/>
        <w:ind w:firstLine="709"/>
        <w:jc w:val="both"/>
        <w:rPr>
          <w:rFonts w:ascii="Times New Roman" w:hAnsi="Times New Roman"/>
          <w:bCs/>
          <w:sz w:val="26"/>
          <w:szCs w:val="26"/>
        </w:rPr>
      </w:pPr>
      <w:r w:rsidRPr="007026F6">
        <w:rPr>
          <w:rFonts w:ascii="Times New Roman" w:hAnsi="Times New Roman"/>
          <w:bCs/>
          <w:sz w:val="26"/>
          <w:szCs w:val="26"/>
        </w:rPr>
        <w:t>1.5. в третьем абзаце пункта 1.2. приложения к Постановлению исключить текст: «</w:t>
      </w:r>
      <w:r w:rsidR="00641A87" w:rsidRPr="007026F6">
        <w:rPr>
          <w:rFonts w:ascii="Times New Roman" w:hAnsi="Times New Roman"/>
          <w:sz w:val="26"/>
          <w:szCs w:val="26"/>
        </w:rPr>
        <w:t xml:space="preserve">- </w:t>
      </w:r>
      <w:r w:rsidRPr="007026F6">
        <w:rPr>
          <w:rFonts w:ascii="Times New Roman" w:hAnsi="Times New Roman"/>
          <w:sz w:val="26"/>
          <w:szCs w:val="26"/>
        </w:rPr>
        <w:t>крестьянские (фермерские) хозяйства (далее – заявители)</w:t>
      </w:r>
      <w:r w:rsidRPr="007026F6">
        <w:rPr>
          <w:rFonts w:ascii="Times New Roman" w:hAnsi="Times New Roman"/>
          <w:bCs/>
          <w:sz w:val="26"/>
          <w:szCs w:val="26"/>
        </w:rPr>
        <w:t>»;</w:t>
      </w:r>
    </w:p>
    <w:p w:rsidR="00641A87" w:rsidRPr="007026F6" w:rsidRDefault="00621349" w:rsidP="00641A87">
      <w:pPr>
        <w:pStyle w:val="ConsPlusNormal"/>
        <w:ind w:firstLine="540"/>
        <w:jc w:val="both"/>
        <w:rPr>
          <w:rFonts w:ascii="Times New Roman" w:hAnsi="Times New Roman" w:cs="Times New Roman"/>
          <w:sz w:val="26"/>
          <w:szCs w:val="26"/>
        </w:rPr>
      </w:pPr>
      <w:r w:rsidRPr="007026F6">
        <w:rPr>
          <w:rFonts w:ascii="Times New Roman" w:hAnsi="Times New Roman"/>
          <w:bCs/>
          <w:sz w:val="26"/>
          <w:szCs w:val="26"/>
        </w:rPr>
        <w:t xml:space="preserve">1.6. </w:t>
      </w:r>
      <w:r w:rsidR="00641A87" w:rsidRPr="007026F6">
        <w:rPr>
          <w:rFonts w:ascii="Times New Roman" w:hAnsi="Times New Roman"/>
          <w:bCs/>
          <w:sz w:val="26"/>
          <w:szCs w:val="26"/>
        </w:rPr>
        <w:t>в пункте 1.2. приложения к Постановлению исключить текст: «</w:t>
      </w:r>
      <w:r w:rsidR="00641A87" w:rsidRPr="007026F6">
        <w:rPr>
          <w:rFonts w:ascii="Times New Roman" w:hAnsi="Times New Roman" w:cs="Times New Roman"/>
          <w:sz w:val="26"/>
          <w:szCs w:val="26"/>
        </w:rPr>
        <w:t>от имени крестьянского (фермерского) хозяйства:</w:t>
      </w:r>
    </w:p>
    <w:p w:rsidR="00641A87" w:rsidRPr="007026F6" w:rsidRDefault="00641A87" w:rsidP="00641A87">
      <w:pPr>
        <w:pStyle w:val="ConsPlusNormal"/>
        <w:ind w:firstLine="567"/>
        <w:jc w:val="both"/>
        <w:rPr>
          <w:rFonts w:ascii="Times New Roman" w:hAnsi="Times New Roman" w:cs="Times New Roman"/>
          <w:sz w:val="26"/>
          <w:szCs w:val="26"/>
        </w:rPr>
      </w:pPr>
      <w:r w:rsidRPr="007026F6">
        <w:rPr>
          <w:rFonts w:ascii="Times New Roman" w:hAnsi="Times New Roman" w:cs="Times New Roman"/>
          <w:sz w:val="26"/>
          <w:szCs w:val="26"/>
        </w:rPr>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rsidR="00621349" w:rsidRPr="007026F6" w:rsidRDefault="00641A87" w:rsidP="00641A87">
      <w:pPr>
        <w:autoSpaceDE w:val="0"/>
        <w:autoSpaceDN w:val="0"/>
        <w:adjustRightInd w:val="0"/>
        <w:spacing w:after="0" w:line="240" w:lineRule="auto"/>
        <w:ind w:firstLine="709"/>
        <w:jc w:val="both"/>
        <w:rPr>
          <w:rFonts w:ascii="Times New Roman" w:hAnsi="Times New Roman"/>
          <w:sz w:val="26"/>
          <w:szCs w:val="26"/>
        </w:rPr>
      </w:pPr>
      <w:r w:rsidRPr="007026F6">
        <w:rPr>
          <w:rFonts w:ascii="Times New Roman" w:hAnsi="Times New Roman"/>
          <w:sz w:val="26"/>
          <w:szCs w:val="26"/>
        </w:rPr>
        <w:t>- представители крестьянского (фермерского) хозяйства в силу полномочий на основании доверенности или договора в случаях, если крестьянское (фермерское) хозяйство создано без образования юридического лица</w:t>
      </w:r>
      <w:proofErr w:type="gramStart"/>
      <w:r w:rsidRPr="007026F6">
        <w:rPr>
          <w:rFonts w:ascii="Times New Roman" w:hAnsi="Times New Roman"/>
          <w:sz w:val="26"/>
          <w:szCs w:val="26"/>
        </w:rPr>
        <w:t>.»;</w:t>
      </w:r>
      <w:proofErr w:type="gramEnd"/>
    </w:p>
    <w:p w:rsidR="00641A87" w:rsidRPr="007026F6" w:rsidRDefault="00641A87" w:rsidP="00641A87">
      <w:pPr>
        <w:pStyle w:val="ConsPlusNormal"/>
        <w:ind w:firstLine="567"/>
        <w:jc w:val="both"/>
        <w:rPr>
          <w:rFonts w:ascii="Times New Roman" w:hAnsi="Times New Roman"/>
          <w:bCs/>
          <w:sz w:val="26"/>
          <w:szCs w:val="26"/>
        </w:rPr>
      </w:pPr>
      <w:r w:rsidRPr="007026F6">
        <w:rPr>
          <w:rFonts w:ascii="Times New Roman" w:hAnsi="Times New Roman"/>
          <w:sz w:val="26"/>
          <w:szCs w:val="26"/>
        </w:rPr>
        <w:t xml:space="preserve">1.7. </w:t>
      </w:r>
      <w:r w:rsidRPr="007026F6">
        <w:rPr>
          <w:rFonts w:ascii="Times New Roman" w:hAnsi="Times New Roman"/>
          <w:bCs/>
          <w:sz w:val="26"/>
          <w:szCs w:val="26"/>
        </w:rPr>
        <w:t>после последнего абзаца пункта 1.2. приложения к Постановлению добавить текст: «</w:t>
      </w:r>
      <w:r w:rsidRPr="007026F6">
        <w:rPr>
          <w:rFonts w:ascii="Times New Roman" w:hAnsi="Times New Roman" w:cs="Times New Roman"/>
          <w:sz w:val="26"/>
          <w:szCs w:val="26"/>
        </w:rPr>
        <w:t xml:space="preserve">В качестве уполномоченного представителя заявителя может быть </w:t>
      </w:r>
      <w:r w:rsidRPr="007026F6">
        <w:rPr>
          <w:rFonts w:ascii="Times New Roman" w:hAnsi="Times New Roman" w:cs="Times New Roman"/>
          <w:sz w:val="26"/>
          <w:szCs w:val="26"/>
        </w:rPr>
        <w:lastRenderedPageBreak/>
        <w:t>лицо, указанное в части 2 статьи 5 Федерального закона от 27.07.2010 № 210-ФЗ «Об организации предоставления государственных и муниципальных услуг</w:t>
      </w:r>
      <w:proofErr w:type="gramStart"/>
      <w:r w:rsidRPr="007026F6">
        <w:rPr>
          <w:rFonts w:ascii="Times New Roman" w:hAnsi="Times New Roman" w:cs="Times New Roman"/>
          <w:sz w:val="26"/>
          <w:szCs w:val="26"/>
        </w:rPr>
        <w:t>.»</w:t>
      </w:r>
      <w:r w:rsidRPr="007026F6">
        <w:rPr>
          <w:rFonts w:ascii="Times New Roman" w:hAnsi="Times New Roman"/>
          <w:bCs/>
          <w:sz w:val="26"/>
          <w:szCs w:val="26"/>
        </w:rPr>
        <w:t>;</w:t>
      </w:r>
    </w:p>
    <w:p w:rsidR="00641A87" w:rsidRPr="007026F6" w:rsidRDefault="00641A87" w:rsidP="00641A87">
      <w:pPr>
        <w:pStyle w:val="ConsPlusNormal"/>
        <w:ind w:firstLine="567"/>
        <w:jc w:val="both"/>
        <w:rPr>
          <w:rFonts w:ascii="Times New Roman" w:hAnsi="Times New Roman" w:cs="Times New Roman"/>
          <w:sz w:val="26"/>
          <w:szCs w:val="26"/>
        </w:rPr>
      </w:pPr>
      <w:proofErr w:type="gramEnd"/>
      <w:r w:rsidRPr="007026F6">
        <w:rPr>
          <w:rFonts w:ascii="Times New Roman" w:hAnsi="Times New Roman"/>
          <w:bCs/>
          <w:sz w:val="26"/>
          <w:szCs w:val="26"/>
        </w:rPr>
        <w:t xml:space="preserve">1.8. </w:t>
      </w:r>
      <w:r w:rsidRPr="007026F6">
        <w:rPr>
          <w:rFonts w:ascii="Times New Roman" w:hAnsi="Times New Roman" w:cs="Times New Roman"/>
          <w:bCs/>
          <w:sz w:val="26"/>
          <w:szCs w:val="26"/>
        </w:rPr>
        <w:t>в пятом абзаце пункта 1.5. приложения к Постановлению текст: «</w:t>
      </w:r>
      <w:proofErr w:type="spellStart"/>
      <w:r w:rsidR="00EA49DB" w:rsidRPr="007026F6">
        <w:rPr>
          <w:rFonts w:ascii="Times New Roman" w:hAnsi="Times New Roman" w:cs="Times New Roman"/>
          <w:sz w:val="26"/>
          <w:szCs w:val="26"/>
        </w:rPr>
        <w:fldChar w:fldCharType="begin"/>
      </w:r>
      <w:r w:rsidRPr="007026F6">
        <w:rPr>
          <w:rFonts w:ascii="Times New Roman" w:hAnsi="Times New Roman" w:cs="Times New Roman"/>
          <w:sz w:val="26"/>
          <w:szCs w:val="26"/>
        </w:rPr>
        <w:instrText>HYPERLINK "http://www.gu.lenobl.ru"</w:instrText>
      </w:r>
      <w:r w:rsidR="00EA49DB" w:rsidRPr="007026F6">
        <w:rPr>
          <w:rFonts w:ascii="Times New Roman" w:hAnsi="Times New Roman" w:cs="Times New Roman"/>
          <w:sz w:val="26"/>
          <w:szCs w:val="26"/>
        </w:rPr>
        <w:fldChar w:fldCharType="separate"/>
      </w:r>
      <w:r w:rsidRPr="007026F6">
        <w:rPr>
          <w:rStyle w:val="a7"/>
          <w:rFonts w:ascii="Times New Roman" w:hAnsi="Times New Roman" w:cs="Times New Roman"/>
          <w:color w:val="auto"/>
          <w:sz w:val="26"/>
          <w:szCs w:val="26"/>
          <w:u w:val="none"/>
        </w:rPr>
        <w:t>www.gu.lenobl.ru</w:t>
      </w:r>
      <w:proofErr w:type="spellEnd"/>
      <w:r w:rsidR="00EA49DB" w:rsidRPr="007026F6">
        <w:rPr>
          <w:rFonts w:ascii="Times New Roman" w:hAnsi="Times New Roman" w:cs="Times New Roman"/>
          <w:sz w:val="26"/>
          <w:szCs w:val="26"/>
        </w:rPr>
        <w:fldChar w:fldCharType="end"/>
      </w:r>
      <w:r w:rsidRPr="007026F6">
        <w:rPr>
          <w:rFonts w:ascii="Times New Roman" w:hAnsi="Times New Roman" w:cs="Times New Roman"/>
          <w:sz w:val="26"/>
          <w:szCs w:val="26"/>
        </w:rPr>
        <w:t>» заменить текстом: «https://new.gu.lenobl.ru»;</w:t>
      </w:r>
    </w:p>
    <w:p w:rsidR="00641A87" w:rsidRPr="007026F6" w:rsidRDefault="00641A87" w:rsidP="00641A87">
      <w:pPr>
        <w:pStyle w:val="ConsPlusNormal"/>
        <w:ind w:firstLine="567"/>
        <w:jc w:val="both"/>
        <w:rPr>
          <w:rFonts w:ascii="Times New Roman" w:hAnsi="Times New Roman" w:cs="Times New Roman"/>
          <w:sz w:val="26"/>
          <w:szCs w:val="26"/>
        </w:rPr>
      </w:pPr>
      <w:r w:rsidRPr="007026F6">
        <w:rPr>
          <w:rFonts w:ascii="Times New Roman" w:hAnsi="Times New Roman" w:cs="Times New Roman"/>
          <w:sz w:val="26"/>
          <w:szCs w:val="26"/>
        </w:rPr>
        <w:t>1.9. во втором абзаце пункта 2.1. приложения к Постановлению исключить текст</w:t>
      </w:r>
      <w:proofErr w:type="gramStart"/>
      <w:r w:rsidRPr="007026F6">
        <w:rPr>
          <w:rFonts w:ascii="Times New Roman" w:hAnsi="Times New Roman" w:cs="Times New Roman"/>
          <w:sz w:val="26"/>
          <w:szCs w:val="26"/>
        </w:rPr>
        <w:t>: «</w:t>
      </w:r>
      <w:proofErr w:type="gramEnd"/>
      <w:r w:rsidRPr="007026F6">
        <w:rPr>
          <w:rFonts w:ascii="Times New Roman" w:hAnsi="Times New Roman" w:cs="Times New Roman"/>
          <w:bCs/>
          <w:sz w:val="26"/>
          <w:szCs w:val="26"/>
        </w:rPr>
        <w:t>, гражданам и крестьянским (фермерским) хозяйствам для осуществления крестьянским (фермерским) хозяйством его деятельности</w:t>
      </w:r>
      <w:r w:rsidRPr="007026F6">
        <w:rPr>
          <w:rFonts w:ascii="Times New Roman" w:hAnsi="Times New Roman" w:cs="Times New Roman"/>
          <w:sz w:val="26"/>
          <w:szCs w:val="26"/>
        </w:rPr>
        <w:t>»;</w:t>
      </w:r>
    </w:p>
    <w:p w:rsidR="00641A87" w:rsidRPr="007026F6" w:rsidRDefault="00641A87" w:rsidP="00641A87">
      <w:pPr>
        <w:pStyle w:val="ConsPlusNormal"/>
        <w:ind w:firstLine="567"/>
        <w:jc w:val="both"/>
        <w:rPr>
          <w:rFonts w:ascii="Times New Roman" w:hAnsi="Times New Roman" w:cs="Times New Roman"/>
          <w:bCs/>
          <w:sz w:val="26"/>
          <w:szCs w:val="26"/>
        </w:rPr>
      </w:pPr>
      <w:proofErr w:type="gramStart"/>
      <w:r w:rsidRPr="007026F6">
        <w:rPr>
          <w:rFonts w:ascii="Times New Roman" w:hAnsi="Times New Roman" w:cs="Times New Roman"/>
          <w:sz w:val="26"/>
          <w:szCs w:val="26"/>
        </w:rPr>
        <w:t>1.10. в третьем абзаце пункта 2.1. приложения к Постановлению исключить текст: «</w:t>
      </w:r>
      <w:r w:rsidRPr="007026F6">
        <w:rPr>
          <w:rFonts w:ascii="Times New Roman" w:hAnsi="Times New Roman" w:cs="Times New Roman"/>
          <w:bCs/>
          <w:sz w:val="26"/>
          <w:szCs w:val="26"/>
        </w:rPr>
        <w:t>и крестьянским (фермерским) хозяйствам)»;</w:t>
      </w:r>
      <w:proofErr w:type="gramEnd"/>
    </w:p>
    <w:p w:rsidR="00193A7D" w:rsidRPr="007026F6" w:rsidRDefault="00641A87" w:rsidP="00193A7D">
      <w:pPr>
        <w:pStyle w:val="ConsPlusNormal"/>
        <w:ind w:firstLine="709"/>
        <w:jc w:val="both"/>
        <w:rPr>
          <w:rFonts w:ascii="Times New Roman" w:hAnsi="Times New Roman" w:cs="Times New Roman"/>
          <w:sz w:val="26"/>
          <w:szCs w:val="26"/>
        </w:rPr>
      </w:pPr>
      <w:r w:rsidRPr="007026F6">
        <w:rPr>
          <w:rFonts w:ascii="Times New Roman" w:hAnsi="Times New Roman" w:cs="Times New Roman"/>
          <w:bCs/>
          <w:sz w:val="26"/>
          <w:szCs w:val="26"/>
        </w:rPr>
        <w:t>1.11.</w:t>
      </w:r>
      <w:r w:rsidR="00193A7D" w:rsidRPr="007026F6">
        <w:rPr>
          <w:rFonts w:ascii="Times New Roman" w:hAnsi="Times New Roman" w:cs="Times New Roman"/>
          <w:bCs/>
          <w:sz w:val="26"/>
          <w:szCs w:val="26"/>
        </w:rPr>
        <w:t xml:space="preserve"> </w:t>
      </w:r>
      <w:r w:rsidR="00193A7D" w:rsidRPr="007026F6">
        <w:rPr>
          <w:rFonts w:ascii="Times New Roman" w:hAnsi="Times New Roman"/>
          <w:bCs/>
          <w:sz w:val="26"/>
          <w:szCs w:val="26"/>
        </w:rPr>
        <w:t>после последнего абзаца пункта 2.3. приложения к Постановлению добавить текст: «</w:t>
      </w:r>
      <w:r w:rsidR="00193A7D" w:rsidRPr="007026F6">
        <w:rPr>
          <w:rFonts w:ascii="Times New Roman" w:hAnsi="Times New Roman" w:cs="Times New Roman"/>
          <w:sz w:val="26"/>
          <w:szCs w:val="26"/>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93A7D" w:rsidRPr="007026F6" w:rsidRDefault="00193A7D" w:rsidP="00193A7D">
      <w:pPr>
        <w:pStyle w:val="ConsPlusNormal"/>
        <w:ind w:firstLine="709"/>
        <w:jc w:val="both"/>
        <w:rPr>
          <w:rFonts w:ascii="Times New Roman" w:hAnsi="Times New Roman" w:cs="Times New Roman"/>
          <w:sz w:val="26"/>
          <w:szCs w:val="26"/>
        </w:rPr>
      </w:pPr>
      <w:r w:rsidRPr="007026F6">
        <w:rPr>
          <w:rFonts w:ascii="Times New Roman" w:hAnsi="Times New Roman" w:cs="Times New Roman"/>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93A7D" w:rsidRPr="007026F6" w:rsidRDefault="00193A7D" w:rsidP="00193A7D">
      <w:pPr>
        <w:pStyle w:val="ConsPlusNormal"/>
        <w:ind w:firstLine="540"/>
        <w:jc w:val="both"/>
        <w:rPr>
          <w:rFonts w:ascii="Times New Roman" w:hAnsi="Times New Roman"/>
          <w:sz w:val="26"/>
          <w:szCs w:val="26"/>
        </w:rPr>
      </w:pPr>
      <w:proofErr w:type="gramStart"/>
      <w:r w:rsidRPr="007026F6">
        <w:rPr>
          <w:rFonts w:ascii="Times New Roman" w:hAnsi="Times New Roman"/>
          <w:sz w:val="26"/>
          <w:szCs w:val="26"/>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193A7D" w:rsidRPr="007026F6" w:rsidRDefault="00193A7D" w:rsidP="00193A7D">
      <w:pPr>
        <w:pStyle w:val="ConsPlusNormal"/>
        <w:ind w:firstLine="540"/>
        <w:jc w:val="both"/>
        <w:rPr>
          <w:rFonts w:ascii="Times New Roman" w:hAnsi="Times New Roman"/>
          <w:sz w:val="26"/>
          <w:szCs w:val="26"/>
        </w:rPr>
      </w:pPr>
      <w:r w:rsidRPr="007026F6">
        <w:rPr>
          <w:rFonts w:ascii="Times New Roman" w:hAnsi="Times New Roman"/>
          <w:sz w:val="26"/>
          <w:szCs w:val="26"/>
        </w:rPr>
        <w:t>1.12. в пункте 2.6. приложения к Постановлению исключить текст: «</w:t>
      </w:r>
      <w:r w:rsidRPr="007026F6">
        <w:rPr>
          <w:rFonts w:ascii="Times New Roman" w:hAnsi="Times New Roman" w:cs="Times New Roman"/>
          <w:sz w:val="26"/>
          <w:szCs w:val="26"/>
        </w:rPr>
        <w:t>3) учредительные документы (при обращении юридического лица)</w:t>
      </w:r>
      <w:proofErr w:type="gramStart"/>
      <w:r w:rsidRPr="007026F6">
        <w:rPr>
          <w:rFonts w:ascii="Times New Roman" w:hAnsi="Times New Roman" w:cs="Times New Roman"/>
          <w:sz w:val="26"/>
          <w:szCs w:val="26"/>
        </w:rPr>
        <w:t>;</w:t>
      </w:r>
      <w:r w:rsidRPr="007026F6">
        <w:rPr>
          <w:rFonts w:ascii="Times New Roman" w:hAnsi="Times New Roman"/>
          <w:sz w:val="26"/>
          <w:szCs w:val="26"/>
        </w:rPr>
        <w:t>»</w:t>
      </w:r>
      <w:proofErr w:type="gramEnd"/>
      <w:r w:rsidRPr="007026F6">
        <w:rPr>
          <w:rFonts w:ascii="Times New Roman" w:hAnsi="Times New Roman"/>
          <w:sz w:val="26"/>
          <w:szCs w:val="26"/>
        </w:rPr>
        <w:t>;</w:t>
      </w:r>
    </w:p>
    <w:p w:rsidR="00193A7D" w:rsidRPr="007026F6" w:rsidRDefault="00193A7D" w:rsidP="00193A7D">
      <w:pPr>
        <w:pStyle w:val="ConsPlusNormal"/>
        <w:ind w:firstLine="540"/>
        <w:jc w:val="both"/>
        <w:rPr>
          <w:rFonts w:ascii="Times New Roman" w:hAnsi="Times New Roman"/>
          <w:sz w:val="26"/>
          <w:szCs w:val="26"/>
        </w:rPr>
      </w:pPr>
      <w:r w:rsidRPr="007026F6">
        <w:rPr>
          <w:rFonts w:ascii="Times New Roman" w:hAnsi="Times New Roman"/>
          <w:sz w:val="26"/>
          <w:szCs w:val="26"/>
        </w:rPr>
        <w:t xml:space="preserve">1.13. в </w:t>
      </w:r>
      <w:r w:rsidR="00AF6036" w:rsidRPr="007026F6">
        <w:rPr>
          <w:rFonts w:ascii="Times New Roman" w:hAnsi="Times New Roman"/>
          <w:sz w:val="26"/>
          <w:szCs w:val="26"/>
        </w:rPr>
        <w:t xml:space="preserve">подпункте 4) </w:t>
      </w:r>
      <w:r w:rsidRPr="007026F6">
        <w:rPr>
          <w:rFonts w:ascii="Times New Roman" w:hAnsi="Times New Roman"/>
          <w:sz w:val="26"/>
          <w:szCs w:val="26"/>
        </w:rPr>
        <w:t>пункт</w:t>
      </w:r>
      <w:r w:rsidR="00AF6036" w:rsidRPr="007026F6">
        <w:rPr>
          <w:rFonts w:ascii="Times New Roman" w:hAnsi="Times New Roman"/>
          <w:sz w:val="26"/>
          <w:szCs w:val="26"/>
        </w:rPr>
        <w:t>а</w:t>
      </w:r>
      <w:r w:rsidRPr="007026F6">
        <w:rPr>
          <w:rFonts w:ascii="Times New Roman" w:hAnsi="Times New Roman"/>
          <w:sz w:val="26"/>
          <w:szCs w:val="26"/>
        </w:rPr>
        <w:t xml:space="preserve"> 2.6. приложения к Постановлению исключить текст:</w:t>
      </w:r>
      <w:r w:rsidR="00AF6036" w:rsidRPr="007026F6">
        <w:rPr>
          <w:rFonts w:ascii="Times New Roman" w:hAnsi="Times New Roman"/>
          <w:sz w:val="26"/>
          <w:szCs w:val="26"/>
        </w:rPr>
        <w:t xml:space="preserve"> «</w:t>
      </w:r>
      <w:r w:rsidR="00AF6036" w:rsidRPr="007026F6">
        <w:rPr>
          <w:rFonts w:ascii="Times New Roman" w:hAnsi="Times New Roman" w:cs="Times New Roman"/>
          <w:sz w:val="26"/>
          <w:szCs w:val="26"/>
        </w:rPr>
        <w:t>или крестьянского (фермерского) хозяйства</w:t>
      </w:r>
      <w:r w:rsidR="00AF6036" w:rsidRPr="007026F6">
        <w:rPr>
          <w:rFonts w:ascii="Times New Roman" w:hAnsi="Times New Roman"/>
          <w:sz w:val="26"/>
          <w:szCs w:val="26"/>
        </w:rPr>
        <w:t>»;</w:t>
      </w:r>
    </w:p>
    <w:p w:rsidR="00AF6036" w:rsidRPr="007026F6" w:rsidRDefault="00AF6036" w:rsidP="00AF6036">
      <w:pPr>
        <w:pStyle w:val="ConsPlusNormal"/>
        <w:ind w:firstLine="540"/>
        <w:jc w:val="both"/>
        <w:rPr>
          <w:rFonts w:ascii="Times New Roman" w:hAnsi="Times New Roman" w:cs="Times New Roman"/>
          <w:sz w:val="26"/>
          <w:szCs w:val="26"/>
        </w:rPr>
      </w:pPr>
      <w:r w:rsidRPr="007026F6">
        <w:rPr>
          <w:rFonts w:ascii="Times New Roman" w:hAnsi="Times New Roman"/>
          <w:sz w:val="26"/>
          <w:szCs w:val="26"/>
        </w:rPr>
        <w:t>1.14. в пункте 2.7. приложения к Постановлению исключить текст: «</w:t>
      </w:r>
      <w:r w:rsidRPr="007026F6">
        <w:rPr>
          <w:rFonts w:ascii="Times New Roman" w:hAnsi="Times New Roman" w:cs="Times New Roman"/>
          <w:sz w:val="26"/>
          <w:szCs w:val="26"/>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rsidR="00AF6036" w:rsidRPr="007026F6" w:rsidRDefault="00AF6036" w:rsidP="00AF6036">
      <w:pPr>
        <w:pStyle w:val="ConsPlusNormal"/>
        <w:ind w:firstLine="540"/>
        <w:jc w:val="both"/>
        <w:rPr>
          <w:rFonts w:ascii="Times New Roman" w:hAnsi="Times New Roman"/>
          <w:sz w:val="26"/>
          <w:szCs w:val="26"/>
        </w:rPr>
      </w:pPr>
      <w:r w:rsidRPr="007026F6">
        <w:rPr>
          <w:rFonts w:ascii="Times New Roman" w:hAnsi="Times New Roman" w:cs="Times New Roman"/>
          <w:sz w:val="26"/>
          <w:szCs w:val="26"/>
        </w:rPr>
        <w:t>3) выписку из Единого государственного реестра индивидуальных предпринимателей, если крестьянское (фермерское) хозяйство создано  без образования юридического лица</w:t>
      </w:r>
      <w:proofErr w:type="gramStart"/>
      <w:r w:rsidRPr="007026F6">
        <w:rPr>
          <w:rFonts w:ascii="Times New Roman" w:hAnsi="Times New Roman" w:cs="Times New Roman"/>
          <w:sz w:val="26"/>
          <w:szCs w:val="26"/>
        </w:rPr>
        <w:t>.</w:t>
      </w:r>
      <w:r w:rsidRPr="007026F6">
        <w:rPr>
          <w:rFonts w:ascii="Times New Roman" w:hAnsi="Times New Roman"/>
          <w:sz w:val="26"/>
          <w:szCs w:val="26"/>
        </w:rPr>
        <w:t>»;</w:t>
      </w:r>
      <w:proofErr w:type="gramEnd"/>
    </w:p>
    <w:p w:rsidR="00AF6036" w:rsidRPr="007026F6" w:rsidRDefault="00AF6036" w:rsidP="00AF6036">
      <w:pPr>
        <w:pStyle w:val="ConsPlusNormal"/>
        <w:ind w:firstLine="540"/>
        <w:jc w:val="both"/>
        <w:rPr>
          <w:rFonts w:ascii="Times New Roman" w:hAnsi="Times New Roman"/>
          <w:sz w:val="26"/>
          <w:szCs w:val="26"/>
        </w:rPr>
      </w:pPr>
      <w:proofErr w:type="gramStart"/>
      <w:r w:rsidRPr="007026F6">
        <w:rPr>
          <w:rFonts w:ascii="Times New Roman" w:hAnsi="Times New Roman"/>
          <w:sz w:val="26"/>
          <w:szCs w:val="26"/>
        </w:rPr>
        <w:t>1.15. в пятом абзаце подпункта 2.7.2. пункта 2.7. приложения к Постановлению исключить текст: «</w:t>
      </w:r>
      <w:r w:rsidRPr="007026F6">
        <w:rPr>
          <w:rFonts w:ascii="Times New Roman" w:hAnsi="Times New Roman" w:cs="Times New Roman"/>
          <w:sz w:val="26"/>
          <w:szCs w:val="26"/>
        </w:rPr>
        <w:t xml:space="preserve">представления документов и информации, отсутствие и (или) недостоверность которых не указывались при первоначальном </w:t>
      </w:r>
      <w:r w:rsidRPr="007026F6">
        <w:rPr>
          <w:rFonts w:ascii="Times New Roman" w:hAnsi="Times New Roman" w:cs="Times New Roman"/>
          <w:sz w:val="26"/>
          <w:szCs w:val="26"/>
        </w:rPr>
        <w:lastRenderedPageBreak/>
        <w:t xml:space="preserve">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history="1">
        <w:r w:rsidRPr="007026F6">
          <w:rPr>
            <w:rFonts w:ascii="Times New Roman" w:hAnsi="Times New Roman" w:cs="Times New Roman"/>
            <w:sz w:val="26"/>
            <w:szCs w:val="26"/>
          </w:rPr>
          <w:t>пунктом 4 части 1 статьи 7</w:t>
        </w:r>
      </w:hyperlink>
      <w:r w:rsidRPr="007026F6">
        <w:rPr>
          <w:rFonts w:ascii="Times New Roman" w:hAnsi="Times New Roman" w:cs="Times New Roman"/>
          <w:sz w:val="26"/>
          <w:szCs w:val="26"/>
        </w:rPr>
        <w:t xml:space="preserve"> Федерального закона № 210-ФЗ;</w:t>
      </w:r>
      <w:r w:rsidRPr="007026F6">
        <w:rPr>
          <w:rFonts w:ascii="Times New Roman" w:hAnsi="Times New Roman"/>
          <w:sz w:val="26"/>
          <w:szCs w:val="26"/>
        </w:rPr>
        <w:t>»;</w:t>
      </w:r>
      <w:proofErr w:type="gramEnd"/>
    </w:p>
    <w:p w:rsidR="00AF6036" w:rsidRPr="007026F6" w:rsidRDefault="00AF6036" w:rsidP="00AF6036">
      <w:pPr>
        <w:pStyle w:val="ConsPlusNormal"/>
        <w:ind w:firstLine="540"/>
        <w:jc w:val="both"/>
        <w:rPr>
          <w:rFonts w:ascii="Times New Roman" w:hAnsi="Times New Roman" w:cs="Times New Roman"/>
          <w:sz w:val="26"/>
          <w:szCs w:val="26"/>
        </w:rPr>
      </w:pPr>
      <w:r w:rsidRPr="007026F6">
        <w:rPr>
          <w:rFonts w:ascii="Times New Roman" w:hAnsi="Times New Roman"/>
          <w:sz w:val="26"/>
          <w:szCs w:val="26"/>
        </w:rPr>
        <w:t>1.16. пункт 2.9. приложения к Постановлению изложить в редакции: «</w:t>
      </w:r>
      <w:r w:rsidRPr="007026F6">
        <w:rPr>
          <w:rFonts w:ascii="Times New Roman" w:hAnsi="Times New Roman" w:cs="Times New Roman"/>
          <w:sz w:val="26"/>
          <w:szCs w:val="26"/>
        </w:rPr>
        <w:t>2.9. Исчерпывающий перечень оснований для отказа в приеме документов, необходимых для предоставления муниципальной услуги:</w:t>
      </w:r>
    </w:p>
    <w:p w:rsidR="00AF6036" w:rsidRPr="007026F6" w:rsidRDefault="00AF6036" w:rsidP="00AF6036">
      <w:pPr>
        <w:pStyle w:val="ConsPlusNormal"/>
        <w:ind w:firstLine="567"/>
        <w:jc w:val="both"/>
        <w:rPr>
          <w:rFonts w:ascii="Times New Roman" w:hAnsi="Times New Roman" w:cs="Times New Roman"/>
          <w:sz w:val="26"/>
          <w:szCs w:val="26"/>
        </w:rPr>
      </w:pPr>
      <w:r w:rsidRPr="007026F6">
        <w:rPr>
          <w:rFonts w:ascii="Times New Roman" w:hAnsi="Times New Roman" w:cs="Times New Roman"/>
          <w:sz w:val="26"/>
          <w:szCs w:val="26"/>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AF6036" w:rsidRPr="007026F6" w:rsidRDefault="00AF6036" w:rsidP="00AF6036">
      <w:pPr>
        <w:pStyle w:val="ConsPlusNormal"/>
        <w:ind w:firstLine="567"/>
        <w:jc w:val="both"/>
        <w:rPr>
          <w:rFonts w:ascii="Times New Roman" w:hAnsi="Times New Roman" w:cs="Times New Roman"/>
          <w:sz w:val="26"/>
          <w:szCs w:val="26"/>
        </w:rPr>
      </w:pPr>
      <w:r w:rsidRPr="007026F6">
        <w:rPr>
          <w:rFonts w:ascii="Times New Roman" w:hAnsi="Times New Roman" w:cs="Times New Roman"/>
          <w:sz w:val="26"/>
          <w:szCs w:val="26"/>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AF6036" w:rsidRPr="007026F6" w:rsidRDefault="00AF6036" w:rsidP="00AF6036">
      <w:pPr>
        <w:pStyle w:val="ConsPlusNormal"/>
        <w:ind w:firstLine="567"/>
        <w:jc w:val="both"/>
        <w:rPr>
          <w:rFonts w:ascii="Times New Roman" w:hAnsi="Times New Roman" w:cs="Times New Roman"/>
          <w:sz w:val="26"/>
          <w:szCs w:val="26"/>
        </w:rPr>
      </w:pPr>
      <w:r w:rsidRPr="007026F6">
        <w:rPr>
          <w:rFonts w:ascii="Times New Roman" w:hAnsi="Times New Roman" w:cs="Times New Roman"/>
          <w:sz w:val="26"/>
          <w:szCs w:val="26"/>
        </w:rPr>
        <w:t xml:space="preserve">3) представленные заявителем документы </w:t>
      </w:r>
      <w:proofErr w:type="gramStart"/>
      <w:r w:rsidRPr="007026F6">
        <w:rPr>
          <w:rFonts w:ascii="Times New Roman" w:hAnsi="Times New Roman" w:cs="Times New Roman"/>
          <w:sz w:val="26"/>
          <w:szCs w:val="26"/>
        </w:rPr>
        <w:t>недействительны/указанные в заявлении сведения недостоверны</w:t>
      </w:r>
      <w:proofErr w:type="gramEnd"/>
      <w:r w:rsidRPr="007026F6">
        <w:rPr>
          <w:rFonts w:ascii="Times New Roman" w:hAnsi="Times New Roman" w:cs="Times New Roman"/>
          <w:sz w:val="26"/>
          <w:szCs w:val="26"/>
        </w:rPr>
        <w:t>.</w:t>
      </w:r>
    </w:p>
    <w:p w:rsidR="00B234D6" w:rsidRPr="007026F6" w:rsidRDefault="00AF6036" w:rsidP="00AF6036">
      <w:pPr>
        <w:pStyle w:val="ConsPlusNormal"/>
        <w:ind w:firstLine="540"/>
        <w:jc w:val="both"/>
        <w:rPr>
          <w:rFonts w:ascii="Times New Roman" w:hAnsi="Times New Roman"/>
          <w:sz w:val="26"/>
          <w:szCs w:val="26"/>
        </w:rPr>
      </w:pPr>
      <w:r w:rsidRPr="007026F6">
        <w:rPr>
          <w:rFonts w:ascii="Times New Roman" w:hAnsi="Times New Roman" w:cs="Times New Roman"/>
          <w:sz w:val="26"/>
          <w:szCs w:val="26"/>
        </w:rPr>
        <w:t>4) заявление подано лицом, не уполномоченным на осуществление таких действий</w:t>
      </w:r>
      <w:proofErr w:type="gramStart"/>
      <w:r w:rsidRPr="007026F6">
        <w:rPr>
          <w:rFonts w:ascii="Times New Roman" w:hAnsi="Times New Roman" w:cs="Times New Roman"/>
          <w:sz w:val="26"/>
          <w:szCs w:val="26"/>
        </w:rPr>
        <w:t>.</w:t>
      </w:r>
      <w:r w:rsidRPr="007026F6">
        <w:rPr>
          <w:rFonts w:ascii="Times New Roman" w:hAnsi="Times New Roman"/>
          <w:sz w:val="26"/>
          <w:szCs w:val="26"/>
        </w:rPr>
        <w:t>»</w:t>
      </w:r>
      <w:r w:rsidR="00B234D6" w:rsidRPr="007026F6">
        <w:rPr>
          <w:rFonts w:ascii="Times New Roman" w:hAnsi="Times New Roman"/>
          <w:sz w:val="26"/>
          <w:szCs w:val="26"/>
        </w:rPr>
        <w:t>;</w:t>
      </w:r>
      <w:proofErr w:type="gramEnd"/>
    </w:p>
    <w:p w:rsidR="00B234D6" w:rsidRPr="007026F6" w:rsidRDefault="00B234D6" w:rsidP="00B234D6">
      <w:pPr>
        <w:pStyle w:val="ConsPlusNormal"/>
        <w:ind w:firstLine="567"/>
        <w:jc w:val="both"/>
        <w:rPr>
          <w:rFonts w:ascii="Times New Roman" w:hAnsi="Times New Roman" w:cs="Times New Roman"/>
          <w:sz w:val="26"/>
          <w:szCs w:val="26"/>
        </w:rPr>
      </w:pPr>
      <w:r w:rsidRPr="007026F6">
        <w:rPr>
          <w:rFonts w:ascii="Times New Roman" w:hAnsi="Times New Roman"/>
          <w:sz w:val="26"/>
          <w:szCs w:val="26"/>
        </w:rPr>
        <w:t>1.17. в пункте 2.10. приложения к Постановлению исключить текст: «</w:t>
      </w:r>
      <w:r w:rsidRPr="007026F6">
        <w:rPr>
          <w:rFonts w:ascii="Times New Roman" w:hAnsi="Times New Roman" w:cs="Times New Roman"/>
          <w:bCs/>
          <w:sz w:val="26"/>
          <w:szCs w:val="26"/>
        </w:rPr>
        <w:t>2.10.1. Отсутствие права на предоставление муниципальной услуги:</w:t>
      </w:r>
    </w:p>
    <w:p w:rsidR="00B234D6" w:rsidRPr="007026F6" w:rsidRDefault="00B234D6" w:rsidP="00B234D6">
      <w:pPr>
        <w:pStyle w:val="ConsPlusNormal"/>
        <w:ind w:firstLine="567"/>
        <w:jc w:val="both"/>
        <w:rPr>
          <w:rFonts w:ascii="Times New Roman" w:hAnsi="Times New Roman" w:cs="Times New Roman"/>
          <w:sz w:val="26"/>
          <w:szCs w:val="26"/>
        </w:rPr>
      </w:pPr>
      <w:r w:rsidRPr="007026F6">
        <w:rPr>
          <w:rFonts w:ascii="Times New Roman" w:hAnsi="Times New Roman" w:cs="Times New Roman"/>
          <w:sz w:val="26"/>
          <w:szCs w:val="26"/>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B234D6" w:rsidRPr="007026F6" w:rsidRDefault="00B234D6" w:rsidP="00B234D6">
      <w:pPr>
        <w:pStyle w:val="ConsPlusNormal"/>
        <w:ind w:firstLine="567"/>
        <w:jc w:val="both"/>
        <w:rPr>
          <w:rFonts w:ascii="Times New Roman" w:hAnsi="Times New Roman" w:cs="Times New Roman"/>
          <w:sz w:val="26"/>
          <w:szCs w:val="26"/>
        </w:rPr>
      </w:pPr>
      <w:r w:rsidRPr="007026F6">
        <w:rPr>
          <w:rFonts w:ascii="Times New Roman" w:hAnsi="Times New Roman" w:cs="Times New Roman"/>
          <w:sz w:val="26"/>
          <w:szCs w:val="26"/>
        </w:rPr>
        <w:t>2) заявление на получение услуги оформлено не в соответствии с административным регламентом;</w:t>
      </w:r>
    </w:p>
    <w:p w:rsidR="00B234D6" w:rsidRPr="007026F6" w:rsidRDefault="00B234D6" w:rsidP="00B234D6">
      <w:pPr>
        <w:pStyle w:val="ConsPlusNormal"/>
        <w:ind w:firstLine="567"/>
        <w:jc w:val="both"/>
        <w:rPr>
          <w:rFonts w:ascii="Times New Roman" w:hAnsi="Times New Roman" w:cs="Times New Roman"/>
          <w:sz w:val="26"/>
          <w:szCs w:val="26"/>
        </w:rPr>
      </w:pPr>
      <w:r w:rsidRPr="007026F6">
        <w:rPr>
          <w:rFonts w:ascii="Times New Roman" w:hAnsi="Times New Roman" w:cs="Times New Roman"/>
          <w:sz w:val="26"/>
          <w:szCs w:val="26"/>
        </w:rPr>
        <w:t xml:space="preserve">3) представленные заявителем документы </w:t>
      </w:r>
      <w:proofErr w:type="gramStart"/>
      <w:r w:rsidRPr="007026F6">
        <w:rPr>
          <w:rFonts w:ascii="Times New Roman" w:hAnsi="Times New Roman" w:cs="Times New Roman"/>
          <w:sz w:val="26"/>
          <w:szCs w:val="26"/>
        </w:rPr>
        <w:t>недействительны/указанные в заявлении сведения недостоверны</w:t>
      </w:r>
      <w:proofErr w:type="gramEnd"/>
      <w:r w:rsidRPr="007026F6">
        <w:rPr>
          <w:rFonts w:ascii="Times New Roman" w:hAnsi="Times New Roman" w:cs="Times New Roman"/>
          <w:sz w:val="26"/>
          <w:szCs w:val="26"/>
        </w:rPr>
        <w:t>.</w:t>
      </w:r>
    </w:p>
    <w:p w:rsidR="00B234D6" w:rsidRPr="007026F6" w:rsidRDefault="00B234D6" w:rsidP="00B234D6">
      <w:pPr>
        <w:pStyle w:val="ConsPlusNormal"/>
        <w:ind w:firstLine="540"/>
        <w:jc w:val="both"/>
        <w:rPr>
          <w:rFonts w:ascii="Times New Roman" w:hAnsi="Times New Roman"/>
          <w:sz w:val="26"/>
          <w:szCs w:val="26"/>
        </w:rPr>
      </w:pPr>
      <w:r w:rsidRPr="007026F6">
        <w:rPr>
          <w:rFonts w:ascii="Times New Roman" w:hAnsi="Times New Roman" w:cs="Times New Roman"/>
          <w:sz w:val="26"/>
          <w:szCs w:val="26"/>
        </w:rPr>
        <w:t>4) заявление подано лицом, не уполномоченным на осуществление таких действий</w:t>
      </w:r>
      <w:proofErr w:type="gramStart"/>
      <w:r w:rsidRPr="007026F6">
        <w:rPr>
          <w:rFonts w:ascii="Times New Roman" w:hAnsi="Times New Roman" w:cs="Times New Roman"/>
          <w:sz w:val="26"/>
          <w:szCs w:val="26"/>
        </w:rPr>
        <w:t>;</w:t>
      </w:r>
      <w:r w:rsidRPr="007026F6">
        <w:rPr>
          <w:rFonts w:ascii="Times New Roman" w:hAnsi="Times New Roman"/>
          <w:sz w:val="26"/>
          <w:szCs w:val="26"/>
        </w:rPr>
        <w:t>»</w:t>
      </w:r>
      <w:proofErr w:type="gramEnd"/>
      <w:r w:rsidRPr="007026F6">
        <w:rPr>
          <w:rFonts w:ascii="Times New Roman" w:hAnsi="Times New Roman"/>
          <w:sz w:val="26"/>
          <w:szCs w:val="26"/>
        </w:rPr>
        <w:t>;</w:t>
      </w:r>
    </w:p>
    <w:p w:rsidR="00971DA2" w:rsidRPr="007026F6" w:rsidRDefault="00971DA2" w:rsidP="00B234D6">
      <w:pPr>
        <w:pStyle w:val="ConsPlusNormal"/>
        <w:ind w:firstLine="540"/>
        <w:jc w:val="both"/>
        <w:rPr>
          <w:rFonts w:ascii="Times New Roman" w:hAnsi="Times New Roman"/>
          <w:sz w:val="26"/>
          <w:szCs w:val="26"/>
        </w:rPr>
      </w:pPr>
      <w:proofErr w:type="gramStart"/>
      <w:r w:rsidRPr="007026F6">
        <w:rPr>
          <w:rFonts w:ascii="Times New Roman" w:hAnsi="Times New Roman"/>
          <w:sz w:val="26"/>
          <w:szCs w:val="26"/>
        </w:rPr>
        <w:t xml:space="preserve">1.18. в подпункте 13) подпункта 2.10.3. пункта 2.10. </w:t>
      </w:r>
      <w:r w:rsidR="00A92A2B" w:rsidRPr="007026F6">
        <w:rPr>
          <w:rFonts w:ascii="Times New Roman" w:hAnsi="Times New Roman"/>
          <w:sz w:val="26"/>
          <w:szCs w:val="26"/>
        </w:rPr>
        <w:t xml:space="preserve">приложения к Постановлению </w:t>
      </w:r>
      <w:r w:rsidRPr="007026F6">
        <w:rPr>
          <w:rFonts w:ascii="Times New Roman" w:hAnsi="Times New Roman"/>
          <w:sz w:val="26"/>
          <w:szCs w:val="26"/>
        </w:rPr>
        <w:t>исключить текст: «или осуществления крестьянским (фермерским) хозяйством его деятельности;»;</w:t>
      </w:r>
      <w:proofErr w:type="gramEnd"/>
    </w:p>
    <w:p w:rsidR="00A92A2B" w:rsidRPr="007026F6" w:rsidRDefault="00971DA2" w:rsidP="00B234D6">
      <w:pPr>
        <w:pStyle w:val="ConsPlusNormal"/>
        <w:ind w:firstLine="540"/>
        <w:jc w:val="both"/>
        <w:rPr>
          <w:rFonts w:ascii="Times New Roman" w:hAnsi="Times New Roman"/>
          <w:sz w:val="26"/>
          <w:szCs w:val="26"/>
        </w:rPr>
      </w:pPr>
      <w:r w:rsidRPr="007026F6">
        <w:rPr>
          <w:rFonts w:ascii="Times New Roman" w:hAnsi="Times New Roman"/>
          <w:sz w:val="26"/>
          <w:szCs w:val="26"/>
        </w:rPr>
        <w:t xml:space="preserve">1.19. </w:t>
      </w:r>
      <w:r w:rsidR="00A92A2B" w:rsidRPr="007026F6">
        <w:rPr>
          <w:rFonts w:ascii="Times New Roman" w:hAnsi="Times New Roman"/>
          <w:sz w:val="26"/>
          <w:szCs w:val="26"/>
        </w:rPr>
        <w:t xml:space="preserve">в шестом абзаце подпункта </w:t>
      </w:r>
      <w:r w:rsidR="00A92A2B" w:rsidRPr="007026F6">
        <w:rPr>
          <w:rFonts w:ascii="Times New Roman" w:hAnsi="Times New Roman" w:cs="Times New Roman"/>
          <w:sz w:val="26"/>
          <w:szCs w:val="26"/>
        </w:rPr>
        <w:t>3.1.3.1.2.</w:t>
      </w:r>
      <w:r w:rsidR="00A92A2B" w:rsidRPr="007026F6">
        <w:rPr>
          <w:rFonts w:ascii="Times New Roman" w:hAnsi="Times New Roman"/>
          <w:sz w:val="26"/>
          <w:szCs w:val="26"/>
        </w:rPr>
        <w:t xml:space="preserve"> пункта 3.1. приложения к Постановлению исключить текст</w:t>
      </w:r>
      <w:proofErr w:type="gramStart"/>
      <w:r w:rsidR="00A92A2B" w:rsidRPr="007026F6">
        <w:rPr>
          <w:rFonts w:ascii="Times New Roman" w:hAnsi="Times New Roman"/>
          <w:sz w:val="26"/>
          <w:szCs w:val="26"/>
        </w:rPr>
        <w:t>: «</w:t>
      </w:r>
      <w:proofErr w:type="gramEnd"/>
      <w:r w:rsidR="00A92A2B" w:rsidRPr="007026F6">
        <w:rPr>
          <w:rFonts w:ascii="Times New Roman" w:hAnsi="Times New Roman"/>
          <w:sz w:val="26"/>
          <w:szCs w:val="26"/>
        </w:rPr>
        <w:t>, крестьянских (фермерских) хозяйств,», далее – по тексту;</w:t>
      </w:r>
    </w:p>
    <w:p w:rsidR="00A92A2B" w:rsidRPr="007026F6" w:rsidRDefault="00A92A2B" w:rsidP="00B234D6">
      <w:pPr>
        <w:pStyle w:val="ConsPlusNormal"/>
        <w:ind w:firstLine="540"/>
        <w:jc w:val="both"/>
        <w:rPr>
          <w:rFonts w:ascii="Times New Roman" w:hAnsi="Times New Roman" w:cs="Times New Roman"/>
          <w:sz w:val="26"/>
          <w:szCs w:val="26"/>
        </w:rPr>
      </w:pPr>
      <w:r w:rsidRPr="007026F6">
        <w:rPr>
          <w:rFonts w:ascii="Times New Roman" w:hAnsi="Times New Roman"/>
          <w:sz w:val="26"/>
          <w:szCs w:val="26"/>
        </w:rPr>
        <w:t xml:space="preserve">1.20. в восьмом и девятом абзацах подпункта </w:t>
      </w:r>
      <w:r w:rsidRPr="007026F6">
        <w:rPr>
          <w:rFonts w:ascii="Times New Roman" w:hAnsi="Times New Roman" w:cs="Times New Roman"/>
          <w:sz w:val="26"/>
          <w:szCs w:val="26"/>
        </w:rPr>
        <w:t>3.1.3.1.2.</w:t>
      </w:r>
      <w:r w:rsidRPr="007026F6">
        <w:rPr>
          <w:rFonts w:ascii="Times New Roman" w:hAnsi="Times New Roman"/>
          <w:sz w:val="26"/>
          <w:szCs w:val="26"/>
        </w:rPr>
        <w:t xml:space="preserve"> пункта 3.1. приложения к Постановлению исключить текст</w:t>
      </w:r>
      <w:proofErr w:type="gramStart"/>
      <w:r w:rsidRPr="007026F6">
        <w:rPr>
          <w:rFonts w:ascii="Times New Roman" w:hAnsi="Times New Roman"/>
          <w:sz w:val="26"/>
          <w:szCs w:val="26"/>
        </w:rPr>
        <w:t>: «</w:t>
      </w:r>
      <w:proofErr w:type="gramEnd"/>
      <w:r w:rsidRPr="007026F6">
        <w:rPr>
          <w:rFonts w:ascii="Times New Roman" w:hAnsi="Times New Roman" w:cs="Times New Roman"/>
          <w:sz w:val="26"/>
          <w:szCs w:val="26"/>
        </w:rPr>
        <w:t>, крестьянских (фермерских) хозяйств», далее – по тексту;</w:t>
      </w:r>
    </w:p>
    <w:p w:rsidR="00A92A2B" w:rsidRPr="007026F6" w:rsidRDefault="00A92A2B" w:rsidP="00B234D6">
      <w:pPr>
        <w:pStyle w:val="ConsPlusNormal"/>
        <w:ind w:firstLine="540"/>
        <w:jc w:val="both"/>
        <w:rPr>
          <w:rFonts w:ascii="Times New Roman" w:hAnsi="Times New Roman" w:cs="Times New Roman"/>
          <w:sz w:val="26"/>
          <w:szCs w:val="26"/>
        </w:rPr>
      </w:pPr>
      <w:r w:rsidRPr="007026F6">
        <w:rPr>
          <w:rFonts w:ascii="Times New Roman" w:hAnsi="Times New Roman" w:cs="Times New Roman"/>
          <w:sz w:val="26"/>
          <w:szCs w:val="26"/>
        </w:rPr>
        <w:t xml:space="preserve">1.21. в подпункте 3.1.3.3.2. пункта 3.1. </w:t>
      </w:r>
      <w:r w:rsidRPr="007026F6">
        <w:rPr>
          <w:rFonts w:ascii="Times New Roman" w:hAnsi="Times New Roman"/>
          <w:sz w:val="26"/>
          <w:szCs w:val="26"/>
        </w:rPr>
        <w:t>приложения к Постановлению</w:t>
      </w:r>
      <w:r w:rsidR="009D27A4">
        <w:rPr>
          <w:rFonts w:ascii="Times New Roman" w:hAnsi="Times New Roman"/>
          <w:sz w:val="26"/>
          <w:szCs w:val="26"/>
        </w:rPr>
        <w:t xml:space="preserve"> и далее по тексту</w:t>
      </w:r>
      <w:r w:rsidRPr="007026F6">
        <w:rPr>
          <w:rFonts w:ascii="Times New Roman" w:hAnsi="Times New Roman"/>
          <w:sz w:val="26"/>
          <w:szCs w:val="26"/>
        </w:rPr>
        <w:t xml:space="preserve"> исключить текст</w:t>
      </w:r>
      <w:proofErr w:type="gramStart"/>
      <w:r w:rsidRPr="007026F6">
        <w:rPr>
          <w:rFonts w:ascii="Times New Roman" w:hAnsi="Times New Roman"/>
          <w:sz w:val="26"/>
          <w:szCs w:val="26"/>
        </w:rPr>
        <w:t>: «</w:t>
      </w:r>
      <w:proofErr w:type="gramEnd"/>
      <w:r w:rsidRPr="007026F6">
        <w:rPr>
          <w:rFonts w:ascii="Times New Roman" w:hAnsi="Times New Roman" w:cs="Times New Roman"/>
          <w:sz w:val="26"/>
          <w:szCs w:val="26"/>
        </w:rPr>
        <w:t>, крестьянских (фермерских) хозяйств», далее – по тексту;</w:t>
      </w:r>
    </w:p>
    <w:p w:rsidR="00682BE4" w:rsidRPr="007026F6" w:rsidRDefault="00A92A2B" w:rsidP="00682BE4">
      <w:pPr>
        <w:pStyle w:val="ConsPlusNormal"/>
        <w:ind w:firstLine="540"/>
        <w:jc w:val="both"/>
        <w:rPr>
          <w:rFonts w:ascii="Times New Roman" w:hAnsi="Times New Roman" w:cs="Times New Roman"/>
          <w:sz w:val="26"/>
          <w:szCs w:val="26"/>
        </w:rPr>
      </w:pPr>
      <w:r w:rsidRPr="007026F6">
        <w:rPr>
          <w:rFonts w:ascii="Times New Roman" w:hAnsi="Times New Roman" w:cs="Times New Roman"/>
          <w:sz w:val="26"/>
          <w:szCs w:val="26"/>
        </w:rPr>
        <w:t>1.22. в девятом абзаце подпункта 3.1.3.3.2. пункта 3.1.</w:t>
      </w:r>
      <w:r w:rsidR="00682BE4" w:rsidRPr="007026F6">
        <w:rPr>
          <w:rFonts w:ascii="Times New Roman" w:hAnsi="Times New Roman" w:cs="Times New Roman"/>
          <w:sz w:val="26"/>
          <w:szCs w:val="26"/>
        </w:rPr>
        <w:t xml:space="preserve"> приложения к Постановлению</w:t>
      </w:r>
      <w:r w:rsidRPr="007026F6">
        <w:rPr>
          <w:rFonts w:ascii="Times New Roman" w:hAnsi="Times New Roman" w:cs="Times New Roman"/>
          <w:sz w:val="26"/>
          <w:szCs w:val="26"/>
        </w:rPr>
        <w:t xml:space="preserve"> текст: «в течение 7 календарных дней» заменить текстом: «в недельный срок со дня поступления этих заявлений»;</w:t>
      </w:r>
    </w:p>
    <w:p w:rsidR="00682BE4" w:rsidRPr="007026F6" w:rsidRDefault="00682BE4" w:rsidP="00682BE4">
      <w:pPr>
        <w:pStyle w:val="ConsPlusNormal"/>
        <w:ind w:firstLine="540"/>
        <w:jc w:val="both"/>
        <w:rPr>
          <w:rFonts w:ascii="Times New Roman" w:hAnsi="Times New Roman" w:cs="Times New Roman"/>
          <w:sz w:val="26"/>
          <w:szCs w:val="26"/>
        </w:rPr>
      </w:pPr>
      <w:r w:rsidRPr="007026F6">
        <w:rPr>
          <w:rFonts w:ascii="Times New Roman" w:hAnsi="Times New Roman" w:cs="Times New Roman"/>
          <w:sz w:val="26"/>
          <w:szCs w:val="26"/>
        </w:rPr>
        <w:t xml:space="preserve">1.23. в Приложении №1 к Административному регламенту </w:t>
      </w:r>
      <w:r w:rsidR="009D27A4" w:rsidRPr="007026F6">
        <w:rPr>
          <w:rFonts w:ascii="Times New Roman" w:hAnsi="Times New Roman" w:cs="Times New Roman"/>
          <w:sz w:val="26"/>
          <w:szCs w:val="26"/>
        </w:rPr>
        <w:t>после текста: «ФИО»</w:t>
      </w:r>
      <w:r w:rsidR="009D27A4">
        <w:rPr>
          <w:rFonts w:ascii="Times New Roman" w:hAnsi="Times New Roman" w:cs="Times New Roman"/>
          <w:sz w:val="26"/>
          <w:szCs w:val="26"/>
        </w:rPr>
        <w:t xml:space="preserve"> </w:t>
      </w:r>
      <w:r w:rsidRPr="007026F6">
        <w:rPr>
          <w:rFonts w:ascii="Times New Roman" w:hAnsi="Times New Roman" w:cs="Times New Roman"/>
          <w:sz w:val="26"/>
          <w:szCs w:val="26"/>
        </w:rPr>
        <w:t>исключить текст</w:t>
      </w:r>
      <w:proofErr w:type="gramStart"/>
      <w:r w:rsidRPr="007026F6">
        <w:rPr>
          <w:rFonts w:ascii="Times New Roman" w:hAnsi="Times New Roman" w:cs="Times New Roman"/>
          <w:sz w:val="26"/>
          <w:szCs w:val="26"/>
        </w:rPr>
        <w:t>: «</w:t>
      </w:r>
      <w:proofErr w:type="gramEnd"/>
      <w:r w:rsidRPr="007026F6">
        <w:rPr>
          <w:rFonts w:ascii="Times New Roman" w:hAnsi="Times New Roman" w:cs="Times New Roman"/>
          <w:sz w:val="26"/>
          <w:szCs w:val="26"/>
        </w:rPr>
        <w:t>,наименование КФХ», далее – по тексту;</w:t>
      </w:r>
    </w:p>
    <w:p w:rsidR="00833BF5" w:rsidRPr="007026F6" w:rsidRDefault="00682BE4" w:rsidP="00833BF5">
      <w:pPr>
        <w:pStyle w:val="ConsPlusNormal"/>
        <w:ind w:firstLine="540"/>
        <w:jc w:val="both"/>
        <w:rPr>
          <w:rFonts w:ascii="Times New Roman" w:hAnsi="Times New Roman" w:cs="Times New Roman"/>
          <w:sz w:val="26"/>
          <w:szCs w:val="26"/>
        </w:rPr>
      </w:pPr>
      <w:r w:rsidRPr="007026F6">
        <w:rPr>
          <w:rFonts w:ascii="Times New Roman" w:hAnsi="Times New Roman" w:cs="Times New Roman"/>
          <w:sz w:val="26"/>
          <w:szCs w:val="26"/>
        </w:rPr>
        <w:t>1.24. в Приложении №1 к Административному регламенту в наименовании заявления текст: «для осуществления крестьянским (фермерским) хозяйством его деятельности»</w:t>
      </w:r>
      <w:r w:rsidR="00833BF5" w:rsidRPr="007026F6">
        <w:rPr>
          <w:rFonts w:ascii="Times New Roman" w:hAnsi="Times New Roman" w:cs="Times New Roman"/>
          <w:sz w:val="26"/>
          <w:szCs w:val="26"/>
        </w:rPr>
        <w:t xml:space="preserve"> заменить текстом: «для собственных нужд»</w:t>
      </w:r>
      <w:r w:rsidRPr="007026F6">
        <w:rPr>
          <w:rFonts w:ascii="Times New Roman" w:hAnsi="Times New Roman" w:cs="Times New Roman"/>
          <w:sz w:val="26"/>
          <w:szCs w:val="26"/>
        </w:rPr>
        <w:t>;</w:t>
      </w:r>
    </w:p>
    <w:p w:rsidR="007026F6" w:rsidRPr="007026F6" w:rsidRDefault="00682BE4" w:rsidP="007026F6">
      <w:pPr>
        <w:pStyle w:val="ConsPlusNormal"/>
        <w:ind w:firstLine="540"/>
        <w:jc w:val="both"/>
        <w:rPr>
          <w:rFonts w:ascii="Times New Roman" w:hAnsi="Times New Roman" w:cs="Times New Roman"/>
          <w:sz w:val="26"/>
          <w:szCs w:val="26"/>
        </w:rPr>
      </w:pPr>
      <w:r w:rsidRPr="007026F6">
        <w:rPr>
          <w:rFonts w:ascii="Times New Roman" w:hAnsi="Times New Roman" w:cs="Times New Roman"/>
          <w:sz w:val="26"/>
          <w:szCs w:val="26"/>
        </w:rPr>
        <w:t xml:space="preserve">1.25. </w:t>
      </w:r>
      <w:r w:rsidR="007026F6" w:rsidRPr="007026F6">
        <w:rPr>
          <w:rFonts w:ascii="Times New Roman" w:hAnsi="Times New Roman" w:cs="Times New Roman"/>
          <w:sz w:val="26"/>
          <w:szCs w:val="26"/>
        </w:rPr>
        <w:t xml:space="preserve">в Приложении №1 и Приложении №2 к Административному регламенту </w:t>
      </w:r>
      <w:r w:rsidR="007026F6" w:rsidRPr="007026F6">
        <w:rPr>
          <w:rFonts w:ascii="Times New Roman" w:hAnsi="Times New Roman" w:cs="Times New Roman"/>
          <w:sz w:val="26"/>
          <w:szCs w:val="26"/>
        </w:rPr>
        <w:lastRenderedPageBreak/>
        <w:t>исключить текст</w:t>
      </w:r>
      <w:proofErr w:type="gramStart"/>
      <w:r w:rsidR="007026F6" w:rsidRPr="007026F6">
        <w:rPr>
          <w:rFonts w:ascii="Times New Roman" w:hAnsi="Times New Roman" w:cs="Times New Roman"/>
          <w:sz w:val="26"/>
          <w:szCs w:val="26"/>
        </w:rPr>
        <w:t>: «</w:t>
      </w:r>
      <w:proofErr w:type="gramEnd"/>
      <w:r w:rsidR="007026F6" w:rsidRPr="007026F6">
        <w:rPr>
          <w:rFonts w:ascii="Times New Roman" w:hAnsi="Times New Roman" w:cs="Times New Roman"/>
          <w:sz w:val="26"/>
          <w:szCs w:val="26"/>
        </w:rPr>
        <w:t>, почтовый адрес и местонахождение для КФХ» после текста: «</w:t>
      </w:r>
      <w:r w:rsidR="00833BF5" w:rsidRPr="007026F6">
        <w:rPr>
          <w:rFonts w:ascii="Times New Roman" w:hAnsi="Times New Roman" w:cs="Times New Roman"/>
          <w:sz w:val="26"/>
          <w:szCs w:val="26"/>
        </w:rPr>
        <w:t>адрес регистрации по месту жительства физического лица</w:t>
      </w:r>
      <w:r w:rsidR="007026F6" w:rsidRPr="007026F6">
        <w:rPr>
          <w:rFonts w:ascii="Times New Roman" w:hAnsi="Times New Roman" w:cs="Times New Roman"/>
          <w:sz w:val="26"/>
          <w:szCs w:val="26"/>
        </w:rPr>
        <w:t>»;</w:t>
      </w:r>
    </w:p>
    <w:p w:rsidR="007026F6" w:rsidRPr="007026F6" w:rsidRDefault="007026F6" w:rsidP="007026F6">
      <w:pPr>
        <w:pStyle w:val="ConsPlusNormal"/>
        <w:ind w:firstLine="540"/>
        <w:jc w:val="both"/>
        <w:rPr>
          <w:rFonts w:ascii="Times New Roman" w:hAnsi="Times New Roman"/>
          <w:sz w:val="26"/>
          <w:szCs w:val="26"/>
        </w:rPr>
      </w:pPr>
      <w:r w:rsidRPr="007026F6">
        <w:rPr>
          <w:rFonts w:ascii="Times New Roman" w:hAnsi="Times New Roman" w:cs="Times New Roman"/>
          <w:sz w:val="26"/>
          <w:szCs w:val="26"/>
        </w:rPr>
        <w:t>1.26. в первом абзаце Приложения №3 к Административному регламенту исключить текст</w:t>
      </w:r>
      <w:proofErr w:type="gramStart"/>
      <w:r w:rsidRPr="007026F6">
        <w:rPr>
          <w:rFonts w:ascii="Times New Roman" w:hAnsi="Times New Roman" w:cs="Times New Roman"/>
          <w:sz w:val="26"/>
          <w:szCs w:val="26"/>
        </w:rPr>
        <w:t>: «</w:t>
      </w:r>
      <w:proofErr w:type="gramEnd"/>
      <w:r w:rsidRPr="007026F6">
        <w:rPr>
          <w:rFonts w:ascii="Times New Roman" w:hAnsi="Times New Roman"/>
          <w:sz w:val="26"/>
          <w:szCs w:val="26"/>
        </w:rPr>
        <w:t>, гражданам и крестьянским (фермерским) хозяйствам для осуществления крестьянским (фермерским) хозяйством его деятельности».</w:t>
      </w:r>
    </w:p>
    <w:p w:rsidR="00D079C9" w:rsidRDefault="007026F6" w:rsidP="00D079C9">
      <w:pPr>
        <w:pStyle w:val="ConsPlusNormal"/>
        <w:ind w:firstLine="540"/>
        <w:jc w:val="both"/>
        <w:rPr>
          <w:rFonts w:ascii="Times New Roman" w:hAnsi="Times New Roman"/>
          <w:sz w:val="26"/>
          <w:szCs w:val="26"/>
        </w:rPr>
      </w:pPr>
      <w:r w:rsidRPr="007026F6">
        <w:rPr>
          <w:rFonts w:ascii="Times New Roman" w:hAnsi="Times New Roman" w:cs="Times New Roman"/>
          <w:sz w:val="26"/>
          <w:szCs w:val="26"/>
        </w:rPr>
        <w:t xml:space="preserve"> </w:t>
      </w:r>
      <w:r w:rsidR="003A2CD3" w:rsidRPr="007026F6">
        <w:rPr>
          <w:rFonts w:ascii="Times New Roman" w:hAnsi="Times New Roman"/>
          <w:sz w:val="26"/>
          <w:szCs w:val="26"/>
        </w:rPr>
        <w:t xml:space="preserve">2. Настоящее постановление вступает в силу со дня его официального опубликования в газете «Неделя нашего города», подлежит размещению на официальном сайте МО «Кировск» по адресу: </w:t>
      </w:r>
      <w:hyperlink r:id="rId14" w:history="1">
        <w:r w:rsidR="003A2CD3" w:rsidRPr="007026F6">
          <w:rPr>
            <w:rStyle w:val="a7"/>
            <w:rFonts w:ascii="Times New Roman" w:hAnsi="Times New Roman"/>
            <w:sz w:val="26"/>
            <w:szCs w:val="26"/>
          </w:rPr>
          <w:t>https://kirovsklenobl.ru/</w:t>
        </w:r>
      </w:hyperlink>
      <w:r w:rsidR="003A2CD3" w:rsidRPr="007026F6">
        <w:rPr>
          <w:rFonts w:ascii="Times New Roman" w:hAnsi="Times New Roman"/>
          <w:sz w:val="26"/>
          <w:szCs w:val="26"/>
        </w:rPr>
        <w:t xml:space="preserve"> и в сетевом издании «Неделя нашего </w:t>
      </w:r>
      <w:proofErr w:type="spellStart"/>
      <w:r w:rsidR="003A2CD3" w:rsidRPr="007026F6">
        <w:rPr>
          <w:rFonts w:ascii="Times New Roman" w:hAnsi="Times New Roman"/>
          <w:sz w:val="26"/>
          <w:szCs w:val="26"/>
        </w:rPr>
        <w:t>города+</w:t>
      </w:r>
      <w:proofErr w:type="spellEnd"/>
      <w:r w:rsidR="003A2CD3" w:rsidRPr="007026F6">
        <w:rPr>
          <w:rFonts w:ascii="Times New Roman" w:hAnsi="Times New Roman"/>
          <w:sz w:val="26"/>
          <w:szCs w:val="26"/>
        </w:rPr>
        <w:t xml:space="preserve">» по адресу: </w:t>
      </w:r>
      <w:hyperlink r:id="rId15" w:history="1">
        <w:r w:rsidR="003A2CD3" w:rsidRPr="007026F6">
          <w:rPr>
            <w:rStyle w:val="a7"/>
            <w:rFonts w:ascii="Times New Roman" w:hAnsi="Times New Roman"/>
            <w:sz w:val="26"/>
            <w:szCs w:val="26"/>
            <w:lang w:val="en-US"/>
          </w:rPr>
          <w:t>https</w:t>
        </w:r>
        <w:r w:rsidR="003A2CD3" w:rsidRPr="007026F6">
          <w:rPr>
            <w:rStyle w:val="a7"/>
            <w:rFonts w:ascii="Times New Roman" w:hAnsi="Times New Roman"/>
            <w:sz w:val="26"/>
            <w:szCs w:val="26"/>
          </w:rPr>
          <w:t>://</w:t>
        </w:r>
        <w:proofErr w:type="spellStart"/>
        <w:r w:rsidR="003A2CD3" w:rsidRPr="007026F6">
          <w:rPr>
            <w:rStyle w:val="a7"/>
            <w:rFonts w:ascii="Times New Roman" w:hAnsi="Times New Roman"/>
            <w:sz w:val="26"/>
            <w:szCs w:val="26"/>
            <w:lang w:val="en-US"/>
          </w:rPr>
          <w:t>nngplus</w:t>
        </w:r>
        <w:proofErr w:type="spellEnd"/>
        <w:r w:rsidR="003A2CD3" w:rsidRPr="007026F6">
          <w:rPr>
            <w:rStyle w:val="a7"/>
            <w:rFonts w:ascii="Times New Roman" w:hAnsi="Times New Roman"/>
            <w:sz w:val="26"/>
            <w:szCs w:val="26"/>
          </w:rPr>
          <w:t>.</w:t>
        </w:r>
        <w:proofErr w:type="spellStart"/>
        <w:r w:rsidR="003A2CD3" w:rsidRPr="007026F6">
          <w:rPr>
            <w:rStyle w:val="a7"/>
            <w:rFonts w:ascii="Times New Roman" w:hAnsi="Times New Roman"/>
            <w:sz w:val="26"/>
            <w:szCs w:val="26"/>
            <w:lang w:val="en-US"/>
          </w:rPr>
          <w:t>ru</w:t>
        </w:r>
        <w:proofErr w:type="spellEnd"/>
        <w:r w:rsidR="003A2CD3" w:rsidRPr="007026F6">
          <w:rPr>
            <w:rStyle w:val="a7"/>
            <w:rFonts w:ascii="Times New Roman" w:hAnsi="Times New Roman"/>
            <w:sz w:val="26"/>
            <w:szCs w:val="26"/>
          </w:rPr>
          <w:t>/</w:t>
        </w:r>
      </w:hyperlink>
      <w:r w:rsidR="003A2CD3" w:rsidRPr="007026F6">
        <w:rPr>
          <w:rFonts w:ascii="Times New Roman" w:hAnsi="Times New Roman"/>
          <w:sz w:val="26"/>
          <w:szCs w:val="26"/>
        </w:rPr>
        <w:t>.</w:t>
      </w:r>
    </w:p>
    <w:p w:rsidR="006E5E35" w:rsidRPr="003A52E0" w:rsidRDefault="00D079C9" w:rsidP="00D079C9">
      <w:pPr>
        <w:pStyle w:val="ConsPlusNormal"/>
        <w:ind w:firstLine="540"/>
        <w:jc w:val="both"/>
        <w:rPr>
          <w:rFonts w:ascii="Times New Roman" w:hAnsi="Times New Roman"/>
          <w:sz w:val="26"/>
          <w:szCs w:val="26"/>
        </w:rPr>
      </w:pPr>
      <w:r>
        <w:rPr>
          <w:rFonts w:ascii="Times New Roman" w:hAnsi="Times New Roman"/>
          <w:sz w:val="26"/>
          <w:szCs w:val="26"/>
        </w:rPr>
        <w:t xml:space="preserve"> </w:t>
      </w:r>
      <w:r w:rsidR="003A2CD3" w:rsidRPr="007026F6">
        <w:rPr>
          <w:rFonts w:ascii="Times New Roman" w:hAnsi="Times New Roman"/>
          <w:sz w:val="26"/>
          <w:szCs w:val="26"/>
        </w:rPr>
        <w:t xml:space="preserve">3. </w:t>
      </w:r>
      <w:proofErr w:type="gramStart"/>
      <w:r w:rsidR="006E5E35" w:rsidRPr="003A52E0">
        <w:rPr>
          <w:rFonts w:ascii="Times New Roman" w:hAnsi="Times New Roman"/>
          <w:sz w:val="26"/>
          <w:szCs w:val="26"/>
        </w:rPr>
        <w:t>Контроль за</w:t>
      </w:r>
      <w:proofErr w:type="gramEnd"/>
      <w:r w:rsidR="006E5E35" w:rsidRPr="003A52E0">
        <w:rPr>
          <w:rFonts w:ascii="Times New Roman" w:hAnsi="Times New Roman"/>
          <w:sz w:val="26"/>
          <w:szCs w:val="26"/>
        </w:rPr>
        <w:t xml:space="preserve"> исполнением настоящего постановления возложить на заместителя главы администрации по земельным и имущественным отношениям.</w:t>
      </w:r>
    </w:p>
    <w:p w:rsidR="007026F6" w:rsidRDefault="007026F6" w:rsidP="006E5E35">
      <w:pPr>
        <w:pStyle w:val="ConsPlusNormal"/>
        <w:ind w:firstLine="540"/>
        <w:jc w:val="both"/>
        <w:rPr>
          <w:rFonts w:ascii="Times New Roman" w:hAnsi="Times New Roman"/>
          <w:sz w:val="26"/>
          <w:szCs w:val="26"/>
        </w:rPr>
      </w:pPr>
    </w:p>
    <w:p w:rsidR="006E5E35" w:rsidRDefault="006E5E35" w:rsidP="006E5E35">
      <w:pPr>
        <w:pStyle w:val="ConsPlusNormal"/>
        <w:ind w:firstLine="540"/>
        <w:jc w:val="both"/>
        <w:rPr>
          <w:rFonts w:ascii="Times New Roman" w:hAnsi="Times New Roman"/>
          <w:sz w:val="26"/>
          <w:szCs w:val="26"/>
        </w:rPr>
      </w:pPr>
    </w:p>
    <w:p w:rsidR="003A2CD3" w:rsidRPr="007026F6" w:rsidRDefault="003A2CD3" w:rsidP="007026F6">
      <w:pPr>
        <w:spacing w:after="0"/>
        <w:jc w:val="both"/>
        <w:rPr>
          <w:rFonts w:ascii="Times New Roman" w:hAnsi="Times New Roman"/>
          <w:sz w:val="26"/>
          <w:szCs w:val="26"/>
        </w:rPr>
      </w:pPr>
      <w:r w:rsidRPr="007026F6">
        <w:rPr>
          <w:rFonts w:ascii="Times New Roman" w:hAnsi="Times New Roman"/>
          <w:sz w:val="26"/>
          <w:szCs w:val="26"/>
        </w:rPr>
        <w:t>Глава администрации                                                                   О.Н.Кротова</w:t>
      </w:r>
    </w:p>
    <w:p w:rsidR="003A2CD3" w:rsidRDefault="003A2CD3" w:rsidP="003A2CD3">
      <w:pPr>
        <w:jc w:val="both"/>
        <w:rPr>
          <w:rFonts w:ascii="Times New Roman" w:hAnsi="Times New Roman"/>
          <w:sz w:val="28"/>
          <w:szCs w:val="28"/>
        </w:rPr>
      </w:pPr>
    </w:p>
    <w:p w:rsidR="003A2CD3" w:rsidRDefault="003A2CD3" w:rsidP="003A2CD3">
      <w:pPr>
        <w:jc w:val="both"/>
        <w:rPr>
          <w:rFonts w:ascii="Times New Roman" w:hAnsi="Times New Roman"/>
          <w:sz w:val="28"/>
          <w:szCs w:val="28"/>
        </w:rPr>
      </w:pPr>
    </w:p>
    <w:p w:rsidR="007026F6" w:rsidRDefault="007026F6" w:rsidP="003A2CD3">
      <w:pPr>
        <w:jc w:val="both"/>
        <w:rPr>
          <w:rFonts w:ascii="Times New Roman" w:hAnsi="Times New Roman"/>
          <w:sz w:val="28"/>
          <w:szCs w:val="28"/>
        </w:rPr>
      </w:pPr>
    </w:p>
    <w:p w:rsidR="007026F6" w:rsidRDefault="007026F6" w:rsidP="003A2CD3">
      <w:pPr>
        <w:jc w:val="both"/>
        <w:rPr>
          <w:rFonts w:ascii="Times New Roman" w:hAnsi="Times New Roman"/>
          <w:sz w:val="28"/>
          <w:szCs w:val="28"/>
        </w:rPr>
      </w:pPr>
    </w:p>
    <w:p w:rsidR="007026F6" w:rsidRDefault="007026F6" w:rsidP="003A2CD3">
      <w:pPr>
        <w:jc w:val="both"/>
        <w:rPr>
          <w:rFonts w:ascii="Times New Roman" w:hAnsi="Times New Roman"/>
          <w:sz w:val="28"/>
          <w:szCs w:val="28"/>
        </w:rPr>
      </w:pPr>
    </w:p>
    <w:p w:rsidR="007026F6" w:rsidRDefault="007026F6" w:rsidP="003A2CD3">
      <w:pPr>
        <w:jc w:val="both"/>
        <w:rPr>
          <w:rFonts w:ascii="Times New Roman" w:hAnsi="Times New Roman"/>
          <w:sz w:val="28"/>
          <w:szCs w:val="28"/>
        </w:rPr>
      </w:pPr>
    </w:p>
    <w:p w:rsidR="007026F6" w:rsidRDefault="007026F6" w:rsidP="003A2CD3">
      <w:pPr>
        <w:jc w:val="both"/>
        <w:rPr>
          <w:rFonts w:ascii="Times New Roman" w:hAnsi="Times New Roman"/>
          <w:sz w:val="28"/>
          <w:szCs w:val="28"/>
        </w:rPr>
      </w:pPr>
    </w:p>
    <w:p w:rsidR="007026F6" w:rsidRDefault="007026F6" w:rsidP="003A2CD3">
      <w:pPr>
        <w:jc w:val="both"/>
        <w:rPr>
          <w:rFonts w:ascii="Times New Roman" w:hAnsi="Times New Roman"/>
          <w:sz w:val="28"/>
          <w:szCs w:val="28"/>
        </w:rPr>
      </w:pPr>
    </w:p>
    <w:p w:rsidR="007026F6" w:rsidRDefault="007026F6" w:rsidP="003A2CD3">
      <w:pPr>
        <w:jc w:val="both"/>
        <w:rPr>
          <w:rFonts w:ascii="Times New Roman" w:hAnsi="Times New Roman"/>
          <w:sz w:val="28"/>
          <w:szCs w:val="28"/>
        </w:rPr>
      </w:pPr>
    </w:p>
    <w:p w:rsidR="007026F6" w:rsidRDefault="007026F6" w:rsidP="003A2CD3">
      <w:pPr>
        <w:jc w:val="both"/>
        <w:rPr>
          <w:rFonts w:ascii="Times New Roman" w:hAnsi="Times New Roman"/>
          <w:sz w:val="28"/>
          <w:szCs w:val="28"/>
        </w:rPr>
      </w:pPr>
    </w:p>
    <w:p w:rsidR="007026F6" w:rsidRDefault="007026F6" w:rsidP="003A2CD3">
      <w:pPr>
        <w:jc w:val="both"/>
        <w:rPr>
          <w:rFonts w:ascii="Times New Roman" w:hAnsi="Times New Roman"/>
          <w:sz w:val="28"/>
          <w:szCs w:val="28"/>
        </w:rPr>
      </w:pPr>
    </w:p>
    <w:p w:rsidR="007026F6" w:rsidRDefault="007026F6" w:rsidP="003A2CD3">
      <w:pPr>
        <w:jc w:val="both"/>
        <w:rPr>
          <w:rFonts w:ascii="Times New Roman" w:hAnsi="Times New Roman"/>
          <w:sz w:val="28"/>
          <w:szCs w:val="28"/>
        </w:rPr>
      </w:pPr>
    </w:p>
    <w:p w:rsidR="007026F6" w:rsidRDefault="007026F6" w:rsidP="003A2CD3">
      <w:pPr>
        <w:jc w:val="both"/>
        <w:rPr>
          <w:rFonts w:ascii="Times New Roman" w:hAnsi="Times New Roman"/>
          <w:sz w:val="28"/>
          <w:szCs w:val="28"/>
        </w:rPr>
      </w:pPr>
    </w:p>
    <w:p w:rsidR="007026F6" w:rsidRDefault="007026F6" w:rsidP="003A2CD3">
      <w:pPr>
        <w:jc w:val="both"/>
        <w:rPr>
          <w:rFonts w:ascii="Times New Roman" w:hAnsi="Times New Roman"/>
          <w:sz w:val="28"/>
          <w:szCs w:val="28"/>
        </w:rPr>
      </w:pPr>
    </w:p>
    <w:p w:rsidR="003A2CD3" w:rsidRDefault="003A2CD3" w:rsidP="003A2CD3">
      <w:pPr>
        <w:jc w:val="both"/>
        <w:rPr>
          <w:rFonts w:ascii="Times New Roman" w:hAnsi="Times New Roman"/>
          <w:sz w:val="28"/>
          <w:szCs w:val="28"/>
        </w:rPr>
      </w:pPr>
    </w:p>
    <w:p w:rsidR="007026F6" w:rsidRDefault="007026F6" w:rsidP="003A2CD3">
      <w:pPr>
        <w:jc w:val="both"/>
        <w:rPr>
          <w:rFonts w:ascii="Times New Roman" w:hAnsi="Times New Roman"/>
          <w:sz w:val="28"/>
          <w:szCs w:val="28"/>
        </w:rPr>
      </w:pPr>
    </w:p>
    <w:p w:rsidR="003A2CD3" w:rsidRDefault="003A2CD3" w:rsidP="003A2CD3">
      <w:pPr>
        <w:jc w:val="both"/>
        <w:rPr>
          <w:rFonts w:ascii="Times New Roman" w:hAnsi="Times New Roman"/>
          <w:sz w:val="28"/>
          <w:szCs w:val="28"/>
        </w:rPr>
      </w:pPr>
    </w:p>
    <w:p w:rsidR="003A2CD3" w:rsidRDefault="003A2CD3" w:rsidP="003A2CD3">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xml:space="preserve">Разослано: дело, прокуратура, ННГ, регистр НПА, </w:t>
      </w:r>
      <w:proofErr w:type="spellStart"/>
      <w:r>
        <w:rPr>
          <w:rFonts w:ascii="Times New Roman" w:hAnsi="Times New Roman"/>
          <w:sz w:val="24"/>
          <w:szCs w:val="24"/>
        </w:rPr>
        <w:t>УГиИО</w:t>
      </w:r>
      <w:proofErr w:type="spellEnd"/>
    </w:p>
    <w:p w:rsidR="003A2CD3" w:rsidRDefault="003A2CD3" w:rsidP="003A2CD3">
      <w:pPr>
        <w:jc w:val="both"/>
        <w:rPr>
          <w:rFonts w:ascii="Times New Roman" w:hAnsi="Times New Roman"/>
          <w:sz w:val="28"/>
          <w:szCs w:val="28"/>
        </w:rPr>
      </w:pPr>
    </w:p>
    <w:sectPr w:rsidR="003A2CD3" w:rsidSect="007026F6">
      <w:pgSz w:w="11906" w:h="16838"/>
      <w:pgMar w:top="1134" w:right="850"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drawingGridHorizontalSpacing w:val="110"/>
  <w:displayHorizontalDrawingGridEvery w:val="2"/>
  <w:characterSpacingControl w:val="doNotCompress"/>
  <w:compat/>
  <w:rsids>
    <w:rsidRoot w:val="00275D99"/>
    <w:rsid w:val="00147C1D"/>
    <w:rsid w:val="00193A7D"/>
    <w:rsid w:val="00275D99"/>
    <w:rsid w:val="003017D7"/>
    <w:rsid w:val="003A2CD3"/>
    <w:rsid w:val="00417E01"/>
    <w:rsid w:val="00621349"/>
    <w:rsid w:val="00641A87"/>
    <w:rsid w:val="00682BE4"/>
    <w:rsid w:val="00684A7F"/>
    <w:rsid w:val="00697C9E"/>
    <w:rsid w:val="006E5E35"/>
    <w:rsid w:val="007026F6"/>
    <w:rsid w:val="00833BF5"/>
    <w:rsid w:val="00905781"/>
    <w:rsid w:val="00971DA2"/>
    <w:rsid w:val="009D27A4"/>
    <w:rsid w:val="00A574BA"/>
    <w:rsid w:val="00A7171B"/>
    <w:rsid w:val="00A92A2B"/>
    <w:rsid w:val="00AE281E"/>
    <w:rsid w:val="00AF6036"/>
    <w:rsid w:val="00B234D6"/>
    <w:rsid w:val="00C03DDC"/>
    <w:rsid w:val="00CD0DBB"/>
    <w:rsid w:val="00D079C9"/>
    <w:rsid w:val="00D307B3"/>
    <w:rsid w:val="00D45DB0"/>
    <w:rsid w:val="00E200B7"/>
    <w:rsid w:val="00EA49DB"/>
    <w:rsid w:val="00F41701"/>
    <w:rsid w:val="00FE28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D99"/>
    <w:rPr>
      <w:rFonts w:ascii="Calibri" w:hAnsi="Calibri" w:cs="Times New Roman"/>
    </w:rPr>
  </w:style>
  <w:style w:type="paragraph" w:styleId="1">
    <w:name w:val="heading 1"/>
    <w:basedOn w:val="a"/>
    <w:next w:val="a"/>
    <w:link w:val="10"/>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uiPriority w:val="34"/>
    <w:qFormat/>
    <w:rsid w:val="00C03DDC"/>
    <w:pPr>
      <w:ind w:left="720"/>
      <w:contextualSpacing/>
    </w:pPr>
    <w:rPr>
      <w:rFonts w:eastAsia="Times New Roman"/>
    </w:rPr>
  </w:style>
  <w:style w:type="paragraph" w:customStyle="1" w:styleId="ConsPlusNormal">
    <w:name w:val="ConsPlusNormal"/>
    <w:link w:val="ConsPlusNormal0"/>
    <w:rsid w:val="00275D9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75D99"/>
    <w:rPr>
      <w:rFonts w:ascii="Calibri" w:eastAsia="Times New Roman" w:hAnsi="Calibri" w:cs="Calibri"/>
      <w:szCs w:val="20"/>
      <w:lang w:eastAsia="ru-RU"/>
    </w:rPr>
  </w:style>
  <w:style w:type="character" w:customStyle="1" w:styleId="main">
    <w:name w:val="main"/>
    <w:basedOn w:val="a0"/>
    <w:rsid w:val="00275D99"/>
  </w:style>
  <w:style w:type="paragraph" w:styleId="a5">
    <w:name w:val="Balloon Text"/>
    <w:basedOn w:val="a"/>
    <w:link w:val="a6"/>
    <w:uiPriority w:val="99"/>
    <w:semiHidden/>
    <w:unhideWhenUsed/>
    <w:rsid w:val="00275D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5D99"/>
    <w:rPr>
      <w:rFonts w:ascii="Tahoma" w:hAnsi="Tahoma" w:cs="Tahoma"/>
      <w:sz w:val="16"/>
      <w:szCs w:val="16"/>
    </w:rPr>
  </w:style>
  <w:style w:type="character" w:styleId="a7">
    <w:name w:val="Hyperlink"/>
    <w:basedOn w:val="a0"/>
    <w:uiPriority w:val="99"/>
    <w:unhideWhenUsed/>
    <w:rsid w:val="00684A7F"/>
    <w:rPr>
      <w:color w:val="0000FF" w:themeColor="hyperlink"/>
      <w:u w:val="single"/>
    </w:rPr>
  </w:style>
  <w:style w:type="paragraph" w:customStyle="1" w:styleId="ConsPlusNonformat">
    <w:name w:val="ConsPlusNonformat"/>
    <w:rsid w:val="00A7171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uiPriority w:val="99"/>
    <w:semiHidden/>
    <w:unhideWhenUsed/>
    <w:rsid w:val="00A7171B"/>
    <w:pPr>
      <w:spacing w:after="0" w:line="240" w:lineRule="auto"/>
    </w:pPr>
    <w:rPr>
      <w:sz w:val="20"/>
      <w:szCs w:val="20"/>
    </w:rPr>
  </w:style>
  <w:style w:type="character" w:customStyle="1" w:styleId="a9">
    <w:name w:val="Текст сноски Знак"/>
    <w:basedOn w:val="a0"/>
    <w:link w:val="a8"/>
    <w:uiPriority w:val="99"/>
    <w:semiHidden/>
    <w:rsid w:val="00A7171B"/>
    <w:rPr>
      <w:rFonts w:ascii="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68&amp;dst=500" TargetMode="External"/><Relationship Id="rId13" Type="http://schemas.openxmlformats.org/officeDocument/2006/relationships/hyperlink" Target="consultantplus://offline/ref=6D7E2309C4E244324232B519C07FCB86A8026C0ACFD7F668A6961A2321D10FF6ABE7BA188407C9CB4DB510C92BE6A8EC677C6A59B6tFs4L"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71068&amp;dst=884" TargetMode="External"/><Relationship Id="rId12" Type="http://schemas.openxmlformats.org/officeDocument/2006/relationships/hyperlink" Target="https://login.consultant.ru/link/?req=doc&amp;base=LAW&amp;n=471068&amp;dst=169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71068&amp;dst=2540" TargetMode="External"/><Relationship Id="rId11" Type="http://schemas.openxmlformats.org/officeDocument/2006/relationships/hyperlink" Target="https://login.consultant.ru/link/?req=doc&amp;base=LAW&amp;n=471068&amp;dst=1692" TargetMode="External"/><Relationship Id="rId5" Type="http://schemas.openxmlformats.org/officeDocument/2006/relationships/hyperlink" Target="https://login.consultant.ru/link/?req=doc&amp;base=LAW&amp;n=471068&amp;dst=460" TargetMode="External"/><Relationship Id="rId15" Type="http://schemas.openxmlformats.org/officeDocument/2006/relationships/hyperlink" Target="https://nngplus.ru/" TargetMode="External"/><Relationship Id="rId10" Type="http://schemas.openxmlformats.org/officeDocument/2006/relationships/hyperlink" Target="https://login.consultant.ru/link/?req=doc&amp;base=LAW&amp;n=471068&amp;dst=508" TargetMode="External"/><Relationship Id="rId4" Type="http://schemas.openxmlformats.org/officeDocument/2006/relationships/image" Target="media/image1.jpeg"/><Relationship Id="rId9" Type="http://schemas.openxmlformats.org/officeDocument/2006/relationships/hyperlink" Target="https://login.consultant.ru/link/?req=doc&amp;base=LAW&amp;n=471068&amp;dst=503" TargetMode="External"/><Relationship Id="rId14" Type="http://schemas.openxmlformats.org/officeDocument/2006/relationships/hyperlink" Target="https://kirovskle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2070</Words>
  <Characters>11802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2025-01-13T06:37:00Z</cp:lastPrinted>
  <dcterms:created xsi:type="dcterms:W3CDTF">2024-04-24T08:20:00Z</dcterms:created>
  <dcterms:modified xsi:type="dcterms:W3CDTF">2025-01-15T11:55:00Z</dcterms:modified>
</cp:coreProperties>
</file>