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BE" w:rsidRPr="008F26BE" w:rsidRDefault="008F26BE" w:rsidP="008F26BE">
      <w:pPr>
        <w:suppressAutoHyphens/>
        <w:overflowPunct w:val="0"/>
        <w:autoSpaceDE w:val="0"/>
        <w:autoSpaceDN w:val="0"/>
        <w:adjustRightInd w:val="0"/>
        <w:spacing w:after="0" w:line="240" w:lineRule="auto"/>
        <w:jc w:val="center"/>
        <w:textAlignment w:val="baseline"/>
        <w:rPr>
          <w:rFonts w:ascii="Times New Roman CYR" w:eastAsia="Times New Roman" w:hAnsi="Times New Roman CYR" w:cs="Arial"/>
          <w:kern w:val="2"/>
          <w:sz w:val="20"/>
          <w:szCs w:val="20"/>
          <w:lang w:eastAsia="ru-RU"/>
        </w:rPr>
      </w:pPr>
      <w:r w:rsidRPr="008F26BE">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8F26BE" w:rsidRPr="008F26BE" w:rsidRDefault="008F26BE" w:rsidP="008F26BE">
      <w:pPr>
        <w:suppressAutoHyphens/>
        <w:overflowPunct w:val="0"/>
        <w:autoSpaceDE w:val="0"/>
        <w:autoSpaceDN w:val="0"/>
        <w:adjustRightInd w:val="0"/>
        <w:spacing w:after="0" w:line="240" w:lineRule="auto"/>
        <w:ind w:firstLine="720"/>
        <w:jc w:val="center"/>
        <w:textAlignment w:val="baseline"/>
        <w:rPr>
          <w:rFonts w:ascii="Times New Roman CYR" w:eastAsia="Times New Roman" w:hAnsi="Times New Roman CYR" w:cs="Arial"/>
          <w:kern w:val="2"/>
          <w:sz w:val="20"/>
          <w:szCs w:val="20"/>
          <w:lang w:eastAsia="ru-RU"/>
        </w:rPr>
      </w:pPr>
    </w:p>
    <w:p w:rsidR="008F26BE" w:rsidRPr="008F26BE" w:rsidRDefault="008F26BE" w:rsidP="008F26BE">
      <w:pPr>
        <w:suppressAutoHyphens/>
        <w:overflowPunct w:val="0"/>
        <w:autoSpaceDE w:val="0"/>
        <w:autoSpaceDN w:val="0"/>
        <w:adjustRightInd w:val="0"/>
        <w:spacing w:after="0" w:line="240" w:lineRule="auto"/>
        <w:jc w:val="center"/>
        <w:textAlignment w:val="baseline"/>
        <w:rPr>
          <w:rFonts w:ascii="Times New Roman CYR" w:eastAsia="Times New Roman" w:hAnsi="Times New Roman CYR" w:cs="Arial"/>
          <w:b/>
          <w:kern w:val="2"/>
          <w:sz w:val="20"/>
          <w:szCs w:val="20"/>
          <w:lang w:eastAsia="ru-RU"/>
        </w:rPr>
      </w:pPr>
      <w:r w:rsidRPr="008F26BE">
        <w:rPr>
          <w:rFonts w:ascii="Times New Roman CYR" w:eastAsia="Times New Roman" w:hAnsi="Times New Roman CYR" w:cs="Arial"/>
          <w:kern w:val="2"/>
          <w:sz w:val="24"/>
          <w:szCs w:val="24"/>
          <w:lang w:eastAsia="ru-RU"/>
        </w:rPr>
        <w:t>АДМИНИСТРАЦИЯ К</w:t>
      </w:r>
      <w:r w:rsidRPr="008F26BE">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8F26BE" w:rsidRPr="008F26BE" w:rsidRDefault="008F26BE" w:rsidP="008F26BE">
      <w:pPr>
        <w:suppressAutoHyphens/>
        <w:overflowPunct w:val="0"/>
        <w:autoSpaceDE w:val="0"/>
        <w:autoSpaceDN w:val="0"/>
        <w:adjustRightInd w:val="0"/>
        <w:spacing w:after="0" w:line="240" w:lineRule="auto"/>
        <w:ind w:firstLine="720"/>
        <w:jc w:val="center"/>
        <w:textAlignment w:val="baseline"/>
        <w:rPr>
          <w:rFonts w:ascii="Times New Roman CYR" w:eastAsia="Times New Roman" w:hAnsi="Times New Roman CYR" w:cs="Arial"/>
          <w:b/>
          <w:kern w:val="2"/>
          <w:sz w:val="20"/>
          <w:szCs w:val="20"/>
          <w:lang w:eastAsia="ru-RU"/>
        </w:rPr>
      </w:pPr>
    </w:p>
    <w:p w:rsidR="008F26BE" w:rsidRPr="008F26BE" w:rsidRDefault="008F26BE" w:rsidP="008F26BE">
      <w:pPr>
        <w:suppressAutoHyphens/>
        <w:overflowPunct w:val="0"/>
        <w:autoSpaceDE w:val="0"/>
        <w:autoSpaceDN w:val="0"/>
        <w:adjustRightInd w:val="0"/>
        <w:spacing w:after="0" w:line="240" w:lineRule="auto"/>
        <w:ind w:firstLine="720"/>
        <w:jc w:val="center"/>
        <w:textAlignment w:val="baseline"/>
        <w:rPr>
          <w:rFonts w:ascii="Times New Roman CYR" w:eastAsia="Times New Roman" w:hAnsi="Times New Roman CYR" w:cs="Arial"/>
          <w:b/>
          <w:kern w:val="2"/>
          <w:sz w:val="36"/>
          <w:szCs w:val="36"/>
          <w:lang w:eastAsia="ru-RU"/>
        </w:rPr>
      </w:pPr>
      <w:r w:rsidRPr="008F26BE">
        <w:rPr>
          <w:rFonts w:ascii="Times New Roman CYR" w:eastAsia="Times New Roman" w:hAnsi="Times New Roman CYR" w:cs="Arial"/>
          <w:b/>
          <w:kern w:val="2"/>
          <w:sz w:val="36"/>
          <w:szCs w:val="36"/>
          <w:lang w:eastAsia="ru-RU"/>
        </w:rPr>
        <w:t>П О С Т А Н О В Л Е Н И Е</w:t>
      </w:r>
    </w:p>
    <w:p w:rsidR="008F26BE" w:rsidRPr="008F26BE" w:rsidRDefault="008F26BE" w:rsidP="008F26BE">
      <w:pPr>
        <w:overflowPunct w:val="0"/>
        <w:autoSpaceDE w:val="0"/>
        <w:autoSpaceDN w:val="0"/>
        <w:adjustRightInd w:val="0"/>
        <w:spacing w:after="0" w:line="240" w:lineRule="auto"/>
        <w:ind w:firstLine="567"/>
        <w:jc w:val="center"/>
        <w:textAlignment w:val="baseline"/>
        <w:rPr>
          <w:rFonts w:ascii="Times New Roman CYR" w:eastAsia="Times New Roman" w:hAnsi="Times New Roman CYR" w:cs="Times New Roman"/>
          <w:b/>
          <w:sz w:val="20"/>
          <w:szCs w:val="20"/>
          <w:lang w:eastAsia="ru-RU"/>
        </w:rPr>
      </w:pPr>
    </w:p>
    <w:p w:rsidR="008F26BE" w:rsidRPr="008F26BE" w:rsidRDefault="008F26BE" w:rsidP="008F26BE">
      <w:pPr>
        <w:overflowPunct w:val="0"/>
        <w:autoSpaceDE w:val="0"/>
        <w:autoSpaceDN w:val="0"/>
        <w:adjustRightInd w:val="0"/>
        <w:spacing w:after="0" w:line="240" w:lineRule="auto"/>
        <w:ind w:firstLine="567"/>
        <w:jc w:val="center"/>
        <w:textAlignment w:val="baseline"/>
        <w:rPr>
          <w:rFonts w:ascii="Times New Roman CYR" w:eastAsia="Times New Roman" w:hAnsi="Times New Roman CYR" w:cs="Times New Roman"/>
          <w:b/>
          <w:sz w:val="20"/>
          <w:szCs w:val="20"/>
          <w:lang w:eastAsia="ru-RU"/>
        </w:rPr>
      </w:pPr>
    </w:p>
    <w:p w:rsidR="008F26BE" w:rsidRPr="008F26BE" w:rsidRDefault="008F26BE" w:rsidP="008F26BE">
      <w:pPr>
        <w:overflowPunct w:val="0"/>
        <w:autoSpaceDE w:val="0"/>
        <w:autoSpaceDN w:val="0"/>
        <w:adjustRightInd w:val="0"/>
        <w:spacing w:after="0" w:line="240" w:lineRule="auto"/>
        <w:ind w:firstLine="567"/>
        <w:jc w:val="center"/>
        <w:textAlignment w:val="baseline"/>
        <w:rPr>
          <w:rFonts w:ascii="Times New Roman CYR" w:eastAsia="Times New Roman" w:hAnsi="Times New Roman CYR" w:cs="Times New Roman"/>
          <w:b/>
          <w:sz w:val="24"/>
          <w:szCs w:val="24"/>
          <w:lang w:eastAsia="ru-RU"/>
        </w:rPr>
      </w:pPr>
      <w:r w:rsidRPr="008F26BE">
        <w:rPr>
          <w:rFonts w:ascii="Times New Roman CYR" w:eastAsia="Times New Roman" w:hAnsi="Times New Roman CYR" w:cs="Times New Roman"/>
          <w:b/>
          <w:sz w:val="24"/>
          <w:szCs w:val="24"/>
          <w:lang w:eastAsia="ru-RU"/>
        </w:rPr>
        <w:t xml:space="preserve">от </w:t>
      </w:r>
      <w:r w:rsidR="00D5364D">
        <w:rPr>
          <w:rFonts w:ascii="Times New Roman CYR" w:eastAsia="Times New Roman" w:hAnsi="Times New Roman CYR" w:cs="Times New Roman"/>
          <w:b/>
          <w:sz w:val="24"/>
          <w:szCs w:val="24"/>
          <w:lang w:eastAsia="ru-RU"/>
        </w:rPr>
        <w:t xml:space="preserve">14 февраля 2023 года </w:t>
      </w:r>
      <w:r w:rsidRPr="008F26BE">
        <w:rPr>
          <w:rFonts w:ascii="Times New Roman CYR" w:eastAsia="Times New Roman" w:hAnsi="Times New Roman CYR" w:cs="Times New Roman"/>
          <w:b/>
          <w:sz w:val="24"/>
          <w:szCs w:val="24"/>
          <w:lang w:eastAsia="ru-RU"/>
        </w:rPr>
        <w:t>№</w:t>
      </w:r>
      <w:r w:rsidR="00D5364D">
        <w:rPr>
          <w:rFonts w:ascii="Times New Roman CYR" w:eastAsia="Times New Roman" w:hAnsi="Times New Roman CYR" w:cs="Times New Roman"/>
          <w:b/>
          <w:sz w:val="24"/>
          <w:szCs w:val="24"/>
          <w:lang w:eastAsia="ru-RU"/>
        </w:rPr>
        <w:t xml:space="preserve"> 201</w:t>
      </w:r>
    </w:p>
    <w:p w:rsidR="009A5138" w:rsidRDefault="009A5138" w:rsidP="00462234">
      <w:pPr>
        <w:spacing w:after="0" w:line="240" w:lineRule="auto"/>
        <w:jc w:val="center"/>
        <w:rPr>
          <w:rFonts w:ascii="Times New Roman" w:hAnsi="Times New Roman" w:cs="Times New Roman"/>
          <w:b/>
          <w:sz w:val="28"/>
          <w:szCs w:val="28"/>
        </w:rPr>
      </w:pPr>
    </w:p>
    <w:p w:rsidR="00462234" w:rsidRDefault="00462234" w:rsidP="00462234">
      <w:pPr>
        <w:spacing w:after="0" w:line="240" w:lineRule="auto"/>
        <w:jc w:val="center"/>
        <w:rPr>
          <w:rFonts w:ascii="Times New Roman" w:hAnsi="Times New Roman" w:cs="Times New Roman"/>
          <w:b/>
          <w:sz w:val="24"/>
          <w:szCs w:val="24"/>
        </w:rPr>
      </w:pPr>
    </w:p>
    <w:p w:rsidR="009A5138" w:rsidRPr="00462234" w:rsidRDefault="009A5138" w:rsidP="00462234">
      <w:pPr>
        <w:spacing w:after="0" w:line="240" w:lineRule="auto"/>
        <w:jc w:val="center"/>
        <w:rPr>
          <w:rFonts w:ascii="Times New Roman" w:hAnsi="Times New Roman" w:cs="Times New Roman"/>
          <w:b/>
          <w:sz w:val="24"/>
          <w:szCs w:val="24"/>
        </w:rPr>
      </w:pPr>
      <w:r w:rsidRPr="00462234">
        <w:rPr>
          <w:rFonts w:ascii="Times New Roman" w:hAnsi="Times New Roman" w:cs="Times New Roman"/>
          <w:b/>
          <w:sz w:val="24"/>
          <w:szCs w:val="24"/>
        </w:rPr>
        <w:t xml:space="preserve">Об утверждении Административного регламента </w:t>
      </w:r>
      <w:r w:rsidRPr="00462234">
        <w:rPr>
          <w:rFonts w:ascii="Times New Roman" w:eastAsia="Times New Roman" w:hAnsi="Times New Roman" w:cs="Times New Roman"/>
          <w:b/>
          <w:bCs/>
          <w:sz w:val="24"/>
          <w:szCs w:val="24"/>
          <w:lang w:eastAsia="ru-RU"/>
        </w:rPr>
        <w:t>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462234" w:rsidRDefault="00462234" w:rsidP="00462234">
      <w:pPr>
        <w:spacing w:after="0" w:line="240" w:lineRule="auto"/>
        <w:ind w:firstLine="708"/>
        <w:jc w:val="both"/>
        <w:rPr>
          <w:rFonts w:ascii="Times New Roman" w:hAnsi="Times New Roman" w:cs="Times New Roman"/>
          <w:sz w:val="28"/>
          <w:szCs w:val="28"/>
        </w:rPr>
      </w:pPr>
    </w:p>
    <w:p w:rsidR="009A5138" w:rsidRPr="009A5138" w:rsidRDefault="009A5138" w:rsidP="00462234">
      <w:pPr>
        <w:spacing w:after="0" w:line="240" w:lineRule="auto"/>
        <w:ind w:firstLine="708"/>
        <w:jc w:val="both"/>
        <w:rPr>
          <w:rFonts w:ascii="Times New Roman" w:hAnsi="Times New Roman" w:cs="Times New Roman"/>
          <w:sz w:val="28"/>
          <w:szCs w:val="28"/>
        </w:rPr>
      </w:pPr>
      <w:r w:rsidRPr="009A5138">
        <w:rPr>
          <w:rFonts w:ascii="Times New Roman" w:hAnsi="Times New Roman" w:cs="Times New Roman"/>
          <w:sz w:val="28"/>
          <w:szCs w:val="2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w:t>
      </w:r>
      <w:r w:rsidRPr="009A5138">
        <w:rPr>
          <w:rFonts w:ascii="Times New Roman" w:eastAsia="Times New Roman" w:hAnsi="Times New Roman" w:cs="Times New Roman"/>
          <w:bCs/>
          <w:sz w:val="28"/>
          <w:szCs w:val="28"/>
        </w:rPr>
        <w:t>«</w:t>
      </w:r>
      <w:r w:rsidR="00A10E71" w:rsidRPr="009A5138">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9A5138">
        <w:rPr>
          <w:rFonts w:ascii="Times New Roman" w:hAnsi="Times New Roman" w:cs="Times New Roman"/>
          <w:sz w:val="28"/>
          <w:szCs w:val="28"/>
        </w:rPr>
        <w:t xml:space="preserve">»,  </w:t>
      </w:r>
      <w:r w:rsidRPr="009A5138">
        <w:rPr>
          <w:rFonts w:ascii="Times New Roman" w:hAnsi="Times New Roman" w:cs="Times New Roman"/>
          <w:b/>
          <w:sz w:val="28"/>
          <w:szCs w:val="28"/>
        </w:rPr>
        <w:t>п о с т а н о в л я е т:</w:t>
      </w:r>
    </w:p>
    <w:p w:rsidR="009A5138" w:rsidRPr="009A5138" w:rsidRDefault="009A5138" w:rsidP="00462234">
      <w:pPr>
        <w:spacing w:after="0" w:line="240" w:lineRule="auto"/>
        <w:ind w:firstLine="708"/>
        <w:jc w:val="both"/>
        <w:rPr>
          <w:rFonts w:ascii="Times New Roman" w:hAnsi="Times New Roman" w:cs="Times New Roman"/>
          <w:sz w:val="28"/>
          <w:szCs w:val="28"/>
        </w:rPr>
      </w:pPr>
      <w:r w:rsidRPr="009A5138">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9A5138">
        <w:rPr>
          <w:rFonts w:ascii="Times New Roman" w:eastAsia="Times New Roman" w:hAnsi="Times New Roman" w:cs="Times New Roman"/>
          <w:bCs/>
          <w:sz w:val="28"/>
          <w:szCs w:val="28"/>
        </w:rPr>
        <w:t>«</w:t>
      </w:r>
      <w:r w:rsidRPr="009A5138">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9A5138">
        <w:rPr>
          <w:rFonts w:ascii="Times New Roman" w:hAnsi="Times New Roman" w:cs="Times New Roman"/>
          <w:sz w:val="28"/>
          <w:szCs w:val="28"/>
        </w:rPr>
        <w:t>» согласно приложению  к настоящему постановлению.</w:t>
      </w:r>
    </w:p>
    <w:p w:rsidR="009A5138" w:rsidRPr="009A5138" w:rsidRDefault="009A5138" w:rsidP="004622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9A5138">
        <w:rPr>
          <w:rFonts w:ascii="Times New Roman" w:hAnsi="Times New Roman" w:cs="Times New Roman"/>
          <w:sz w:val="28"/>
          <w:szCs w:val="28"/>
        </w:rPr>
        <w:t>. Настоящее постановление вступает в силу со дня его официального опубликования и подлежит размещению на официальном сайте МО «Кировск».</w:t>
      </w:r>
    </w:p>
    <w:p w:rsidR="009A5138" w:rsidRPr="009A5138" w:rsidRDefault="009A5138" w:rsidP="004622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9A5138">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по земельным и имущественным отношениям.</w:t>
      </w:r>
    </w:p>
    <w:p w:rsidR="009A5138" w:rsidRPr="009A5138" w:rsidRDefault="009A5138" w:rsidP="00462234">
      <w:pPr>
        <w:spacing w:after="0" w:line="240" w:lineRule="auto"/>
        <w:rPr>
          <w:rFonts w:ascii="Times New Roman" w:hAnsi="Times New Roman" w:cs="Times New Roman"/>
          <w:sz w:val="28"/>
          <w:szCs w:val="28"/>
        </w:rPr>
      </w:pPr>
    </w:p>
    <w:p w:rsidR="009A5138" w:rsidRPr="009A5138" w:rsidRDefault="009A5138" w:rsidP="00462234">
      <w:pPr>
        <w:spacing w:after="0" w:line="240" w:lineRule="auto"/>
        <w:rPr>
          <w:rFonts w:ascii="Times New Roman" w:hAnsi="Times New Roman" w:cs="Times New Roman"/>
          <w:sz w:val="28"/>
          <w:szCs w:val="28"/>
        </w:rPr>
      </w:pPr>
    </w:p>
    <w:p w:rsidR="009A5138" w:rsidRPr="009A5138" w:rsidRDefault="009A5138" w:rsidP="00462234">
      <w:pPr>
        <w:spacing w:after="0" w:line="240" w:lineRule="auto"/>
        <w:rPr>
          <w:rFonts w:ascii="Times New Roman" w:hAnsi="Times New Roman" w:cs="Times New Roman"/>
          <w:sz w:val="28"/>
          <w:szCs w:val="28"/>
        </w:rPr>
      </w:pPr>
      <w:r w:rsidRPr="009A5138">
        <w:rPr>
          <w:rFonts w:ascii="Times New Roman" w:hAnsi="Times New Roman" w:cs="Times New Roman"/>
          <w:sz w:val="28"/>
          <w:szCs w:val="28"/>
        </w:rPr>
        <w:t>Глава администрации                                                                         О.Н. Кротова</w:t>
      </w:r>
    </w:p>
    <w:p w:rsidR="008F26BE" w:rsidRDefault="008F26BE" w:rsidP="00462234">
      <w:pPr>
        <w:spacing w:after="0" w:line="240" w:lineRule="auto"/>
        <w:rPr>
          <w:rFonts w:ascii="Times New Roman" w:hAnsi="Times New Roman" w:cs="Times New Roman"/>
          <w:sz w:val="20"/>
          <w:szCs w:val="20"/>
        </w:rPr>
      </w:pPr>
    </w:p>
    <w:p w:rsidR="00287AEC" w:rsidRDefault="00287AEC" w:rsidP="00462234">
      <w:pPr>
        <w:spacing w:after="0" w:line="240" w:lineRule="auto"/>
        <w:rPr>
          <w:rFonts w:ascii="Times New Roman" w:hAnsi="Times New Roman" w:cs="Times New Roman"/>
          <w:sz w:val="20"/>
          <w:szCs w:val="20"/>
        </w:rPr>
      </w:pPr>
    </w:p>
    <w:p w:rsidR="009A5138" w:rsidRPr="009A5138" w:rsidRDefault="008F26BE" w:rsidP="00462234">
      <w:pPr>
        <w:spacing w:after="0" w:line="240" w:lineRule="auto"/>
        <w:rPr>
          <w:rFonts w:ascii="Times New Roman" w:eastAsia="Calibri" w:hAnsi="Times New Roman" w:cs="Times New Roman"/>
          <w:b/>
          <w:bCs/>
          <w:sz w:val="28"/>
          <w:szCs w:val="28"/>
          <w:lang w:eastAsia="ru-RU"/>
        </w:rPr>
      </w:pPr>
      <w:r>
        <w:rPr>
          <w:rFonts w:ascii="Times New Roman" w:hAnsi="Times New Roman" w:cs="Times New Roman"/>
          <w:sz w:val="20"/>
          <w:szCs w:val="20"/>
        </w:rPr>
        <w:t>Р</w:t>
      </w:r>
      <w:r w:rsidR="009A5138" w:rsidRPr="009A5138">
        <w:rPr>
          <w:rFonts w:ascii="Times New Roman" w:hAnsi="Times New Roman" w:cs="Times New Roman"/>
          <w:sz w:val="20"/>
          <w:szCs w:val="20"/>
        </w:rPr>
        <w:t>азослано: дело, прокуратура, ННГ+, регистр НПА, УГИО</w:t>
      </w:r>
    </w:p>
    <w:p w:rsidR="009A5138" w:rsidRPr="009A5138" w:rsidRDefault="009A5138" w:rsidP="00462234">
      <w:pPr>
        <w:spacing w:after="0" w:line="240" w:lineRule="auto"/>
        <w:jc w:val="center"/>
        <w:rPr>
          <w:rFonts w:ascii="Times New Roman" w:eastAsia="Calibri" w:hAnsi="Times New Roman" w:cs="Times New Roman"/>
          <w:b/>
          <w:bCs/>
          <w:sz w:val="28"/>
          <w:szCs w:val="28"/>
          <w:lang w:eastAsia="ru-RU"/>
        </w:rPr>
        <w:sectPr w:rsidR="009A5138" w:rsidRPr="009A5138" w:rsidSect="008F26BE">
          <w:headerReference w:type="default" r:id="rId9"/>
          <w:footerReference w:type="default" r:id="rId10"/>
          <w:pgSz w:w="11906" w:h="16838"/>
          <w:pgMar w:top="1134" w:right="851" w:bottom="1134" w:left="1701" w:header="709" w:footer="709" w:gutter="0"/>
          <w:cols w:space="708"/>
          <w:titlePg/>
          <w:docGrid w:linePitch="360"/>
        </w:sectPr>
      </w:pPr>
    </w:p>
    <w:p w:rsidR="004D120B" w:rsidRPr="00462234" w:rsidRDefault="00462234" w:rsidP="008F26BE">
      <w:pPr>
        <w:spacing w:after="0" w:line="240" w:lineRule="auto"/>
        <w:ind w:firstLine="5103"/>
        <w:jc w:val="center"/>
        <w:rPr>
          <w:rFonts w:ascii="Times New Roman" w:eastAsia="Calibri" w:hAnsi="Times New Roman" w:cs="Times New Roman"/>
          <w:bCs/>
          <w:sz w:val="24"/>
          <w:szCs w:val="24"/>
          <w:lang w:eastAsia="ru-RU"/>
        </w:rPr>
      </w:pPr>
      <w:r w:rsidRPr="00462234">
        <w:rPr>
          <w:rFonts w:ascii="Times New Roman" w:eastAsia="Calibri" w:hAnsi="Times New Roman" w:cs="Times New Roman"/>
          <w:bCs/>
          <w:sz w:val="24"/>
          <w:szCs w:val="24"/>
          <w:lang w:eastAsia="ru-RU"/>
        </w:rPr>
        <w:lastRenderedPageBreak/>
        <w:t>Утвержден</w:t>
      </w:r>
    </w:p>
    <w:p w:rsidR="00462234" w:rsidRPr="00462234" w:rsidRDefault="003F7A45" w:rsidP="008F26BE">
      <w:pPr>
        <w:spacing w:after="0" w:line="240" w:lineRule="auto"/>
        <w:ind w:firstLine="5103"/>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w:t>
      </w:r>
      <w:r w:rsidR="00462234" w:rsidRPr="00462234">
        <w:rPr>
          <w:rFonts w:ascii="Times New Roman" w:eastAsia="Calibri" w:hAnsi="Times New Roman" w:cs="Times New Roman"/>
          <w:bCs/>
          <w:sz w:val="24"/>
          <w:szCs w:val="24"/>
          <w:lang w:eastAsia="ru-RU"/>
        </w:rPr>
        <w:t>остановлением администрации</w:t>
      </w:r>
    </w:p>
    <w:p w:rsidR="00462234" w:rsidRDefault="00462234" w:rsidP="008F26BE">
      <w:pPr>
        <w:spacing w:after="0" w:line="240" w:lineRule="auto"/>
        <w:ind w:firstLine="5103"/>
        <w:jc w:val="center"/>
        <w:rPr>
          <w:rFonts w:ascii="Times New Roman" w:eastAsia="Calibri" w:hAnsi="Times New Roman" w:cs="Times New Roman"/>
          <w:bCs/>
          <w:sz w:val="24"/>
          <w:szCs w:val="24"/>
          <w:lang w:eastAsia="ru-RU"/>
        </w:rPr>
      </w:pPr>
      <w:r w:rsidRPr="00462234">
        <w:rPr>
          <w:rFonts w:ascii="Times New Roman" w:eastAsia="Calibri" w:hAnsi="Times New Roman" w:cs="Times New Roman"/>
          <w:bCs/>
          <w:sz w:val="24"/>
          <w:szCs w:val="24"/>
          <w:lang w:eastAsia="ru-RU"/>
        </w:rPr>
        <w:t>МО «Кировск»</w:t>
      </w:r>
    </w:p>
    <w:p w:rsidR="008F26BE" w:rsidRDefault="00D5364D" w:rsidP="008F26BE">
      <w:pPr>
        <w:spacing w:after="0" w:line="240" w:lineRule="auto"/>
        <w:ind w:firstLine="5103"/>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w:t>
      </w:r>
      <w:r w:rsidR="008F26BE">
        <w:rPr>
          <w:rFonts w:ascii="Times New Roman" w:eastAsia="Calibri" w:hAnsi="Times New Roman" w:cs="Times New Roman"/>
          <w:bCs/>
          <w:sz w:val="24"/>
          <w:szCs w:val="24"/>
          <w:lang w:eastAsia="ru-RU"/>
        </w:rPr>
        <w:t>т</w:t>
      </w:r>
      <w:r>
        <w:rPr>
          <w:rFonts w:ascii="Times New Roman" w:eastAsia="Calibri" w:hAnsi="Times New Roman" w:cs="Times New Roman"/>
          <w:bCs/>
          <w:sz w:val="24"/>
          <w:szCs w:val="24"/>
          <w:lang w:eastAsia="ru-RU"/>
        </w:rPr>
        <w:t xml:space="preserve"> 14 февраля </w:t>
      </w:r>
      <w:r w:rsidR="003F7A45">
        <w:rPr>
          <w:rFonts w:ascii="Times New Roman" w:eastAsia="Calibri" w:hAnsi="Times New Roman" w:cs="Times New Roman"/>
          <w:bCs/>
          <w:sz w:val="24"/>
          <w:szCs w:val="24"/>
          <w:lang w:eastAsia="ru-RU"/>
        </w:rPr>
        <w:t xml:space="preserve">2023 г. </w:t>
      </w:r>
      <w:r w:rsidR="008F26BE">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 xml:space="preserve"> 201</w:t>
      </w:r>
    </w:p>
    <w:p w:rsidR="00462234" w:rsidRDefault="00462234" w:rsidP="008F26BE">
      <w:pPr>
        <w:spacing w:after="0" w:line="240" w:lineRule="auto"/>
        <w:ind w:firstLine="5103"/>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(приложение)</w:t>
      </w:r>
    </w:p>
    <w:p w:rsidR="00462234" w:rsidRDefault="00462234" w:rsidP="00462234">
      <w:pPr>
        <w:spacing w:after="0" w:line="240" w:lineRule="auto"/>
        <w:ind w:firstLine="5387"/>
        <w:jc w:val="center"/>
        <w:rPr>
          <w:rFonts w:ascii="Times New Roman" w:eastAsia="Calibri" w:hAnsi="Times New Roman" w:cs="Times New Roman"/>
          <w:bCs/>
          <w:sz w:val="24"/>
          <w:szCs w:val="24"/>
          <w:lang w:eastAsia="ru-RU"/>
        </w:rPr>
      </w:pPr>
    </w:p>
    <w:p w:rsidR="00462234" w:rsidRPr="00462234" w:rsidRDefault="00462234" w:rsidP="00462234">
      <w:pPr>
        <w:spacing w:after="0" w:line="240" w:lineRule="auto"/>
        <w:ind w:firstLine="5387"/>
        <w:jc w:val="center"/>
        <w:rPr>
          <w:rFonts w:ascii="Times New Roman" w:eastAsia="Calibri" w:hAnsi="Times New Roman" w:cs="Times New Roman"/>
          <w:bCs/>
          <w:sz w:val="24"/>
          <w:szCs w:val="24"/>
          <w:lang w:eastAsia="ru-RU"/>
        </w:rPr>
      </w:pPr>
    </w:p>
    <w:p w:rsidR="00EB51C4" w:rsidRPr="00462234" w:rsidRDefault="009A5138" w:rsidP="0046223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2234">
        <w:rPr>
          <w:rFonts w:ascii="Times New Roman" w:eastAsia="Calibri" w:hAnsi="Times New Roman" w:cs="Times New Roman"/>
          <w:b/>
          <w:bCs/>
          <w:sz w:val="24"/>
          <w:szCs w:val="24"/>
          <w:lang w:eastAsia="ru-RU"/>
        </w:rPr>
        <w:t>Административный регламент</w:t>
      </w:r>
    </w:p>
    <w:p w:rsidR="00745131" w:rsidRPr="00462234" w:rsidRDefault="009A5138" w:rsidP="0046223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2234">
        <w:rPr>
          <w:rFonts w:ascii="Times New Roman" w:eastAsia="Times New Roman" w:hAnsi="Times New Roman" w:cs="Times New Roman"/>
          <w:b/>
          <w:bCs/>
          <w:sz w:val="24"/>
          <w:szCs w:val="24"/>
          <w:lang w:eastAsia="ru-RU"/>
        </w:rPr>
        <w:t xml:space="preserve">по </w:t>
      </w:r>
      <w:r w:rsidR="00EB51C4" w:rsidRPr="00462234">
        <w:rPr>
          <w:rFonts w:ascii="Times New Roman" w:eastAsia="Times New Roman" w:hAnsi="Times New Roman" w:cs="Times New Roman"/>
          <w:b/>
          <w:bCs/>
          <w:sz w:val="24"/>
          <w:szCs w:val="24"/>
          <w:lang w:eastAsia="ru-RU"/>
        </w:rPr>
        <w:t xml:space="preserve"> предоставлени</w:t>
      </w:r>
      <w:r w:rsidRPr="00462234">
        <w:rPr>
          <w:rFonts w:ascii="Times New Roman" w:eastAsia="Times New Roman" w:hAnsi="Times New Roman" w:cs="Times New Roman"/>
          <w:b/>
          <w:bCs/>
          <w:sz w:val="24"/>
          <w:szCs w:val="24"/>
          <w:lang w:eastAsia="ru-RU"/>
        </w:rPr>
        <w:t>ю</w:t>
      </w:r>
      <w:r w:rsidR="00EB51C4" w:rsidRPr="00462234">
        <w:rPr>
          <w:rFonts w:ascii="Times New Roman" w:eastAsia="Times New Roman" w:hAnsi="Times New Roman" w:cs="Times New Roman"/>
          <w:b/>
          <w:bCs/>
          <w:sz w:val="24"/>
          <w:szCs w:val="24"/>
          <w:lang w:eastAsia="ru-RU"/>
        </w:rPr>
        <w:t xml:space="preserve"> </w:t>
      </w:r>
      <w:r w:rsidR="00CF08D2" w:rsidRPr="00462234">
        <w:rPr>
          <w:rFonts w:ascii="Times New Roman" w:eastAsia="Times New Roman" w:hAnsi="Times New Roman" w:cs="Times New Roman"/>
          <w:b/>
          <w:bCs/>
          <w:sz w:val="24"/>
          <w:szCs w:val="24"/>
          <w:lang w:eastAsia="ru-RU"/>
        </w:rPr>
        <w:t xml:space="preserve">на территории Ленинградской области </w:t>
      </w:r>
      <w:r w:rsidR="00EB51C4" w:rsidRPr="00462234">
        <w:rPr>
          <w:rFonts w:ascii="Times New Roman" w:eastAsia="Times New Roman" w:hAnsi="Times New Roman" w:cs="Times New Roman"/>
          <w:b/>
          <w:bCs/>
          <w:sz w:val="24"/>
          <w:szCs w:val="24"/>
          <w:lang w:eastAsia="ru-RU"/>
        </w:rPr>
        <w:t xml:space="preserve">муниципальной услуги </w:t>
      </w:r>
      <w:r w:rsidR="00CF08D2" w:rsidRPr="00462234">
        <w:rPr>
          <w:rFonts w:ascii="Times New Roman" w:eastAsia="Times New Roman" w:hAnsi="Times New Roman" w:cs="Times New Roman"/>
          <w:b/>
          <w:bCs/>
          <w:sz w:val="24"/>
          <w:szCs w:val="24"/>
          <w:lang w:eastAsia="ru-RU"/>
        </w:rPr>
        <w:t>«</w:t>
      </w:r>
      <w:r w:rsidR="006E0815" w:rsidRPr="00462234">
        <w:rPr>
          <w:rFonts w:ascii="Times New Roman" w:eastAsia="Times New Roman" w:hAnsi="Times New Roman" w:cs="Times New Roman"/>
          <w:b/>
          <w:bCs/>
          <w:sz w:val="24"/>
          <w:szCs w:val="24"/>
          <w:lang w:eastAsia="ru-RU"/>
        </w:rPr>
        <w:t xml:space="preserve">Предварительное согласование </w:t>
      </w:r>
      <w:r w:rsidR="005244E4" w:rsidRPr="00462234">
        <w:rPr>
          <w:rFonts w:ascii="Times New Roman" w:eastAsia="Times New Roman" w:hAnsi="Times New Roman" w:cs="Times New Roman"/>
          <w:b/>
          <w:bCs/>
          <w:sz w:val="24"/>
          <w:szCs w:val="24"/>
          <w:lang w:eastAsia="ru-RU"/>
        </w:rPr>
        <w:t xml:space="preserve">предоставления </w:t>
      </w:r>
      <w:r w:rsidR="00CD59BC" w:rsidRPr="00462234">
        <w:rPr>
          <w:rFonts w:ascii="Times New Roman" w:eastAsia="Times New Roman" w:hAnsi="Times New Roman" w:cs="Times New Roman"/>
          <w:b/>
          <w:bCs/>
          <w:sz w:val="24"/>
          <w:szCs w:val="24"/>
          <w:lang w:eastAsia="ru-RU"/>
        </w:rPr>
        <w:t xml:space="preserve">гражданину </w:t>
      </w:r>
      <w:r w:rsidR="00C869B0" w:rsidRPr="00462234">
        <w:rPr>
          <w:rFonts w:ascii="Times New Roman" w:eastAsia="Times New Roman" w:hAnsi="Times New Roman" w:cs="Times New Roman"/>
          <w:b/>
          <w:bCs/>
          <w:sz w:val="24"/>
          <w:szCs w:val="24"/>
          <w:lang w:eastAsia="ru-RU"/>
        </w:rPr>
        <w:t xml:space="preserve">в собственность бесплатно </w:t>
      </w:r>
      <w:r w:rsidR="00A254A5" w:rsidRPr="00462234">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462234">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462234">
        <w:rPr>
          <w:rStyle w:val="af7"/>
          <w:rFonts w:ascii="Times New Roman" w:eastAsia="Times New Roman" w:hAnsi="Times New Roman" w:cs="Times New Roman"/>
          <w:b/>
          <w:bCs/>
          <w:sz w:val="24"/>
          <w:szCs w:val="24"/>
          <w:lang w:eastAsia="ru-RU"/>
        </w:rPr>
        <w:footnoteReference w:id="2"/>
      </w:r>
      <w:r w:rsidR="0090274F" w:rsidRPr="00462234">
        <w:rPr>
          <w:rFonts w:ascii="Times New Roman" w:eastAsia="Times New Roman" w:hAnsi="Times New Roman" w:cs="Times New Roman"/>
          <w:b/>
          <w:bCs/>
          <w:sz w:val="24"/>
          <w:szCs w:val="24"/>
          <w:lang w:eastAsia="ru-RU"/>
        </w:rPr>
        <w:t>)</w:t>
      </w:r>
      <w:r w:rsidR="00A254A5" w:rsidRPr="00462234">
        <w:rPr>
          <w:rFonts w:ascii="Times New Roman" w:eastAsia="Times New Roman" w:hAnsi="Times New Roman" w:cs="Times New Roman"/>
          <w:b/>
          <w:bCs/>
          <w:sz w:val="24"/>
          <w:szCs w:val="24"/>
          <w:lang w:eastAsia="ru-RU"/>
        </w:rPr>
        <w:t xml:space="preserve">, на котором расположен </w:t>
      </w:r>
      <w:r w:rsidR="0063310F" w:rsidRPr="00462234">
        <w:rPr>
          <w:rFonts w:ascii="Times New Roman" w:eastAsia="Times New Roman" w:hAnsi="Times New Roman" w:cs="Times New Roman"/>
          <w:b/>
          <w:bCs/>
          <w:sz w:val="24"/>
          <w:szCs w:val="24"/>
          <w:lang w:eastAsia="ru-RU"/>
        </w:rPr>
        <w:t>жилой дом</w:t>
      </w:r>
      <w:r w:rsidR="00A254A5" w:rsidRPr="00462234">
        <w:rPr>
          <w:rFonts w:ascii="Times New Roman" w:eastAsia="Times New Roman" w:hAnsi="Times New Roman" w:cs="Times New Roman"/>
          <w:b/>
          <w:bCs/>
          <w:sz w:val="24"/>
          <w:szCs w:val="24"/>
          <w:lang w:eastAsia="ru-RU"/>
        </w:rPr>
        <w:t xml:space="preserve">, </w:t>
      </w:r>
      <w:r w:rsidR="00CD59BC" w:rsidRPr="00462234">
        <w:rPr>
          <w:rFonts w:ascii="Times New Roman" w:eastAsia="Times New Roman" w:hAnsi="Times New Roman" w:cs="Times New Roman"/>
          <w:b/>
          <w:bCs/>
          <w:sz w:val="24"/>
          <w:szCs w:val="24"/>
          <w:lang w:eastAsia="ru-RU"/>
        </w:rPr>
        <w:t xml:space="preserve">возведенный до </w:t>
      </w:r>
      <w:r w:rsidR="0063310F" w:rsidRPr="00462234">
        <w:rPr>
          <w:rFonts w:ascii="Times New Roman" w:eastAsia="Times New Roman" w:hAnsi="Times New Roman" w:cs="Times New Roman"/>
          <w:b/>
          <w:bCs/>
          <w:sz w:val="24"/>
          <w:szCs w:val="24"/>
          <w:lang w:eastAsia="ru-RU"/>
        </w:rPr>
        <w:t>14 мая 1998 года</w:t>
      </w:r>
      <w:r w:rsidR="00CD59BC" w:rsidRPr="00462234">
        <w:rPr>
          <w:rFonts w:ascii="Times New Roman" w:eastAsia="Times New Roman" w:hAnsi="Times New Roman" w:cs="Times New Roman"/>
          <w:b/>
          <w:bCs/>
          <w:sz w:val="24"/>
          <w:szCs w:val="24"/>
          <w:lang w:eastAsia="ru-RU"/>
        </w:rPr>
        <w:t>»</w:t>
      </w:r>
      <w:r w:rsidR="00292D6B" w:rsidRPr="00462234">
        <w:rPr>
          <w:rFonts w:ascii="Times New Roman" w:eastAsia="Times New Roman" w:hAnsi="Times New Roman" w:cs="Times New Roman"/>
          <w:b/>
          <w:bCs/>
          <w:sz w:val="24"/>
          <w:szCs w:val="24"/>
          <w:lang w:eastAsia="ru-RU"/>
        </w:rPr>
        <w:t xml:space="preserve"> </w:t>
      </w:r>
    </w:p>
    <w:p w:rsidR="004D120B" w:rsidRPr="00462234" w:rsidRDefault="004D120B" w:rsidP="0046223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62234">
        <w:rPr>
          <w:rFonts w:ascii="Times New Roman" w:hAnsi="Times New Roman" w:cs="Times New Roman"/>
          <w:sz w:val="24"/>
          <w:szCs w:val="24"/>
        </w:rPr>
        <w:t xml:space="preserve">Сокращенное наименование: </w:t>
      </w:r>
      <w:r w:rsidRPr="00462234">
        <w:rPr>
          <w:rFonts w:ascii="Times New Roman" w:eastAsia="Calibri" w:hAnsi="Times New Roman" w:cs="Times New Roman"/>
          <w:sz w:val="24"/>
          <w:szCs w:val="24"/>
        </w:rPr>
        <w:t>«</w:t>
      </w:r>
      <w:r w:rsidR="00A41315" w:rsidRPr="00462234">
        <w:rPr>
          <w:rFonts w:ascii="Times New Roman" w:eastAsia="Calibri" w:hAnsi="Times New Roman" w:cs="Times New Roman"/>
          <w:sz w:val="24"/>
          <w:szCs w:val="24"/>
        </w:rPr>
        <w:t xml:space="preserve">Предварительное согласование </w:t>
      </w:r>
      <w:r w:rsidR="005244E4" w:rsidRPr="00462234">
        <w:rPr>
          <w:rFonts w:ascii="Times New Roman" w:eastAsia="Calibri" w:hAnsi="Times New Roman" w:cs="Times New Roman"/>
          <w:sz w:val="24"/>
          <w:szCs w:val="24"/>
        </w:rPr>
        <w:t xml:space="preserve">предоставления </w:t>
      </w:r>
      <w:r w:rsidR="009D4C11" w:rsidRPr="00462234">
        <w:rPr>
          <w:rFonts w:ascii="Times New Roman" w:eastAsiaTheme="minorEastAsia" w:hAnsi="Times New Roman" w:cs="Times New Roman"/>
          <w:sz w:val="24"/>
          <w:szCs w:val="24"/>
          <w:lang w:eastAsia="ru-RU"/>
        </w:rPr>
        <w:t xml:space="preserve">гражданину </w:t>
      </w:r>
      <w:r w:rsidR="009231C5" w:rsidRPr="00462234">
        <w:rPr>
          <w:rFonts w:ascii="Times New Roman" w:eastAsiaTheme="minorEastAsia" w:hAnsi="Times New Roman" w:cs="Times New Roman"/>
          <w:sz w:val="24"/>
          <w:szCs w:val="24"/>
          <w:lang w:eastAsia="ru-RU"/>
        </w:rPr>
        <w:t xml:space="preserve">в собственность бесплатно </w:t>
      </w:r>
      <w:r w:rsidRPr="00462234">
        <w:rPr>
          <w:rFonts w:ascii="Times New Roman" w:eastAsiaTheme="minorEastAsia" w:hAnsi="Times New Roman" w:cs="Times New Roman"/>
          <w:sz w:val="24"/>
          <w:szCs w:val="24"/>
          <w:lang w:eastAsia="ru-RU"/>
        </w:rPr>
        <w:t xml:space="preserve">земельного участка, </w:t>
      </w:r>
      <w:r w:rsidR="009231C5" w:rsidRPr="00462234">
        <w:rPr>
          <w:rFonts w:ascii="Times New Roman" w:eastAsiaTheme="minorEastAsia" w:hAnsi="Times New Roman" w:cs="Times New Roman"/>
          <w:sz w:val="24"/>
          <w:szCs w:val="24"/>
          <w:lang w:eastAsia="ru-RU"/>
        </w:rPr>
        <w:t xml:space="preserve">на котором расположен </w:t>
      </w:r>
      <w:r w:rsidR="0063310F" w:rsidRPr="00462234">
        <w:rPr>
          <w:rFonts w:ascii="Times New Roman" w:eastAsiaTheme="minorEastAsia" w:hAnsi="Times New Roman" w:cs="Times New Roman"/>
          <w:sz w:val="24"/>
          <w:szCs w:val="24"/>
          <w:lang w:eastAsia="ru-RU"/>
        </w:rPr>
        <w:t>жилой дом</w:t>
      </w:r>
      <w:r w:rsidRPr="00462234">
        <w:rPr>
          <w:rFonts w:ascii="Times New Roman" w:eastAsia="Calibri" w:hAnsi="Times New Roman" w:cs="Times New Roman"/>
          <w:sz w:val="24"/>
          <w:szCs w:val="24"/>
        </w:rPr>
        <w:t>»</w:t>
      </w:r>
      <w:r w:rsidR="00F24C28" w:rsidRPr="00462234">
        <w:rPr>
          <w:rFonts w:ascii="Times New Roman" w:eastAsia="Calibri" w:hAnsi="Times New Roman" w:cs="Times New Roman"/>
          <w:sz w:val="24"/>
          <w:szCs w:val="24"/>
        </w:rPr>
        <w:t xml:space="preserve"> </w:t>
      </w:r>
      <w:r w:rsidRPr="00462234">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F12CB6" w:rsidRDefault="004D120B" w:rsidP="0046223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9A5138" w:rsidRDefault="004D120B" w:rsidP="00462234">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9A5138">
        <w:rPr>
          <w:rFonts w:ascii="Times New Roman" w:eastAsiaTheme="minorEastAsia" w:hAnsi="Times New Roman" w:cs="Times New Roman"/>
          <w:b/>
          <w:sz w:val="28"/>
          <w:szCs w:val="28"/>
          <w:lang w:eastAsia="ru-RU"/>
        </w:rPr>
        <w:t>1. Общие положения</w:t>
      </w:r>
    </w:p>
    <w:p w:rsidR="004D120B" w:rsidRPr="00F12CB6" w:rsidRDefault="004D120B" w:rsidP="0046223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F12CB6" w:rsidRDefault="00496845" w:rsidP="00462234">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462234">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462234">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462234">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462234">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462234">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 xml:space="preserve">который расположен в </w:t>
      </w:r>
      <w:r w:rsidR="009F13B2" w:rsidRPr="00F12CB6">
        <w:rPr>
          <w:rFonts w:ascii="Times New Roman" w:eastAsia="Times New Roman" w:hAnsi="Times New Roman" w:cs="Times New Roman"/>
          <w:sz w:val="28"/>
          <w:szCs w:val="28"/>
          <w:lang w:eastAsia="ru-RU"/>
        </w:rPr>
        <w:lastRenderedPageBreak/>
        <w:t>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017A16" w:rsidRPr="008F26BE"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r w:rsidR="008F26BE">
        <w:rPr>
          <w:rFonts w:ascii="Times New Roman" w:eastAsia="Times New Roman" w:hAnsi="Times New Roman" w:cs="Times New Roman"/>
          <w:sz w:val="28"/>
          <w:szCs w:val="28"/>
          <w:lang w:eastAsia="ru-RU"/>
        </w:rPr>
        <w:t>:</w:t>
      </w:r>
    </w:p>
    <w:p w:rsidR="006D53B4" w:rsidRPr="00F12CB6" w:rsidRDefault="00017A16"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6DF">
        <w:rPr>
          <w:rFonts w:ascii="Times New Roman" w:eastAsia="Times New Roman" w:hAnsi="Times New Roman" w:cs="Times New Roman"/>
          <w:sz w:val="28"/>
          <w:szCs w:val="28"/>
          <w:lang w:val="en-US" w:eastAsia="ru-RU"/>
        </w:rPr>
        <w:t>https</w:t>
      </w:r>
      <w:r w:rsidRPr="008F26BE">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kirovsklenobl</w:t>
      </w:r>
      <w:r w:rsidRPr="008F26BE">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ru</w:t>
      </w:r>
      <w:r w:rsidRPr="008F26BE">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msu</w:t>
      </w:r>
      <w:r w:rsidRPr="008F26BE">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municipal</w:t>
      </w:r>
      <w:r w:rsidRPr="008F26BE">
        <w:rPr>
          <w:rFonts w:ascii="Times New Roman" w:eastAsia="Times New Roman" w:hAnsi="Times New Roman" w:cs="Times New Roman"/>
          <w:sz w:val="28"/>
          <w:szCs w:val="28"/>
          <w:lang w:eastAsia="ru-RU"/>
        </w:rPr>
        <w:t>_</w:t>
      </w:r>
      <w:r w:rsidRPr="006936DF">
        <w:rPr>
          <w:rFonts w:ascii="Times New Roman" w:eastAsia="Times New Roman" w:hAnsi="Times New Roman" w:cs="Times New Roman"/>
          <w:sz w:val="28"/>
          <w:szCs w:val="28"/>
          <w:lang w:val="en-US" w:eastAsia="ru-RU"/>
        </w:rPr>
        <w:t>services</w:t>
      </w:r>
      <w:r w:rsidRPr="008F26BE">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reglaments</w:t>
      </w:r>
      <w:r w:rsidR="006D53B4" w:rsidRPr="00F12CB6">
        <w:rPr>
          <w:rFonts w:ascii="Times New Roman" w:eastAsia="Times New Roman" w:hAnsi="Times New Roman" w:cs="Times New Roman"/>
          <w:sz w:val="28"/>
          <w:szCs w:val="28"/>
          <w:lang w:eastAsia="ru-RU"/>
        </w:rPr>
        <w:t>;</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9A5138" w:rsidRDefault="004D120B" w:rsidP="00462234">
      <w:pPr>
        <w:spacing w:after="0" w:line="240" w:lineRule="auto"/>
        <w:ind w:firstLine="709"/>
        <w:jc w:val="both"/>
        <w:rPr>
          <w:rFonts w:ascii="Times New Roman" w:eastAsiaTheme="minorEastAsia" w:hAnsi="Times New Roman" w:cs="Times New Roman"/>
          <w:b/>
          <w:sz w:val="28"/>
          <w:szCs w:val="28"/>
          <w:lang w:eastAsia="ru-RU"/>
        </w:rPr>
      </w:pPr>
    </w:p>
    <w:p w:rsidR="004D120B" w:rsidRPr="009A5138" w:rsidRDefault="004D120B" w:rsidP="00462234">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9A5138">
        <w:rPr>
          <w:rFonts w:ascii="Times New Roman" w:hAnsi="Times New Roman" w:cs="Times New Roman"/>
          <w:b/>
          <w:sz w:val="28"/>
          <w:szCs w:val="28"/>
        </w:rPr>
        <w:t>2. Стандарт предоставления муниципальной услуги</w:t>
      </w:r>
    </w:p>
    <w:p w:rsidR="00007ED0" w:rsidRPr="00F12CB6" w:rsidRDefault="00007ED0" w:rsidP="0046223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F12CB6" w:rsidRDefault="004D120B" w:rsidP="0046223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46223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hAnsi="Times New Roman" w:cs="Times New Roman"/>
          <w:sz w:val="28"/>
          <w:szCs w:val="28"/>
        </w:rPr>
        <w:t xml:space="preserve"> </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46223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F5E9B" w:rsidRPr="00F12CB6" w:rsidRDefault="004D120B" w:rsidP="00462234">
      <w:pPr>
        <w:spacing w:after="0" w:line="240" w:lineRule="auto"/>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4D120B" w:rsidRPr="00F12CB6" w:rsidRDefault="00DF5E9B" w:rsidP="00462234">
      <w:pPr>
        <w:spacing w:after="0" w:line="240" w:lineRule="auto"/>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 xml:space="preserve">Администрация </w:t>
      </w:r>
      <w:r w:rsidR="009A5138">
        <w:rPr>
          <w:rFonts w:ascii="Times New Roman" w:eastAsia="Calibri" w:hAnsi="Times New Roman" w:cs="Times New Roman"/>
          <w:sz w:val="28"/>
          <w:szCs w:val="28"/>
        </w:rPr>
        <w:t>Кировского городского поселения</w:t>
      </w:r>
      <w:r w:rsidRPr="00F12CB6">
        <w:rPr>
          <w:rFonts w:ascii="Times New Roman" w:eastAsia="Calibri" w:hAnsi="Times New Roman" w:cs="Times New Roman"/>
          <w:sz w:val="28"/>
          <w:szCs w:val="28"/>
        </w:rPr>
        <w:t xml:space="preserve"> Ленинградской области.</w:t>
      </w:r>
    </w:p>
    <w:p w:rsidR="004D120B" w:rsidRPr="00F12CB6" w:rsidRDefault="004D120B" w:rsidP="00462234">
      <w:pPr>
        <w:spacing w:after="0" w:line="240" w:lineRule="auto"/>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4D120B" w:rsidP="00462234">
      <w:pPr>
        <w:numPr>
          <w:ilvl w:val="0"/>
          <w:numId w:val="9"/>
        </w:numPr>
        <w:spacing w:after="0" w:line="240" w:lineRule="auto"/>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462234">
      <w:pPr>
        <w:numPr>
          <w:ilvl w:val="0"/>
          <w:numId w:val="9"/>
        </w:numPr>
        <w:spacing w:after="0" w:line="240" w:lineRule="auto"/>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034B51"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F12CB6" w:rsidRDefault="00034B51"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034B51"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12CB6" w:rsidRDefault="00034B51"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462234">
      <w:pPr>
        <w:spacing w:after="0" w:line="240" w:lineRule="auto"/>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46223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00462234">
        <w:rPr>
          <w:rFonts w:ascii="Times New Roman" w:eastAsia="Calibri" w:hAnsi="Times New Roman" w:cs="Times New Roman"/>
          <w:sz w:val="28"/>
          <w:szCs w:val="28"/>
          <w:lang w:eastAsia="ru-RU"/>
        </w:rPr>
        <w:t>, которое оформляется постановлением администрации МО «Кировск».</w:t>
      </w:r>
    </w:p>
    <w:p w:rsidR="00544CEF" w:rsidRPr="00F12CB6" w:rsidRDefault="00544CEF" w:rsidP="00462234">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решение </w:t>
      </w:r>
      <w:r w:rsidR="00DB1588" w:rsidRPr="00F12CB6">
        <w:rPr>
          <w:rFonts w:ascii="Times New Roman" w:eastAsia="Times New Roman" w:hAnsi="Times New Roman" w:cs="Times New Roman"/>
          <w:sz w:val="28"/>
          <w:szCs w:val="28"/>
        </w:rPr>
        <w:t xml:space="preserve">о возврате заявления о предварительном согласовании предоставления земельного участка, на котором расположен </w:t>
      </w:r>
      <w:r w:rsidR="009F13B2" w:rsidRPr="00F12CB6">
        <w:rPr>
          <w:rFonts w:ascii="Times New Roman" w:eastAsia="Times New Roman" w:hAnsi="Times New Roman" w:cs="Times New Roman"/>
          <w:sz w:val="28"/>
          <w:szCs w:val="28"/>
        </w:rPr>
        <w:t>жилой дом</w:t>
      </w:r>
      <w:r w:rsidR="001D70C4" w:rsidRPr="00F12CB6">
        <w:rPr>
          <w:rFonts w:ascii="Times New Roman" w:eastAsia="Times New Roman" w:hAnsi="Times New Roman" w:cs="Times New Roman"/>
          <w:sz w:val="28"/>
          <w:szCs w:val="28"/>
        </w:rPr>
        <w:t xml:space="preserve"> (приложени</w:t>
      </w:r>
      <w:r w:rsidR="00CD356A" w:rsidRPr="00F12CB6">
        <w:rPr>
          <w:rFonts w:ascii="Times New Roman" w:eastAsia="Times New Roman" w:hAnsi="Times New Roman" w:cs="Times New Roman"/>
          <w:sz w:val="28"/>
          <w:szCs w:val="28"/>
        </w:rPr>
        <w:t>е</w:t>
      </w:r>
      <w:r w:rsidR="001D70C4" w:rsidRPr="00F12CB6">
        <w:rPr>
          <w:rFonts w:ascii="Times New Roman" w:eastAsia="Times New Roman" w:hAnsi="Times New Roman" w:cs="Times New Roman"/>
          <w:sz w:val="28"/>
          <w:szCs w:val="28"/>
        </w:rPr>
        <w:t xml:space="preserve"> 3 к </w:t>
      </w:r>
      <w:r w:rsidR="00CD356A" w:rsidRPr="00F12CB6">
        <w:rPr>
          <w:rFonts w:ascii="Times New Roman" w:eastAsia="Times New Roman" w:hAnsi="Times New Roman" w:cs="Times New Roman"/>
          <w:sz w:val="28"/>
          <w:szCs w:val="28"/>
        </w:rPr>
        <w:t xml:space="preserve">настоящему </w:t>
      </w:r>
      <w:r w:rsidR="001D70C4" w:rsidRPr="00F12CB6">
        <w:rPr>
          <w:rFonts w:ascii="Times New Roman" w:eastAsia="Times New Roman" w:hAnsi="Times New Roman" w:cs="Times New Roman"/>
          <w:sz w:val="28"/>
          <w:szCs w:val="28"/>
        </w:rPr>
        <w:t xml:space="preserve">административному регламенту); </w:t>
      </w:r>
    </w:p>
    <w:p w:rsidR="00523C4F" w:rsidRPr="00F12CB6" w:rsidRDefault="00523C4F" w:rsidP="00462234">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Pr="00F12CB6">
        <w:rPr>
          <w:rFonts w:ascii="Times New Roman" w:eastAsia="Times New Roman" w:hAnsi="Times New Roman" w:cs="Times New Roman"/>
          <w:sz w:val="28"/>
          <w:szCs w:val="28"/>
        </w:rPr>
        <w:t xml:space="preserve"> </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462234">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9A5138" w:rsidRDefault="004D120B"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2.4. Срок </w:t>
      </w:r>
      <w:r w:rsidRPr="009A5138">
        <w:rPr>
          <w:rFonts w:ascii="Times New Roman" w:hAnsi="Times New Roman" w:cs="Times New Roman"/>
          <w:sz w:val="28"/>
          <w:szCs w:val="28"/>
        </w:rPr>
        <w:t>предоставления муниципальной услуги</w:t>
      </w:r>
      <w:r w:rsidR="00C43257" w:rsidRPr="009A5138">
        <w:rPr>
          <w:rFonts w:ascii="Times New Roman" w:hAnsi="Times New Roman" w:cs="Times New Roman"/>
          <w:sz w:val="28"/>
          <w:szCs w:val="28"/>
        </w:rPr>
        <w:t xml:space="preserve"> составляет</w:t>
      </w:r>
      <w:r w:rsidR="00E67DD0" w:rsidRPr="009A5138">
        <w:rPr>
          <w:rFonts w:ascii="Times New Roman" w:hAnsi="Times New Roman" w:cs="Times New Roman"/>
          <w:sz w:val="28"/>
          <w:szCs w:val="28"/>
        </w:rPr>
        <w:t xml:space="preserve"> </w:t>
      </w:r>
      <w:r w:rsidRPr="009A5138">
        <w:rPr>
          <w:rFonts w:ascii="Times New Roman" w:hAnsi="Times New Roman" w:cs="Times New Roman"/>
          <w:sz w:val="28"/>
          <w:szCs w:val="28"/>
        </w:rPr>
        <w:t xml:space="preserve">не более </w:t>
      </w:r>
      <w:r w:rsidR="00185B8B" w:rsidRPr="009A5138">
        <w:rPr>
          <w:rFonts w:ascii="Times New Roman" w:hAnsi="Times New Roman" w:cs="Times New Roman"/>
          <w:sz w:val="28"/>
          <w:szCs w:val="28"/>
        </w:rPr>
        <w:t>30</w:t>
      </w:r>
      <w:r w:rsidRPr="009A5138">
        <w:rPr>
          <w:rFonts w:ascii="Times New Roman" w:hAnsi="Times New Roman" w:cs="Times New Roman"/>
          <w:sz w:val="28"/>
          <w:szCs w:val="28"/>
        </w:rPr>
        <w:t xml:space="preserve"> </w:t>
      </w:r>
      <w:r w:rsidR="00185B8B" w:rsidRPr="009A5138">
        <w:rPr>
          <w:rFonts w:ascii="Times New Roman" w:hAnsi="Times New Roman" w:cs="Times New Roman"/>
          <w:sz w:val="28"/>
          <w:szCs w:val="28"/>
        </w:rPr>
        <w:t xml:space="preserve">календарных </w:t>
      </w:r>
      <w:r w:rsidRPr="009A5138">
        <w:rPr>
          <w:rFonts w:ascii="Times New Roman" w:hAnsi="Times New Roman" w:cs="Times New Roman"/>
          <w:sz w:val="28"/>
          <w:szCs w:val="28"/>
        </w:rPr>
        <w:t>дн</w:t>
      </w:r>
      <w:r w:rsidR="00185B8B" w:rsidRPr="009A5138">
        <w:rPr>
          <w:rFonts w:ascii="Times New Roman" w:hAnsi="Times New Roman" w:cs="Times New Roman"/>
          <w:sz w:val="28"/>
          <w:szCs w:val="28"/>
        </w:rPr>
        <w:t>ей</w:t>
      </w:r>
      <w:r w:rsidRPr="009A5138">
        <w:rPr>
          <w:rFonts w:ascii="Times New Roman" w:hAnsi="Times New Roman" w:cs="Times New Roman"/>
          <w:sz w:val="28"/>
          <w:szCs w:val="28"/>
        </w:rPr>
        <w:t xml:space="preserve"> </w:t>
      </w:r>
      <w:r w:rsidR="000624CC" w:rsidRPr="009A5138">
        <w:rPr>
          <w:rFonts w:ascii="Times New Roman" w:hAnsi="Times New Roman" w:cs="Times New Roman"/>
          <w:sz w:val="28"/>
          <w:szCs w:val="28"/>
        </w:rPr>
        <w:t>(в период до 01.01.202</w:t>
      </w:r>
      <w:r w:rsidR="007819B6" w:rsidRPr="009A5138">
        <w:rPr>
          <w:rFonts w:ascii="Times New Roman" w:hAnsi="Times New Roman" w:cs="Times New Roman"/>
          <w:sz w:val="28"/>
          <w:szCs w:val="28"/>
        </w:rPr>
        <w:t>4</w:t>
      </w:r>
      <w:r w:rsidR="000624CC" w:rsidRPr="009A5138">
        <w:rPr>
          <w:rFonts w:ascii="Times New Roman" w:hAnsi="Times New Roman" w:cs="Times New Roman"/>
          <w:sz w:val="28"/>
          <w:szCs w:val="28"/>
        </w:rPr>
        <w:t xml:space="preserve"> – не более 14 календарных дней) </w:t>
      </w:r>
      <w:r w:rsidRPr="009A5138">
        <w:rPr>
          <w:rFonts w:ascii="Times New Roman" w:hAnsi="Times New Roman" w:cs="Times New Roman"/>
          <w:sz w:val="28"/>
          <w:szCs w:val="28"/>
        </w:rPr>
        <w:t>со дня поступления заявления и документов в Администрацию.</w:t>
      </w:r>
    </w:p>
    <w:p w:rsidR="008F2D12" w:rsidRPr="00F12CB6" w:rsidRDefault="009754F9"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5138">
        <w:rPr>
          <w:rFonts w:ascii="Times New Roman" w:eastAsia="Times New Roman" w:hAnsi="Times New Roman" w:cs="Times New Roman"/>
          <w:sz w:val="28"/>
          <w:szCs w:val="28"/>
          <w:lang w:eastAsia="ru-RU"/>
        </w:rPr>
        <w:t>В случае</w:t>
      </w:r>
      <w:r w:rsidR="00355791" w:rsidRPr="009A5138">
        <w:rPr>
          <w:rFonts w:ascii="Times New Roman" w:eastAsia="Times New Roman" w:hAnsi="Times New Roman" w:cs="Times New Roman"/>
          <w:sz w:val="28"/>
          <w:szCs w:val="28"/>
          <w:lang w:eastAsia="ru-RU"/>
        </w:rPr>
        <w:t>,</w:t>
      </w:r>
      <w:r w:rsidRPr="009A513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9A5138">
          <w:rPr>
            <w:rFonts w:ascii="Times New Roman" w:eastAsia="Times New Roman" w:hAnsi="Times New Roman" w:cs="Times New Roman"/>
            <w:sz w:val="28"/>
            <w:szCs w:val="28"/>
            <w:lang w:eastAsia="ru-RU"/>
          </w:rPr>
          <w:t>статьей 3.5</w:t>
        </w:r>
      </w:hyperlink>
      <w:r w:rsidRPr="009A513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DF470E" w:rsidRPr="009A5138">
        <w:rPr>
          <w:rFonts w:ascii="Times New Roman" w:eastAsia="Times New Roman" w:hAnsi="Times New Roman" w:cs="Times New Roman"/>
          <w:sz w:val="28"/>
          <w:szCs w:val="28"/>
          <w:lang w:eastAsia="ru-RU"/>
        </w:rPr>
        <w:t xml:space="preserve">календарных </w:t>
      </w:r>
      <w:r w:rsidRPr="009A5138">
        <w:rPr>
          <w:rFonts w:ascii="Times New Roman" w:eastAsia="Times New Roman" w:hAnsi="Times New Roman" w:cs="Times New Roman"/>
          <w:sz w:val="28"/>
          <w:szCs w:val="28"/>
          <w:lang w:eastAsia="ru-RU"/>
        </w:rPr>
        <w:t xml:space="preserve">дней </w:t>
      </w:r>
      <w:r w:rsidR="000624CC" w:rsidRPr="009A5138">
        <w:rPr>
          <w:rFonts w:ascii="Times New Roman" w:eastAsia="Times New Roman" w:hAnsi="Times New Roman" w:cs="Times New Roman"/>
          <w:sz w:val="28"/>
          <w:szCs w:val="28"/>
          <w:lang w:eastAsia="ru-RU"/>
        </w:rPr>
        <w:t>(в период до 01.01.202</w:t>
      </w:r>
      <w:r w:rsidR="007819B6" w:rsidRPr="009A5138">
        <w:rPr>
          <w:rFonts w:ascii="Times New Roman" w:eastAsia="Times New Roman" w:hAnsi="Times New Roman" w:cs="Times New Roman"/>
          <w:sz w:val="28"/>
          <w:szCs w:val="28"/>
          <w:lang w:eastAsia="ru-RU"/>
        </w:rPr>
        <w:t>4</w:t>
      </w:r>
      <w:r w:rsidR="000624CC" w:rsidRPr="009A5138">
        <w:rPr>
          <w:rFonts w:ascii="Times New Roman" w:eastAsia="Times New Roman" w:hAnsi="Times New Roman" w:cs="Times New Roman"/>
          <w:sz w:val="28"/>
          <w:szCs w:val="28"/>
          <w:lang w:eastAsia="ru-RU"/>
        </w:rPr>
        <w:t xml:space="preserve"> – не более </w:t>
      </w:r>
      <w:r w:rsidR="00FB0C89" w:rsidRPr="009A5138">
        <w:rPr>
          <w:rFonts w:ascii="Times New Roman" w:eastAsia="Times New Roman" w:hAnsi="Times New Roman" w:cs="Times New Roman"/>
          <w:sz w:val="28"/>
          <w:szCs w:val="28"/>
          <w:lang w:eastAsia="ru-RU"/>
        </w:rPr>
        <w:t xml:space="preserve">чем до </w:t>
      </w:r>
      <w:r w:rsidR="000624CC" w:rsidRPr="009A5138">
        <w:rPr>
          <w:rFonts w:ascii="Times New Roman" w:eastAsia="Times New Roman" w:hAnsi="Times New Roman" w:cs="Times New Roman"/>
          <w:sz w:val="28"/>
          <w:szCs w:val="28"/>
          <w:lang w:eastAsia="ru-RU"/>
        </w:rPr>
        <w:t xml:space="preserve">20 календарных дней) </w:t>
      </w:r>
      <w:r w:rsidRPr="009A5138">
        <w:rPr>
          <w:rFonts w:ascii="Times New Roman" w:eastAsia="Times New Roman" w:hAnsi="Times New Roman" w:cs="Times New Roman"/>
          <w:sz w:val="28"/>
          <w:szCs w:val="28"/>
          <w:lang w:eastAsia="ru-RU"/>
        </w:rPr>
        <w:t xml:space="preserve">со дня поступления заявления </w:t>
      </w:r>
      <w:r w:rsidR="008F2D12" w:rsidRPr="009A5138">
        <w:rPr>
          <w:rFonts w:ascii="Times New Roman" w:eastAsia="Times New Roman" w:hAnsi="Times New Roman" w:cs="Times New Roman"/>
          <w:sz w:val="28"/>
          <w:szCs w:val="28"/>
          <w:lang w:eastAsia="ru-RU"/>
        </w:rPr>
        <w:t>и документов в</w:t>
      </w:r>
      <w:r w:rsidR="008F2D12" w:rsidRPr="00F12CB6">
        <w:rPr>
          <w:rFonts w:ascii="Times New Roman" w:eastAsia="Times New Roman" w:hAnsi="Times New Roman" w:cs="Times New Roman"/>
          <w:sz w:val="28"/>
          <w:szCs w:val="28"/>
          <w:lang w:eastAsia="ru-RU"/>
        </w:rPr>
        <w:t xml:space="preserve"> Администрацию.</w:t>
      </w:r>
    </w:p>
    <w:p w:rsidR="00034B51" w:rsidRPr="00F12CB6" w:rsidRDefault="00034B51" w:rsidP="00462234">
      <w:pPr>
        <w:widowControl w:val="0"/>
        <w:autoSpaceDE w:val="0"/>
        <w:autoSpaceDN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F12CB6" w:rsidRDefault="00034B51" w:rsidP="0046223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46223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034B51" w:rsidP="0046223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46223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F12CB6" w:rsidRDefault="000624CC" w:rsidP="00462234">
      <w:pPr>
        <w:pStyle w:val="ConsPlusNormal"/>
        <w:numPr>
          <w:ilvl w:val="0"/>
          <w:numId w:val="31"/>
        </w:numPr>
        <w:adjustRightInd/>
        <w:ind w:left="0" w:firstLine="709"/>
        <w:jc w:val="both"/>
        <w:rPr>
          <w:rFonts w:ascii="Times New Roman" w:hAnsi="Times New Roman" w:cs="Times New Roman"/>
          <w:sz w:val="28"/>
          <w:szCs w:val="28"/>
        </w:rPr>
      </w:pPr>
      <w:r w:rsidRPr="00F12CB6">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8746BB" w:rsidRPr="00F12CB6" w:rsidRDefault="008746BB" w:rsidP="00462234">
      <w:pPr>
        <w:pStyle w:val="ConsPlusNormal"/>
        <w:numPr>
          <w:ilvl w:val="0"/>
          <w:numId w:val="31"/>
        </w:numPr>
        <w:adjustRightInd/>
        <w:ind w:left="0" w:firstLine="1069"/>
        <w:jc w:val="both"/>
        <w:rPr>
          <w:rFonts w:ascii="Times New Roman" w:hAnsi="Times New Roman" w:cs="Times New Roman"/>
          <w:sz w:val="28"/>
          <w:szCs w:val="28"/>
        </w:rPr>
      </w:pPr>
      <w:r w:rsidRPr="00F12CB6">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Pr="00F12CB6">
        <w:rPr>
          <w:rFonts w:ascii="Times New Roman" w:hAnsi="Times New Roman" w:cs="Times New Roman"/>
          <w:sz w:val="28"/>
          <w:szCs w:val="28"/>
        </w:rPr>
        <w:t>.</w:t>
      </w:r>
    </w:p>
    <w:p w:rsidR="004D120B" w:rsidRPr="00F12CB6" w:rsidRDefault="004D120B"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 xml:space="preserve">Российской Федерации </w:t>
      </w:r>
      <w:r w:rsidRPr="00F12CB6">
        <w:rPr>
          <w:rFonts w:ascii="Times New Roman" w:eastAsia="Times New Roman" w:hAnsi="Times New Roman" w:cs="Times New Roman"/>
          <w:sz w:val="28"/>
          <w:szCs w:val="28"/>
          <w:lang w:eastAsia="ru-RU"/>
        </w:rPr>
        <w:t xml:space="preserve">по форме </w:t>
      </w:r>
      <w:r w:rsidR="00EA1876"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2П, удостоверение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rsidR="00292D6B"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8423FE"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F12CB6" w:rsidRDefault="008423FE"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46223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46223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F12CB6" w:rsidRDefault="004D120B"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462234">
      <w:pPr>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2561C6" w:rsidRPr="00F12CB6" w:rsidRDefault="002561C6"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похозяйственной книги;</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Pr="00F12CB6">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Pr="00F12CB6">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12CB6" w:rsidRDefault="006D53B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12CB6" w:rsidRDefault="00034B51"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F12CB6" w:rsidRDefault="00034B51"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12CB6" w:rsidRDefault="00034B51"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F12CB6" w:rsidRDefault="00940945"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F12CB6" w:rsidRDefault="00A72E77"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w:t>
      </w:r>
      <w:r w:rsidR="00616B5D" w:rsidRPr="00F12CB6">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F12CB6" w:rsidRDefault="00A72E77" w:rsidP="00462234">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u w:val="single"/>
          <w:lang w:eastAsia="ru-RU"/>
        </w:rPr>
        <w:t xml:space="preserve">- заявителем не представлены документы, установленные </w:t>
      </w:r>
      <w:hyperlink w:anchor="P112" w:history="1">
        <w:r w:rsidRPr="00F12CB6">
          <w:rPr>
            <w:rFonts w:ascii="Times New Roman" w:eastAsia="Times New Roman" w:hAnsi="Times New Roman" w:cs="Times New Roman"/>
            <w:sz w:val="28"/>
            <w:szCs w:val="28"/>
            <w:u w:val="single"/>
            <w:lang w:eastAsia="ru-RU"/>
          </w:rPr>
          <w:t>пунктом 2.6</w:t>
        </w:r>
      </w:hyperlink>
      <w:r w:rsidRPr="00F12CB6">
        <w:rPr>
          <w:rFonts w:ascii="Times New Roman" w:eastAsia="Times New Roman" w:hAnsi="Times New Roman" w:cs="Times New Roman"/>
          <w:sz w:val="28"/>
          <w:szCs w:val="28"/>
          <w:u w:val="single"/>
          <w:lang w:eastAsia="ru-RU"/>
        </w:rPr>
        <w:t xml:space="preserve"> административного регламента;</w:t>
      </w:r>
    </w:p>
    <w:p w:rsidR="00A72E77" w:rsidRPr="00F12CB6" w:rsidRDefault="00A72E77"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F12CB6" w:rsidRDefault="00A72E77"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Представленные заявителем документы не отвечают требованиям, установленным административным регламентом:</w:t>
      </w:r>
    </w:p>
    <w:p w:rsidR="00A72E77" w:rsidRPr="00F12CB6" w:rsidRDefault="00A72E77"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F12CB6" w:rsidRDefault="00A72E77"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F12CB6" w:rsidRDefault="00A72E77"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Заявление на получение услуги оформлено не в соответствии с административным регламентом:</w:t>
      </w:r>
    </w:p>
    <w:p w:rsidR="00A72E77" w:rsidRPr="00F12CB6" w:rsidRDefault="00A72E77" w:rsidP="00462234">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F12CB6" w:rsidRDefault="00A72E77"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F12CB6" w:rsidRDefault="00A72E77"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Заявление подано лицом, не уполномоченным на осуществление таких действий:</w:t>
      </w:r>
    </w:p>
    <w:p w:rsidR="00616B5D" w:rsidRPr="00F12CB6" w:rsidRDefault="00616B5D"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F12CB6" w:rsidRDefault="004D120B"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12CB6">
        <w:rPr>
          <w:rFonts w:ascii="Times New Roman" w:eastAsiaTheme="minorEastAsia" w:hAnsi="Times New Roman" w:cs="Times New Roman"/>
          <w:sz w:val="28"/>
          <w:szCs w:val="28"/>
          <w:lang w:eastAsia="ru-RU"/>
        </w:rPr>
        <w:t>:</w:t>
      </w:r>
    </w:p>
    <w:p w:rsidR="00CD0DF1" w:rsidRPr="00F12CB6" w:rsidRDefault="00CD0DF1"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rsidR="008E6947" w:rsidRPr="00F12CB6" w:rsidRDefault="008E6947" w:rsidP="0046223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rsidR="00003C83" w:rsidRPr="00F12CB6" w:rsidRDefault="00003C83" w:rsidP="0046223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7, 9</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 xml:space="preserve">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003C83" w:rsidP="0046223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rsidR="00360F1F" w:rsidRDefault="008746BB" w:rsidP="00360F1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bookmarkStart w:id="8" w:name="Par285"/>
      <w:bookmarkEnd w:id="8"/>
    </w:p>
    <w:p w:rsidR="00C83854" w:rsidRPr="00360F1F" w:rsidRDefault="00F12CB6" w:rsidP="00360F1F">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60F1F">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360F1F">
        <w:rPr>
          <w:rFonts w:ascii="Times New Roman" w:hAnsi="Times New Roman" w:cs="Times New Roman"/>
          <w:sz w:val="28"/>
          <w:szCs w:val="28"/>
        </w:rPr>
        <w:t>;</w:t>
      </w:r>
      <w:r w:rsidR="00372586" w:rsidRPr="00360F1F">
        <w:rPr>
          <w:rFonts w:ascii="Times New Roman" w:hAnsi="Times New Roman" w:cs="Times New Roman"/>
          <w:sz w:val="28"/>
          <w:szCs w:val="28"/>
        </w:rPr>
        <w:t xml:space="preserve"> </w:t>
      </w:r>
    </w:p>
    <w:p w:rsidR="002B4390" w:rsidRPr="00F12CB6" w:rsidRDefault="00C83854" w:rsidP="00360F1F">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462234">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r w:rsidRPr="00F12CB6">
        <w:rPr>
          <w:rFonts w:ascii="Times New Roman" w:hAnsi="Times New Roman" w:cs="Times New Roman"/>
          <w:sz w:val="28"/>
          <w:szCs w:val="28"/>
        </w:rPr>
        <w:t xml:space="preserve"> </w:t>
      </w:r>
    </w:p>
    <w:p w:rsidR="00DB1588" w:rsidRPr="00F12CB6" w:rsidRDefault="00DB1588"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F12CB6" w:rsidRDefault="00DC0A4F"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2.10.1. В течение </w:t>
      </w:r>
      <w:r w:rsidR="00891850" w:rsidRPr="00F12CB6">
        <w:rPr>
          <w:rFonts w:ascii="Times New Roman" w:hAnsi="Times New Roman" w:cs="Times New Roman"/>
          <w:sz w:val="28"/>
          <w:szCs w:val="28"/>
        </w:rPr>
        <w:t>10 (</w:t>
      </w:r>
      <w:r w:rsidRPr="00F12CB6">
        <w:rPr>
          <w:rFonts w:ascii="Times New Roman" w:hAnsi="Times New Roman" w:cs="Times New Roman"/>
          <w:sz w:val="28"/>
          <w:szCs w:val="28"/>
        </w:rPr>
        <w:t>десяти</w:t>
      </w:r>
      <w:r w:rsidR="00891850"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54106C"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 xml:space="preserve">дней со дня </w:t>
      </w:r>
      <w:r w:rsidR="0059247F" w:rsidRPr="00F12CB6">
        <w:rPr>
          <w:rFonts w:ascii="Times New Roman" w:hAnsi="Times New Roman" w:cs="Times New Roman"/>
          <w:sz w:val="28"/>
          <w:szCs w:val="28"/>
        </w:rPr>
        <w:t xml:space="preserve">регистрации </w:t>
      </w:r>
      <w:r w:rsidR="008746BB" w:rsidRPr="00F12CB6">
        <w:rPr>
          <w:rFonts w:ascii="Times New Roman" w:hAnsi="Times New Roman" w:cs="Times New Roman"/>
          <w:sz w:val="28"/>
          <w:szCs w:val="28"/>
        </w:rPr>
        <w:t>(</w:t>
      </w:r>
      <w:r w:rsidR="0059247F" w:rsidRPr="00F12CB6">
        <w:rPr>
          <w:rFonts w:ascii="Times New Roman" w:hAnsi="Times New Roman" w:cs="Times New Roman"/>
          <w:sz w:val="28"/>
          <w:szCs w:val="28"/>
        </w:rPr>
        <w:t>поступления</w:t>
      </w:r>
      <w:r w:rsidR="008746BB"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343291" w:rsidRPr="00F12CB6">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F12CB6">
        <w:rPr>
          <w:rFonts w:ascii="Times New Roman" w:hAnsi="Times New Roman" w:cs="Times New Roman"/>
          <w:sz w:val="28"/>
          <w:szCs w:val="28"/>
        </w:rPr>
        <w:t>возвращается заявителю в случае если:</w:t>
      </w:r>
    </w:p>
    <w:p w:rsidR="00DC0A4F" w:rsidRPr="00F12CB6" w:rsidRDefault="00DC0A4F"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заявление не соответствует положениям пункта 2.6</w:t>
      </w:r>
      <w:r w:rsidR="002B4390" w:rsidRPr="00F12CB6">
        <w:rPr>
          <w:rFonts w:ascii="Times New Roman" w:hAnsi="Times New Roman" w:cs="Times New Roman"/>
          <w:sz w:val="28"/>
          <w:szCs w:val="28"/>
        </w:rPr>
        <w:t>.1 настоящего</w:t>
      </w:r>
      <w:r w:rsidRPr="00F12CB6">
        <w:rPr>
          <w:rFonts w:ascii="Times New Roman" w:hAnsi="Times New Roman" w:cs="Times New Roman"/>
          <w:sz w:val="28"/>
          <w:szCs w:val="28"/>
        </w:rPr>
        <w:t xml:space="preserve"> административного регламента;</w:t>
      </w:r>
    </w:p>
    <w:p w:rsidR="009E2AC8" w:rsidRPr="00F12CB6" w:rsidRDefault="009937C6"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в орган</w:t>
      </w:r>
      <w:r w:rsidR="00BB436E" w:rsidRPr="00F12CB6">
        <w:rPr>
          <w:rFonts w:ascii="Times New Roman" w:eastAsia="Times New Roman" w:hAnsi="Times New Roman" w:cs="Times New Roman"/>
          <w:sz w:val="28"/>
          <w:szCs w:val="28"/>
          <w:lang w:eastAsia="ru-RU"/>
        </w:rPr>
        <w:t xml:space="preserve">, </w:t>
      </w:r>
      <w:r w:rsidR="009E2AC8" w:rsidRPr="00F12CB6">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F12CB6" w:rsidRDefault="00DC0A4F" w:rsidP="00462234">
      <w:pPr>
        <w:widowControl w:val="0"/>
        <w:autoSpaceDE w:val="0"/>
        <w:autoSpaceDN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 к заявлению не приложены документы, предусмотренные </w:t>
      </w:r>
      <w:r w:rsidR="0059247F" w:rsidRPr="00F12CB6">
        <w:rPr>
          <w:rFonts w:ascii="Times New Roman" w:hAnsi="Times New Roman" w:cs="Times New Roman"/>
          <w:sz w:val="28"/>
          <w:szCs w:val="28"/>
        </w:rPr>
        <w:t xml:space="preserve">подпунктами 1, 2 и 9 </w:t>
      </w:r>
      <w:r w:rsidRPr="00F12CB6">
        <w:rPr>
          <w:rFonts w:ascii="Times New Roman" w:hAnsi="Times New Roman" w:cs="Times New Roman"/>
          <w:sz w:val="28"/>
          <w:szCs w:val="28"/>
        </w:rPr>
        <w:t>пункт</w:t>
      </w:r>
      <w:r w:rsidR="0059247F" w:rsidRPr="00F12CB6">
        <w:rPr>
          <w:rFonts w:ascii="Times New Roman" w:hAnsi="Times New Roman" w:cs="Times New Roman"/>
          <w:sz w:val="28"/>
          <w:szCs w:val="28"/>
        </w:rPr>
        <w:t>а</w:t>
      </w:r>
      <w:r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2.6.</w:t>
      </w:r>
      <w:r w:rsidR="0006740C" w:rsidRPr="00F12CB6">
        <w:rPr>
          <w:rFonts w:ascii="Times New Roman" w:hAnsi="Times New Roman" w:cs="Times New Roman"/>
          <w:sz w:val="28"/>
          <w:szCs w:val="28"/>
        </w:rPr>
        <w:t>2</w:t>
      </w:r>
      <w:r w:rsidR="009937C6"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 xml:space="preserve">настоящего </w:t>
      </w:r>
      <w:r w:rsidR="009937C6" w:rsidRPr="00F12CB6">
        <w:rPr>
          <w:rFonts w:ascii="Times New Roman" w:hAnsi="Times New Roman" w:cs="Times New Roman"/>
          <w:sz w:val="28"/>
          <w:szCs w:val="28"/>
        </w:rPr>
        <w:t>административного регламента</w:t>
      </w:r>
      <w:r w:rsidRPr="00F12CB6">
        <w:rPr>
          <w:rFonts w:ascii="Times New Roman" w:hAnsi="Times New Roman" w:cs="Times New Roman"/>
          <w:sz w:val="28"/>
          <w:szCs w:val="28"/>
        </w:rPr>
        <w:t>.</w:t>
      </w:r>
    </w:p>
    <w:p w:rsidR="00343291" w:rsidRPr="00F12CB6" w:rsidRDefault="00DB1588"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В решении </w:t>
      </w:r>
      <w:r w:rsidR="0015631F" w:rsidRPr="00F12CB6">
        <w:rPr>
          <w:rFonts w:ascii="Times New Roman" w:hAnsi="Times New Roman" w:cs="Times New Roman"/>
          <w:sz w:val="28"/>
          <w:szCs w:val="28"/>
        </w:rPr>
        <w:t xml:space="preserve">о возврате </w:t>
      </w:r>
      <w:r w:rsidR="00C83854" w:rsidRPr="00F12CB6">
        <w:rPr>
          <w:rFonts w:ascii="Times New Roman" w:hAnsi="Times New Roman" w:cs="Times New Roman"/>
          <w:sz w:val="28"/>
          <w:szCs w:val="28"/>
        </w:rPr>
        <w:t>А</w:t>
      </w:r>
      <w:r w:rsidR="00DC0A4F" w:rsidRPr="00F12CB6">
        <w:rPr>
          <w:rFonts w:ascii="Times New Roman" w:hAnsi="Times New Roman" w:cs="Times New Roman"/>
          <w:sz w:val="28"/>
          <w:szCs w:val="28"/>
        </w:rPr>
        <w:t xml:space="preserve">дминистрацией должны быть указаны причины возврата заявления </w:t>
      </w:r>
      <w:r w:rsidR="00343291" w:rsidRPr="00F12CB6">
        <w:rPr>
          <w:rFonts w:ascii="Times New Roman" w:hAnsi="Times New Roman" w:cs="Times New Roman"/>
          <w:sz w:val="28"/>
          <w:szCs w:val="28"/>
        </w:rPr>
        <w:t>о предварительном согласовании предоставления земельного участка.</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46223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46223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46223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46223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2CB6" w:rsidRDefault="004D120B" w:rsidP="0046223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9A5138" w:rsidRDefault="009D287A" w:rsidP="0046223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9" w:name="Par383"/>
      <w:bookmarkEnd w:id="9"/>
      <w:r w:rsidRPr="009A5138">
        <w:rPr>
          <w:rFonts w:ascii="Times New Roman" w:eastAsia="Times New Roman" w:hAnsi="Times New Roman" w:cs="Times New Roman"/>
          <w:b/>
          <w:sz w:val="28"/>
          <w:szCs w:val="28"/>
          <w:lang w:eastAsia="ru-RU"/>
        </w:rPr>
        <w:t>3. Состав, последовательность и сроки выполнения</w:t>
      </w:r>
    </w:p>
    <w:p w:rsidR="009D287A" w:rsidRPr="009A5138" w:rsidRDefault="009D287A" w:rsidP="0046223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A5138">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9A5138" w:rsidRDefault="009D287A" w:rsidP="0046223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A5138">
        <w:rPr>
          <w:rFonts w:ascii="Times New Roman" w:eastAsia="Times New Roman" w:hAnsi="Times New Roman" w:cs="Times New Roman"/>
          <w:b/>
          <w:sz w:val="28"/>
          <w:szCs w:val="28"/>
          <w:lang w:eastAsia="ru-RU"/>
        </w:rPr>
        <w:t>выполнения, в том числе особенности выполнения</w:t>
      </w:r>
    </w:p>
    <w:p w:rsidR="009D287A" w:rsidRPr="009A5138" w:rsidRDefault="009D287A" w:rsidP="0046223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A5138">
        <w:rPr>
          <w:rFonts w:ascii="Times New Roman" w:eastAsia="Times New Roman" w:hAnsi="Times New Roman" w:cs="Times New Roman"/>
          <w:b/>
          <w:sz w:val="28"/>
          <w:szCs w:val="28"/>
          <w:lang w:eastAsia="ru-RU"/>
        </w:rPr>
        <w:t>административных процедур в электронной форме</w:t>
      </w:r>
    </w:p>
    <w:p w:rsidR="004D120B" w:rsidRPr="009A5138" w:rsidRDefault="004D120B" w:rsidP="0046223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F12CB6" w:rsidRDefault="004D120B"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12CB6" w:rsidRDefault="004D120B"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462234">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день; </w:t>
      </w:r>
    </w:p>
    <w:p w:rsidR="00293947" w:rsidRPr="00F12CB6" w:rsidRDefault="004D120B" w:rsidP="00462234">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рассмотрение </w:t>
      </w:r>
      <w:r w:rsidR="00317678" w:rsidRPr="00F12CB6">
        <w:rPr>
          <w:rFonts w:ascii="Times New Roman" w:eastAsia="Calibri" w:hAnsi="Times New Roman" w:cs="Times New Roman"/>
          <w:sz w:val="28"/>
          <w:szCs w:val="28"/>
          <w:lang w:eastAsia="ru-RU"/>
        </w:rPr>
        <w:t>заявления и документов о предоставлении муниципальной услуги</w:t>
      </w:r>
      <w:r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 xml:space="preserve">– 26 </w:t>
      </w:r>
      <w:r w:rsidR="00F24C28" w:rsidRPr="00F12CB6">
        <w:rPr>
          <w:rFonts w:ascii="Times New Roman" w:hAnsi="Times New Roman" w:cs="Times New Roman"/>
          <w:sz w:val="28"/>
          <w:szCs w:val="28"/>
        </w:rPr>
        <w:t>календарных</w:t>
      </w:r>
      <w:r w:rsidR="00F24C28"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дней</w:t>
      </w:r>
      <w:r w:rsidR="000624CC" w:rsidRPr="00F12CB6">
        <w:rPr>
          <w:rFonts w:ascii="Times New Roman" w:eastAsia="Calibri" w:hAnsi="Times New Roman" w:cs="Times New Roman"/>
          <w:sz w:val="28"/>
          <w:szCs w:val="28"/>
          <w:lang w:eastAsia="ru-RU"/>
        </w:rPr>
        <w:t xml:space="preserve"> (в период до </w:t>
      </w:r>
      <w:r w:rsidR="000624CC" w:rsidRPr="009A5138">
        <w:rPr>
          <w:rFonts w:ascii="Times New Roman" w:eastAsia="Calibri" w:hAnsi="Times New Roman" w:cs="Times New Roman"/>
          <w:sz w:val="28"/>
          <w:szCs w:val="28"/>
          <w:lang w:eastAsia="ru-RU"/>
        </w:rPr>
        <w:t>01.01.202</w:t>
      </w:r>
      <w:r w:rsidR="007819B6" w:rsidRPr="009A5138">
        <w:rPr>
          <w:rFonts w:ascii="Times New Roman" w:eastAsia="Calibri" w:hAnsi="Times New Roman" w:cs="Times New Roman"/>
          <w:sz w:val="28"/>
          <w:szCs w:val="28"/>
          <w:lang w:eastAsia="ru-RU"/>
        </w:rPr>
        <w:t>4</w:t>
      </w:r>
      <w:r w:rsidR="000624CC" w:rsidRPr="00F12CB6">
        <w:rPr>
          <w:rFonts w:ascii="Times New Roman" w:eastAsia="Calibri" w:hAnsi="Times New Roman" w:cs="Times New Roman"/>
          <w:sz w:val="28"/>
          <w:szCs w:val="28"/>
          <w:lang w:eastAsia="ru-RU"/>
        </w:rPr>
        <w:t xml:space="preserve"> – 10 календарных дней)</w:t>
      </w:r>
      <w:r w:rsidR="00293947" w:rsidRPr="00F12CB6">
        <w:rPr>
          <w:rFonts w:ascii="Times New Roman" w:eastAsia="Calibri" w:hAnsi="Times New Roman" w:cs="Times New Roman"/>
          <w:sz w:val="28"/>
          <w:szCs w:val="28"/>
          <w:lang w:eastAsia="ru-RU"/>
        </w:rPr>
        <w:t>.</w:t>
      </w:r>
    </w:p>
    <w:p w:rsidR="003E182F" w:rsidRPr="00F12CB6" w:rsidRDefault="00293947"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В случае</w:t>
      </w:r>
      <w:r w:rsidR="003F086E" w:rsidRPr="00F12CB6">
        <w:rPr>
          <w:rFonts w:ascii="Times New Roman" w:hAnsi="Times New Roman" w:cs="Times New Roman"/>
          <w:sz w:val="28"/>
          <w:szCs w:val="28"/>
        </w:rPr>
        <w:t>,</w:t>
      </w:r>
      <w:r w:rsidRPr="00F12CB6">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F12CB6">
          <w:rPr>
            <w:rFonts w:ascii="Times New Roman" w:hAnsi="Times New Roman" w:cs="Times New Roman"/>
            <w:sz w:val="28"/>
            <w:szCs w:val="28"/>
          </w:rPr>
          <w:t>статьей 3.5</w:t>
        </w:r>
      </w:hyperlink>
      <w:r w:rsidRPr="00F12CB6">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F12CB6">
        <w:rPr>
          <w:rFonts w:ascii="Times New Roman" w:hAnsi="Times New Roman" w:cs="Times New Roman"/>
          <w:sz w:val="28"/>
          <w:szCs w:val="28"/>
        </w:rPr>
        <w:t xml:space="preserve">календарного </w:t>
      </w:r>
      <w:r w:rsidRPr="00F12CB6">
        <w:rPr>
          <w:rFonts w:ascii="Times New Roman" w:hAnsi="Times New Roman" w:cs="Times New Roman"/>
          <w:sz w:val="28"/>
          <w:szCs w:val="28"/>
        </w:rPr>
        <w:t xml:space="preserve">дня </w:t>
      </w:r>
      <w:r w:rsidR="000624CC" w:rsidRPr="00F12CB6">
        <w:rPr>
          <w:rFonts w:ascii="Times New Roman" w:hAnsi="Times New Roman" w:cs="Times New Roman"/>
          <w:sz w:val="28"/>
          <w:szCs w:val="28"/>
        </w:rPr>
        <w:t xml:space="preserve">(в </w:t>
      </w:r>
      <w:r w:rsidR="000624CC" w:rsidRPr="009A5138">
        <w:rPr>
          <w:rFonts w:ascii="Times New Roman" w:hAnsi="Times New Roman" w:cs="Times New Roman"/>
          <w:sz w:val="28"/>
          <w:szCs w:val="28"/>
        </w:rPr>
        <w:t>период до 01.01.202</w:t>
      </w:r>
      <w:r w:rsidR="007819B6" w:rsidRPr="009A5138">
        <w:rPr>
          <w:rFonts w:ascii="Times New Roman" w:hAnsi="Times New Roman" w:cs="Times New Roman"/>
          <w:sz w:val="28"/>
          <w:szCs w:val="28"/>
        </w:rPr>
        <w:t>4</w:t>
      </w:r>
      <w:r w:rsidR="000624CC" w:rsidRPr="00F12CB6">
        <w:rPr>
          <w:rFonts w:ascii="Times New Roman" w:hAnsi="Times New Roman" w:cs="Times New Roman"/>
          <w:sz w:val="28"/>
          <w:szCs w:val="28"/>
        </w:rPr>
        <w:t xml:space="preserve"> – не более чем до 1</w:t>
      </w:r>
      <w:r w:rsidR="0054106C" w:rsidRPr="00F12CB6">
        <w:rPr>
          <w:rFonts w:ascii="Times New Roman" w:hAnsi="Times New Roman" w:cs="Times New Roman"/>
          <w:sz w:val="28"/>
          <w:szCs w:val="28"/>
        </w:rPr>
        <w:t>6</w:t>
      </w:r>
      <w:r w:rsidR="000624CC" w:rsidRPr="00F12CB6">
        <w:rPr>
          <w:rFonts w:ascii="Times New Roman" w:hAnsi="Times New Roman" w:cs="Times New Roman"/>
          <w:sz w:val="28"/>
          <w:szCs w:val="28"/>
        </w:rPr>
        <w:t xml:space="preserve"> </w:t>
      </w:r>
      <w:r w:rsidR="00DF470E" w:rsidRPr="00F12CB6">
        <w:rPr>
          <w:rFonts w:ascii="Times New Roman" w:hAnsi="Times New Roman" w:cs="Times New Roman"/>
          <w:sz w:val="28"/>
          <w:szCs w:val="28"/>
        </w:rPr>
        <w:t xml:space="preserve">календарных </w:t>
      </w:r>
      <w:r w:rsidR="000624CC" w:rsidRPr="00F12CB6">
        <w:rPr>
          <w:rFonts w:ascii="Times New Roman" w:hAnsi="Times New Roman" w:cs="Times New Roman"/>
          <w:sz w:val="28"/>
          <w:szCs w:val="28"/>
        </w:rPr>
        <w:t>дней)</w:t>
      </w:r>
      <w:r w:rsidRPr="00F12CB6">
        <w:rPr>
          <w:rFonts w:ascii="Times New Roman" w:eastAsia="Times New Roman" w:hAnsi="Times New Roman" w:cs="Times New Roman"/>
          <w:sz w:val="28"/>
          <w:szCs w:val="28"/>
          <w:lang w:eastAsia="ru-RU"/>
        </w:rPr>
        <w:t>.</w:t>
      </w:r>
    </w:p>
    <w:p w:rsidR="002400C7" w:rsidRPr="00F12CB6" w:rsidRDefault="002400C7" w:rsidP="00462234">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F12CB6" w:rsidRDefault="004D120B" w:rsidP="00462234">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185B8B" w:rsidRPr="00F12CB6">
        <w:rPr>
          <w:rFonts w:ascii="Times New Roman" w:eastAsia="Calibri" w:hAnsi="Times New Roman" w:cs="Times New Roman"/>
          <w:sz w:val="28"/>
          <w:szCs w:val="28"/>
          <w:lang w:eastAsia="ru-RU"/>
        </w:rPr>
        <w:t>2</w:t>
      </w:r>
      <w:r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календарных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360F1F">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0" w:name="Par395"/>
      <w:bookmarkEnd w:id="10"/>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1" w:name="Par411"/>
      <w:bookmarkEnd w:id="11"/>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F12CB6" w:rsidRDefault="008731E4"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15631F" w:rsidRPr="00F12CB6">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П/0100.</w:t>
      </w:r>
    </w:p>
    <w:p w:rsidR="008731E4" w:rsidRPr="00F12CB6" w:rsidRDefault="002400C7"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9A5138" w:rsidRDefault="00F24C28"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A5138">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9A5138">
        <w:rPr>
          <w:rFonts w:ascii="Times New Roman" w:eastAsiaTheme="minorEastAsia" w:hAnsi="Times New Roman" w:cs="Times New Roman"/>
          <w:sz w:val="28"/>
          <w:szCs w:val="28"/>
          <w:lang w:eastAsia="ru-RU"/>
        </w:rPr>
        <w:br/>
      </w:r>
      <w:r w:rsidRPr="009A5138">
        <w:rPr>
          <w:rFonts w:ascii="Times New Roman" w:eastAsiaTheme="minorEastAsia" w:hAnsi="Times New Roman" w:cs="Times New Roman"/>
          <w:sz w:val="28"/>
          <w:szCs w:val="28"/>
          <w:lang w:eastAsia="ru-RU"/>
        </w:rPr>
        <w:t>26 календарных дней</w:t>
      </w:r>
      <w:r w:rsidR="000F7545" w:rsidRPr="009A5138">
        <w:rPr>
          <w:rFonts w:ascii="Times New Roman" w:eastAsiaTheme="minorEastAsia" w:hAnsi="Times New Roman" w:cs="Times New Roman"/>
          <w:sz w:val="28"/>
          <w:szCs w:val="28"/>
          <w:lang w:eastAsia="ru-RU"/>
        </w:rPr>
        <w:t xml:space="preserve"> (в период до 01.01.202</w:t>
      </w:r>
      <w:r w:rsidR="007819B6" w:rsidRPr="009A5138">
        <w:rPr>
          <w:rFonts w:ascii="Times New Roman" w:eastAsiaTheme="minorEastAsia" w:hAnsi="Times New Roman" w:cs="Times New Roman"/>
          <w:sz w:val="28"/>
          <w:szCs w:val="28"/>
          <w:lang w:eastAsia="ru-RU"/>
        </w:rPr>
        <w:t>4</w:t>
      </w:r>
      <w:r w:rsidR="000F7545" w:rsidRPr="009A5138">
        <w:rPr>
          <w:rFonts w:ascii="Times New Roman" w:eastAsiaTheme="minorEastAsia" w:hAnsi="Times New Roman" w:cs="Times New Roman"/>
          <w:sz w:val="28"/>
          <w:szCs w:val="28"/>
          <w:lang w:eastAsia="ru-RU"/>
        </w:rPr>
        <w:t xml:space="preserve"> – не более 10 календарных дней)</w:t>
      </w:r>
      <w:r w:rsidRPr="009A5138">
        <w:rPr>
          <w:rFonts w:ascii="Times New Roman" w:eastAsiaTheme="minorEastAsia" w:hAnsi="Times New Roman" w:cs="Times New Roman"/>
          <w:sz w:val="28"/>
          <w:szCs w:val="28"/>
          <w:lang w:eastAsia="ru-RU"/>
        </w:rPr>
        <w:t>.</w:t>
      </w:r>
    </w:p>
    <w:p w:rsidR="003E182F" w:rsidRPr="009A5138" w:rsidRDefault="003E182F" w:rsidP="00462234">
      <w:pPr>
        <w:pStyle w:val="ConsPlusNormal"/>
        <w:ind w:firstLine="709"/>
        <w:jc w:val="both"/>
        <w:rPr>
          <w:rFonts w:ascii="Times New Roman" w:eastAsia="Times New Roman" w:hAnsi="Times New Roman" w:cs="Times New Roman"/>
          <w:sz w:val="28"/>
          <w:szCs w:val="28"/>
        </w:rPr>
      </w:pPr>
      <w:r w:rsidRPr="009A5138">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462234">
      <w:pPr>
        <w:pStyle w:val="ConsPlusNormal"/>
        <w:ind w:firstLine="709"/>
        <w:jc w:val="both"/>
        <w:rPr>
          <w:rFonts w:ascii="Times New Roman" w:eastAsia="Times New Roman" w:hAnsi="Times New Roman" w:cs="Times New Roman"/>
          <w:sz w:val="28"/>
          <w:szCs w:val="28"/>
        </w:rPr>
      </w:pPr>
      <w:r w:rsidRPr="009A5138">
        <w:rPr>
          <w:rFonts w:ascii="Times New Roman" w:eastAsia="Times New Roman" w:hAnsi="Times New Roman" w:cs="Times New Roman"/>
          <w:sz w:val="28"/>
          <w:szCs w:val="28"/>
        </w:rPr>
        <w:t>В случае</w:t>
      </w:r>
      <w:r w:rsidR="003F086E" w:rsidRPr="009A5138">
        <w:rPr>
          <w:rFonts w:ascii="Times New Roman" w:eastAsia="Times New Roman" w:hAnsi="Times New Roman" w:cs="Times New Roman"/>
          <w:sz w:val="28"/>
          <w:szCs w:val="28"/>
        </w:rPr>
        <w:t>,</w:t>
      </w:r>
      <w:r w:rsidRPr="009A5138">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9A5138">
          <w:rPr>
            <w:rFonts w:ascii="Times New Roman" w:eastAsia="Times New Roman" w:hAnsi="Times New Roman" w:cs="Times New Roman"/>
            <w:sz w:val="28"/>
            <w:szCs w:val="28"/>
          </w:rPr>
          <w:t>статьей 3.5</w:t>
        </w:r>
      </w:hyperlink>
      <w:r w:rsidRPr="009A5138">
        <w:rPr>
          <w:rFonts w:ascii="Times New Roman" w:eastAsia="Times New Roman" w:hAnsi="Times New Roman" w:cs="Times New Roman"/>
          <w:sz w:val="28"/>
          <w:szCs w:val="28"/>
        </w:rPr>
        <w:t xml:space="preserve"> Федерального закона от 25</w:t>
      </w:r>
      <w:r w:rsidR="00F24C28" w:rsidRPr="009A5138">
        <w:rPr>
          <w:rFonts w:ascii="Times New Roman" w:eastAsia="Times New Roman" w:hAnsi="Times New Roman" w:cs="Times New Roman"/>
          <w:sz w:val="28"/>
          <w:szCs w:val="28"/>
        </w:rPr>
        <w:t>.10.</w:t>
      </w:r>
      <w:r w:rsidRPr="009A5138">
        <w:rPr>
          <w:rFonts w:ascii="Times New Roman" w:eastAsia="Times New Roman" w:hAnsi="Times New Roman" w:cs="Times New Roman"/>
          <w:sz w:val="28"/>
          <w:szCs w:val="28"/>
        </w:rPr>
        <w:t>2001 года № 137-ФЗ</w:t>
      </w:r>
      <w:r w:rsidR="00F24C28" w:rsidRPr="009A5138">
        <w:rPr>
          <w:rFonts w:ascii="Times New Roman" w:eastAsia="Times New Roman" w:hAnsi="Times New Roman" w:cs="Times New Roman"/>
          <w:sz w:val="28"/>
          <w:szCs w:val="28"/>
        </w:rPr>
        <w:br/>
      </w:r>
      <w:r w:rsidRPr="009A5138">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9A5138">
        <w:rPr>
          <w:rFonts w:ascii="Times New Roman" w:eastAsia="Times New Roman" w:hAnsi="Times New Roman" w:cs="Times New Roman"/>
          <w:sz w:val="28"/>
          <w:szCs w:val="28"/>
        </w:rPr>
        <w:t xml:space="preserve">календарных </w:t>
      </w:r>
      <w:r w:rsidRPr="009A5138">
        <w:rPr>
          <w:rFonts w:ascii="Times New Roman" w:eastAsia="Times New Roman" w:hAnsi="Times New Roman" w:cs="Times New Roman"/>
          <w:sz w:val="28"/>
          <w:szCs w:val="28"/>
        </w:rPr>
        <w:t>д</w:t>
      </w:r>
      <w:r w:rsidR="00F24C28" w:rsidRPr="009A5138">
        <w:rPr>
          <w:rFonts w:ascii="Times New Roman" w:eastAsia="Times New Roman" w:hAnsi="Times New Roman" w:cs="Times New Roman"/>
          <w:sz w:val="28"/>
          <w:szCs w:val="28"/>
        </w:rPr>
        <w:t>ней</w:t>
      </w:r>
      <w:r w:rsidRPr="009A5138">
        <w:rPr>
          <w:rFonts w:ascii="Times New Roman" w:eastAsia="Times New Roman" w:hAnsi="Times New Roman" w:cs="Times New Roman"/>
          <w:sz w:val="28"/>
          <w:szCs w:val="28"/>
        </w:rPr>
        <w:t xml:space="preserve"> </w:t>
      </w:r>
      <w:r w:rsidR="000F7545" w:rsidRPr="009A5138">
        <w:rPr>
          <w:rFonts w:ascii="Times New Roman" w:eastAsia="Times New Roman" w:hAnsi="Times New Roman" w:cs="Times New Roman"/>
          <w:sz w:val="28"/>
          <w:szCs w:val="28"/>
        </w:rPr>
        <w:t>(в период до 01.01.202</w:t>
      </w:r>
      <w:r w:rsidR="007819B6" w:rsidRPr="009A5138">
        <w:rPr>
          <w:rFonts w:ascii="Times New Roman" w:eastAsia="Times New Roman" w:hAnsi="Times New Roman" w:cs="Times New Roman"/>
          <w:sz w:val="28"/>
          <w:szCs w:val="28"/>
        </w:rPr>
        <w:t>4</w:t>
      </w:r>
      <w:r w:rsidR="000F7545" w:rsidRPr="009A5138">
        <w:rPr>
          <w:rFonts w:ascii="Times New Roman" w:eastAsia="Times New Roman" w:hAnsi="Times New Roman" w:cs="Times New Roman"/>
          <w:sz w:val="28"/>
          <w:szCs w:val="28"/>
        </w:rPr>
        <w:t xml:space="preserve"> – не более чем до 1</w:t>
      </w:r>
      <w:r w:rsidR="0054106C" w:rsidRPr="009A5138">
        <w:rPr>
          <w:rFonts w:ascii="Times New Roman" w:eastAsia="Times New Roman" w:hAnsi="Times New Roman" w:cs="Times New Roman"/>
          <w:sz w:val="28"/>
          <w:szCs w:val="28"/>
        </w:rPr>
        <w:t>6</w:t>
      </w:r>
      <w:r w:rsidR="000F7545" w:rsidRPr="009A5138">
        <w:rPr>
          <w:rFonts w:ascii="Times New Roman" w:eastAsia="Times New Roman" w:hAnsi="Times New Roman" w:cs="Times New Roman"/>
          <w:sz w:val="28"/>
          <w:szCs w:val="28"/>
        </w:rPr>
        <w:t xml:space="preserve"> </w:t>
      </w:r>
      <w:r w:rsidR="00DF470E" w:rsidRPr="009A5138">
        <w:rPr>
          <w:rFonts w:ascii="Times New Roman" w:eastAsia="Times New Roman" w:hAnsi="Times New Roman" w:cs="Times New Roman"/>
          <w:sz w:val="28"/>
          <w:szCs w:val="28"/>
        </w:rPr>
        <w:t xml:space="preserve">календарных </w:t>
      </w:r>
      <w:r w:rsidR="000F7545" w:rsidRPr="009A5138">
        <w:rPr>
          <w:rFonts w:ascii="Times New Roman" w:eastAsia="Times New Roman" w:hAnsi="Times New Roman" w:cs="Times New Roman"/>
          <w:sz w:val="28"/>
          <w:szCs w:val="28"/>
        </w:rPr>
        <w:t>дней)</w:t>
      </w:r>
      <w:r w:rsidRPr="009A5138">
        <w:rPr>
          <w:rFonts w:ascii="Times New Roman" w:eastAsia="Times New Roman" w:hAnsi="Times New Roman" w:cs="Times New Roman"/>
          <w:sz w:val="28"/>
          <w:szCs w:val="28"/>
        </w:rPr>
        <w:t>.</w:t>
      </w:r>
      <w:r w:rsidRPr="009A5138">
        <w:rPr>
          <w:rFonts w:eastAsia="Times New Roman"/>
          <w:szCs w:val="20"/>
        </w:rPr>
        <w:t xml:space="preserve"> </w:t>
      </w:r>
      <w:r w:rsidRPr="009A5138">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F12CB6" w:rsidRDefault="008731E4" w:rsidP="00462234">
      <w:pPr>
        <w:pStyle w:val="ConsPlusNormal"/>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8731E4" w:rsidP="0046223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46223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F12CB6" w:rsidRDefault="008731E4" w:rsidP="0046223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F12CB6" w:rsidRDefault="008731E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46223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46223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8731E4" w:rsidRPr="00F12CB6" w:rsidRDefault="008731E4" w:rsidP="0046223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4622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F12CB6" w:rsidRDefault="008731E4"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462234">
      <w:pPr>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462234">
      <w:pPr>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F12CB6" w:rsidRDefault="00135E45" w:rsidP="00462234">
      <w:pPr>
        <w:widowControl w:val="0"/>
        <w:autoSpaceDE w:val="0"/>
        <w:autoSpaceDN w:val="0"/>
        <w:spacing w:after="0" w:line="240" w:lineRule="auto"/>
        <w:ind w:firstLine="709"/>
        <w:jc w:val="both"/>
        <w:rPr>
          <w:rFonts w:ascii="Times New Roman" w:hAnsi="Times New Roman" w:cs="Times New Roman"/>
          <w:sz w:val="28"/>
          <w:szCs w:val="28"/>
        </w:rPr>
      </w:pP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6"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рабочих дней со дня регистрации заявления об исправлении опечаток и</w:t>
      </w:r>
      <w:r w:rsidR="00360F1F">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9A5138" w:rsidRDefault="004D120B" w:rsidP="0046223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2" w:name="Par469"/>
      <w:bookmarkEnd w:id="12"/>
      <w:r w:rsidRPr="009A5138">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4D120B" w:rsidRPr="00F12CB6" w:rsidRDefault="004D120B" w:rsidP="0046223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F12CB6" w:rsidRDefault="004D120B" w:rsidP="004622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46223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46223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4622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46223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9A5138" w:rsidRDefault="004D120B" w:rsidP="0046223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3" w:name="Par491"/>
      <w:bookmarkEnd w:id="13"/>
      <w:r w:rsidRPr="009A5138">
        <w:rPr>
          <w:rFonts w:ascii="Times New Roman" w:eastAsiaTheme="minorEastAsia" w:hAnsi="Times New Roman" w:cs="Times New Roman"/>
          <w:b/>
          <w:sz w:val="28"/>
          <w:szCs w:val="28"/>
          <w:lang w:eastAsia="ru-RU"/>
        </w:rPr>
        <w:t>5</w:t>
      </w:r>
      <w:r w:rsidRPr="009A5138">
        <w:rPr>
          <w:rFonts w:ascii="Times New Roman" w:eastAsia="Times New Roman" w:hAnsi="Times New Roman" w:cs="Times New Roman"/>
          <w:b/>
          <w:sz w:val="28"/>
          <w:szCs w:val="28"/>
          <w:lang w:eastAsia="ru-RU"/>
        </w:rPr>
        <w:t xml:space="preserve">. </w:t>
      </w:r>
      <w:bookmarkStart w:id="14" w:name="Par540"/>
      <w:bookmarkEnd w:id="14"/>
      <w:r w:rsidRPr="009A5138">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9A5138" w:rsidRDefault="004D120B" w:rsidP="004622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5138">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9A5138">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462234">
      <w:pPr>
        <w:autoSpaceDE w:val="0"/>
        <w:autoSpaceDN w:val="0"/>
        <w:adjustRightInd w:val="0"/>
        <w:spacing w:after="0" w:line="240" w:lineRule="auto"/>
        <w:jc w:val="center"/>
        <w:rPr>
          <w:rFonts w:ascii="Times New Roman" w:eastAsia="Calibri" w:hAnsi="Times New Roman" w:cs="Times New Roman"/>
          <w:sz w:val="28"/>
          <w:szCs w:val="28"/>
        </w:rPr>
      </w:pP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12CB6">
        <w:rPr>
          <w:rFonts w:ascii="Times New Roman" w:eastAsia="Times New Roman" w:hAnsi="Times New Roman" w:cs="Times New Roman"/>
          <w:sz w:val="28"/>
          <w:szCs w:val="28"/>
          <w:lang w:eastAsia="ru-RU"/>
        </w:rPr>
        <w:t>являются</w:t>
      </w:r>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rsidR="00C97694" w:rsidRPr="00F12CB6" w:rsidRDefault="00C97694" w:rsidP="00462234">
      <w:pPr>
        <w:spacing w:after="0" w:line="240" w:lineRule="auto"/>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rsidR="00C97694" w:rsidRPr="00F12CB6" w:rsidRDefault="00C97694" w:rsidP="00462234">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462234">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462234">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462234">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F12CB6" w:rsidRDefault="00C97694" w:rsidP="00462234">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F12CB6" w:rsidRDefault="00C97694" w:rsidP="00462234">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694" w:rsidRPr="00F12CB6" w:rsidRDefault="00C97694" w:rsidP="00462234">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F12CB6" w:rsidRDefault="00C97694" w:rsidP="00462234">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462234">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462234">
      <w:pPr>
        <w:widowControl w:val="0"/>
        <w:autoSpaceDE w:val="0"/>
        <w:autoSpaceDN w:val="0"/>
        <w:spacing w:after="0" w:line="240" w:lineRule="auto"/>
        <w:ind w:firstLine="540"/>
        <w:jc w:val="both"/>
        <w:rPr>
          <w:rFonts w:ascii="Calibri" w:eastAsia="Times New Roman" w:hAnsi="Calibri" w:cs="Calibri"/>
          <w:szCs w:val="20"/>
          <w:lang w:eastAsia="ru-RU"/>
        </w:rPr>
      </w:pPr>
    </w:p>
    <w:p w:rsidR="00C97694" w:rsidRPr="00D65C91" w:rsidRDefault="00C97694" w:rsidP="0046223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65C91">
        <w:rPr>
          <w:rFonts w:ascii="Times New Roman" w:eastAsia="Times New Roman" w:hAnsi="Times New Roman" w:cs="Times New Roman"/>
          <w:b/>
          <w:sz w:val="24"/>
          <w:szCs w:val="24"/>
          <w:lang w:eastAsia="ru-RU"/>
        </w:rPr>
        <w:t>6. Особенности выполнения административных процедур</w:t>
      </w:r>
    </w:p>
    <w:p w:rsidR="00C97694" w:rsidRPr="00D65C91" w:rsidRDefault="00C97694" w:rsidP="00462234">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65C91">
        <w:rPr>
          <w:rFonts w:ascii="Times New Roman" w:eastAsia="Times New Roman" w:hAnsi="Times New Roman" w:cs="Times New Roman"/>
          <w:b/>
          <w:sz w:val="24"/>
          <w:szCs w:val="24"/>
          <w:lang w:eastAsia="ru-RU"/>
        </w:rPr>
        <w:t>в многофункциональных центрах</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46223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20"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12CB6" w:rsidRDefault="00C97694" w:rsidP="004622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46223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360F1F">
          <w:pgSz w:w="11906" w:h="16838"/>
          <w:pgMar w:top="1134" w:right="851" w:bottom="1134" w:left="1701" w:header="709" w:footer="709" w:gutter="0"/>
          <w:cols w:space="708"/>
          <w:titlePg/>
          <w:docGrid w:linePitch="360"/>
        </w:sectPr>
      </w:pPr>
    </w:p>
    <w:p w:rsidR="00443651" w:rsidRPr="00F12CB6" w:rsidRDefault="00443651" w:rsidP="0046223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Приложение 1</w:t>
      </w:r>
    </w:p>
    <w:p w:rsidR="00443651" w:rsidRPr="00F12CB6" w:rsidRDefault="00443651" w:rsidP="00462234">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6223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6223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В администрацию МО «</w:t>
      </w:r>
      <w:r w:rsidR="00D65C91">
        <w:rPr>
          <w:rFonts w:ascii="Times New Roman" w:eastAsiaTheme="minorEastAsia" w:hAnsi="Times New Roman" w:cs="Times New Roman"/>
          <w:sz w:val="24"/>
          <w:szCs w:val="24"/>
          <w:lang w:eastAsia="ru-RU"/>
        </w:rPr>
        <w:t>Кировск</w:t>
      </w:r>
      <w:r w:rsidRPr="00F12CB6">
        <w:rPr>
          <w:rFonts w:ascii="Times New Roman" w:eastAsiaTheme="minorEastAsia" w:hAnsi="Times New Roman" w:cs="Times New Roman"/>
          <w:sz w:val="24"/>
          <w:szCs w:val="24"/>
          <w:lang w:eastAsia="ru-RU"/>
        </w:rPr>
        <w:t xml:space="preserve">» </w:t>
      </w:r>
    </w:p>
    <w:p w:rsidR="00443651" w:rsidRPr="00F12CB6" w:rsidRDefault="00443651" w:rsidP="0046223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6223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6223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D65C9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w:t>
      </w:r>
    </w:p>
    <w:p w:rsidR="00443651" w:rsidRPr="00F12CB6" w:rsidRDefault="00443651" w:rsidP="00D65C9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w:t>
      </w:r>
    </w:p>
    <w:p w:rsidR="00443651" w:rsidRPr="00F12CB6" w:rsidRDefault="00443651" w:rsidP="00D65C9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6223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6223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6223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62234">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62234">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6223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62234">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46223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462234">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46223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46223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6223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6223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6223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6223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6223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6223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F12CB6" w:rsidRDefault="00443651" w:rsidP="0046223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46223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D65C91" w:rsidRDefault="00D65C91" w:rsidP="00462234">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D65C91" w:rsidRDefault="00D65C91" w:rsidP="00462234">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443651" w:rsidRPr="00F12CB6" w:rsidRDefault="00443651" w:rsidP="00462234">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46223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46223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622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4622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4622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4622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4622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4622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4622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46223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4622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6223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6223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6223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6223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6223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62234">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6223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8F26BE" w:rsidRDefault="001B4208" w:rsidP="00462234">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8F26BE">
        <w:rPr>
          <w:rFonts w:ascii="Times New Roman" w:eastAsia="Times New Roman" w:hAnsi="Times New Roman" w:cs="Times New Roman"/>
          <w:sz w:val="24"/>
          <w:szCs w:val="24"/>
          <w:u w:val="single"/>
          <w:lang w:eastAsia="ru-RU"/>
        </w:rPr>
        <w:t>на бланке администрации</w:t>
      </w:r>
    </w:p>
    <w:p w:rsidR="00523C4F" w:rsidRPr="00F12CB6" w:rsidRDefault="00523C4F" w:rsidP="004622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46223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4622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постановление</w:t>
      </w:r>
      <w:r w:rsidR="00462234">
        <w:rPr>
          <w:rFonts w:ascii="Times New Roman" w:eastAsia="Times New Roman" w:hAnsi="Times New Roman" w:cs="Times New Roman"/>
          <w:sz w:val="24"/>
          <w:szCs w:val="24"/>
          <w:lang w:eastAsia="ru-RU"/>
        </w:rPr>
        <w:t xml:space="preserve"> администрации)</w:t>
      </w:r>
    </w:p>
    <w:p w:rsidR="00523C4F" w:rsidRPr="00F12CB6" w:rsidRDefault="00F40576" w:rsidP="004622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462234">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462234">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462234">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462234">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462234">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462234">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462234">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462234">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4622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462234">
      <w:pPr>
        <w:spacing w:after="0" w:line="240" w:lineRule="auto"/>
        <w:rPr>
          <w:rFonts w:ascii="Courier New" w:eastAsia="Times New Roman" w:hAnsi="Courier New" w:cs="Courier New"/>
          <w:sz w:val="20"/>
          <w:szCs w:val="20"/>
          <w:lang w:eastAsia="ru-RU"/>
        </w:rPr>
      </w:pPr>
    </w:p>
    <w:p w:rsidR="00F40576" w:rsidRPr="00F12CB6" w:rsidRDefault="00F40576" w:rsidP="00462234">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462234">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462234">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462234">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462234">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F40576" w:rsidRPr="00F12CB6" w:rsidRDefault="00F4057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Приложение </w:t>
      </w:r>
      <w:r w:rsidR="007D6DD1" w:rsidRPr="00F12CB6">
        <w:rPr>
          <w:rFonts w:ascii="Times New Roman" w:eastAsia="Times New Roman" w:hAnsi="Times New Roman" w:cs="Times New Roman"/>
          <w:sz w:val="24"/>
          <w:szCs w:val="24"/>
          <w:lang w:eastAsia="ru-RU"/>
        </w:rPr>
        <w:t>3</w:t>
      </w:r>
    </w:p>
    <w:p w:rsidR="00F40576" w:rsidRPr="00F12CB6" w:rsidRDefault="00F40576" w:rsidP="0046223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616B5D" w:rsidRPr="00FB6D34" w:rsidRDefault="00FB6D34" w:rsidP="00FB6D34">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FB6D34">
        <w:rPr>
          <w:rFonts w:ascii="Times New Roman" w:eastAsia="Times New Roman" w:hAnsi="Times New Roman" w:cs="Times New Roman"/>
          <w:sz w:val="24"/>
          <w:szCs w:val="24"/>
          <w:lang w:eastAsia="ru-RU"/>
        </w:rPr>
        <w:t>на бланке администрации</w:t>
      </w:r>
      <w:r w:rsidR="00F40576" w:rsidRPr="00FB6D34">
        <w:rPr>
          <w:rFonts w:ascii="Times New Roman" w:eastAsia="Times New Roman" w:hAnsi="Times New Roman" w:cs="Times New Roman"/>
          <w:sz w:val="24"/>
          <w:szCs w:val="24"/>
          <w:lang w:eastAsia="ru-RU"/>
        </w:rPr>
        <w:t xml:space="preserve">          </w:t>
      </w:r>
    </w:p>
    <w:p w:rsidR="00616B5D" w:rsidRPr="00F12CB6" w:rsidRDefault="00616B5D" w:rsidP="00462234">
      <w:pPr>
        <w:widowControl w:val="0"/>
        <w:autoSpaceDE w:val="0"/>
        <w:autoSpaceDN w:val="0"/>
        <w:spacing w:after="0" w:line="240" w:lineRule="auto"/>
        <w:rPr>
          <w:rFonts w:ascii="Calibri" w:eastAsia="Times New Roman" w:hAnsi="Calibri" w:cs="Calibri"/>
          <w:szCs w:val="20"/>
          <w:lang w:eastAsia="ru-RU"/>
        </w:rPr>
      </w:pPr>
    </w:p>
    <w:p w:rsidR="00616B5D" w:rsidRPr="00F12CB6" w:rsidRDefault="00616B5D" w:rsidP="00462234">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462234">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462234">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462234">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4622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(контактные данные заявителя</w:t>
      </w:r>
    </w:p>
    <w:p w:rsidR="00616B5D" w:rsidRPr="00F12CB6" w:rsidRDefault="00616B5D" w:rsidP="0046223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616B5D" w:rsidRPr="00F12CB6" w:rsidRDefault="00616B5D" w:rsidP="004622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46223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BC3349" w:rsidRPr="00F12CB6" w:rsidRDefault="00BC3349" w:rsidP="0046223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F12CB6" w:rsidRDefault="00BC3349" w:rsidP="00462234">
      <w:pPr>
        <w:widowControl w:val="0"/>
        <w:autoSpaceDE w:val="0"/>
        <w:autoSpaceDN w:val="0"/>
        <w:spacing w:after="0" w:line="240" w:lineRule="auto"/>
        <w:jc w:val="center"/>
        <w:rPr>
          <w:rFonts w:ascii="Courier New" w:eastAsia="Times New Roman" w:hAnsi="Courier New" w:cs="Courier New"/>
          <w:sz w:val="20"/>
          <w:szCs w:val="20"/>
          <w:lang w:eastAsia="ru-RU"/>
        </w:rPr>
      </w:pPr>
      <w:r w:rsidRPr="00F12CB6">
        <w:rPr>
          <w:rFonts w:ascii="Times New Roman" w:eastAsia="Times New Roman" w:hAnsi="Times New Roman" w:cs="Times New Roman"/>
          <w:b/>
          <w:sz w:val="24"/>
          <w:szCs w:val="24"/>
          <w:lang w:eastAsia="ru-RU"/>
        </w:rPr>
        <w:t>и прилагаемых к нему документов</w:t>
      </w:r>
    </w:p>
    <w:p w:rsidR="00616B5D" w:rsidRPr="00F12CB6" w:rsidRDefault="00616B5D" w:rsidP="0046223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16B5D" w:rsidRPr="00F12CB6" w:rsidTr="00E63D47">
        <w:tc>
          <w:tcPr>
            <w:tcW w:w="9071" w:type="dxa"/>
            <w:tcBorders>
              <w:top w:val="nil"/>
              <w:left w:val="nil"/>
              <w:bottom w:val="nil"/>
              <w:right w:val="nil"/>
            </w:tcBorders>
          </w:tcPr>
          <w:p w:rsidR="00616B5D" w:rsidRPr="00F12CB6" w:rsidRDefault="00616B5D" w:rsidP="004622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4"/>
                <w:szCs w:val="24"/>
              </w:rPr>
              <w:t xml:space="preserve">муниципальной услуги: </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 xml:space="preserve"> </w:t>
            </w:r>
            <w:r w:rsidRPr="00F12CB6">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F12CB6" w:rsidTr="00E63D47">
        <w:tc>
          <w:tcPr>
            <w:tcW w:w="9071" w:type="dxa"/>
            <w:tcBorders>
              <w:top w:val="nil"/>
              <w:left w:val="nil"/>
              <w:bottom w:val="single" w:sz="4" w:space="0" w:color="auto"/>
              <w:right w:val="nil"/>
            </w:tcBorders>
          </w:tcPr>
          <w:p w:rsidR="00616B5D" w:rsidRPr="00F12CB6" w:rsidRDefault="00616B5D" w:rsidP="0046223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46223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46223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c>
          <w:tcPr>
            <w:tcW w:w="9071" w:type="dxa"/>
            <w:tcBorders>
              <w:top w:val="single" w:sz="4" w:space="0" w:color="auto"/>
              <w:left w:val="nil"/>
              <w:bottom w:val="nil"/>
              <w:right w:val="nil"/>
            </w:tcBorders>
          </w:tcPr>
          <w:p w:rsidR="00616B5D" w:rsidRPr="00F12CB6" w:rsidRDefault="00616B5D" w:rsidP="0046223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F12CB6" w:rsidTr="00E63D47">
        <w:tc>
          <w:tcPr>
            <w:tcW w:w="9071" w:type="dxa"/>
            <w:tcBorders>
              <w:top w:val="nil"/>
              <w:left w:val="nil"/>
              <w:bottom w:val="nil"/>
              <w:right w:val="nil"/>
            </w:tcBorders>
          </w:tcPr>
          <w:p w:rsidR="00616B5D" w:rsidRPr="00F12CB6" w:rsidRDefault="00616B5D" w:rsidP="004622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F12CB6" w:rsidRDefault="00616B5D" w:rsidP="004622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F12CB6" w:rsidRDefault="00616B5D" w:rsidP="004622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4622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46223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w:t>
      </w:r>
      <w:r w:rsidRPr="00F12CB6">
        <w:rPr>
          <w:rFonts w:ascii="Times New Roman" w:eastAsia="Times New Roman" w:hAnsi="Times New Roman" w:cs="Times New Roman"/>
          <w:sz w:val="26"/>
          <w:szCs w:val="26"/>
          <w:lang w:eastAsia="ru-RU"/>
        </w:rPr>
        <w:t>______________</w:t>
      </w:r>
    </w:p>
    <w:p w:rsidR="00616B5D" w:rsidRPr="00F12CB6" w:rsidRDefault="00616B5D" w:rsidP="00462234">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6A27BA" w:rsidRPr="00F12CB6" w:rsidRDefault="006A27BA" w:rsidP="00462234">
      <w:pPr>
        <w:pStyle w:val="ConsPlusNormal"/>
        <w:jc w:val="right"/>
        <w:rPr>
          <w:rFonts w:ascii="Times New Roman" w:hAnsi="Times New Roman" w:cs="Times New Roman"/>
          <w:sz w:val="24"/>
          <w:szCs w:val="24"/>
        </w:rPr>
      </w:pPr>
    </w:p>
    <w:p w:rsidR="002B3D8E" w:rsidRPr="00F12CB6" w:rsidRDefault="002B3D8E" w:rsidP="00462234">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4</w:t>
      </w:r>
    </w:p>
    <w:p w:rsidR="002B3D8E" w:rsidRPr="00F12CB6" w:rsidRDefault="002B3D8E" w:rsidP="00462234">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B6D34" w:rsidRDefault="00FB6D34" w:rsidP="00462234">
      <w:pPr>
        <w:widowControl w:val="0"/>
        <w:autoSpaceDE w:val="0"/>
        <w:autoSpaceDN w:val="0"/>
        <w:spacing w:after="0" w:line="240" w:lineRule="auto"/>
        <w:rPr>
          <w:rFonts w:ascii="Times New Roman" w:eastAsia="Times New Roman" w:hAnsi="Times New Roman" w:cs="Times New Roman"/>
          <w:sz w:val="24"/>
          <w:szCs w:val="24"/>
          <w:lang w:eastAsia="ru-RU"/>
        </w:rPr>
      </w:pPr>
      <w:r w:rsidRPr="00FB6D34">
        <w:rPr>
          <w:rFonts w:ascii="Times New Roman" w:eastAsia="Times New Roman" w:hAnsi="Times New Roman" w:cs="Times New Roman"/>
          <w:sz w:val="24"/>
          <w:szCs w:val="24"/>
          <w:lang w:eastAsia="ru-RU"/>
        </w:rPr>
        <w:t>на бланке администрации</w:t>
      </w:r>
    </w:p>
    <w:p w:rsidR="002B3D8E" w:rsidRPr="00F12CB6" w:rsidRDefault="002B3D8E" w:rsidP="0046223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46223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46223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46223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46223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rsidR="002B3D8E" w:rsidRPr="00F12CB6" w:rsidRDefault="002B3D8E" w:rsidP="0046223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462234">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46223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46223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46223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46223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F12CB6" w:rsidTr="00E63D47">
        <w:tc>
          <w:tcPr>
            <w:tcW w:w="9071" w:type="dxa"/>
            <w:tcBorders>
              <w:top w:val="nil"/>
              <w:left w:val="nil"/>
              <w:bottom w:val="nil"/>
              <w:right w:val="nil"/>
            </w:tcBorders>
          </w:tcPr>
          <w:p w:rsidR="002B3D8E" w:rsidRPr="00F12CB6" w:rsidRDefault="002B3D8E" w:rsidP="004622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46223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46223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46223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46223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4622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4622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4622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4622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4622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462234">
      <w:pPr>
        <w:spacing w:after="0" w:line="240" w:lineRule="auto"/>
        <w:jc w:val="right"/>
        <w:rPr>
          <w:rFonts w:ascii="Courier New" w:eastAsia="Times New Roman" w:hAnsi="Courier New" w:cs="Courier New"/>
          <w:sz w:val="20"/>
          <w:szCs w:val="20"/>
          <w:lang w:eastAsia="ru-RU"/>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5A7FD5" w:rsidRPr="00F12CB6" w:rsidRDefault="005A7FD5" w:rsidP="00462234">
      <w:pPr>
        <w:pStyle w:val="ConsPlusNormal"/>
        <w:jc w:val="right"/>
        <w:rPr>
          <w:rFonts w:ascii="Times New Roman" w:hAnsi="Times New Roman" w:cs="Times New Roman"/>
          <w:sz w:val="24"/>
          <w:szCs w:val="24"/>
        </w:rPr>
      </w:pPr>
    </w:p>
    <w:p w:rsidR="00BC3349" w:rsidRPr="00F12CB6" w:rsidRDefault="00BC3349" w:rsidP="00462234">
      <w:pPr>
        <w:pStyle w:val="ConsPlusNormal"/>
        <w:jc w:val="right"/>
        <w:rPr>
          <w:rFonts w:ascii="Times New Roman" w:hAnsi="Times New Roman" w:cs="Times New Roman"/>
          <w:sz w:val="24"/>
          <w:szCs w:val="24"/>
        </w:rPr>
      </w:pPr>
    </w:p>
    <w:p w:rsidR="00462234" w:rsidRDefault="00462234" w:rsidP="00462234">
      <w:pPr>
        <w:pStyle w:val="ConsPlusNormal"/>
        <w:jc w:val="right"/>
        <w:rPr>
          <w:rFonts w:ascii="Times New Roman" w:hAnsi="Times New Roman" w:cs="Times New Roman"/>
          <w:sz w:val="24"/>
          <w:szCs w:val="24"/>
        </w:rPr>
      </w:pPr>
    </w:p>
    <w:p w:rsidR="00616B5D" w:rsidRPr="00F12CB6" w:rsidRDefault="00616B5D" w:rsidP="00462234">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5</w:t>
      </w:r>
    </w:p>
    <w:p w:rsidR="00616B5D" w:rsidRPr="00F12CB6" w:rsidRDefault="00616B5D" w:rsidP="00462234">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8F26BE" w:rsidRDefault="008F26BE" w:rsidP="008F26BE">
      <w:pPr>
        <w:autoSpaceDE w:val="0"/>
        <w:autoSpaceDN w:val="0"/>
        <w:adjustRightInd w:val="0"/>
        <w:spacing w:after="0" w:line="240" w:lineRule="auto"/>
        <w:ind w:firstLine="709"/>
        <w:jc w:val="both"/>
        <w:rPr>
          <w:rFonts w:ascii="Times New Roman" w:hAnsi="Times New Roman" w:cs="Times New Roman"/>
          <w:sz w:val="24"/>
          <w:szCs w:val="24"/>
        </w:rPr>
      </w:pPr>
      <w:r w:rsidRPr="008F26BE">
        <w:rPr>
          <w:rFonts w:ascii="Times New Roman" w:hAnsi="Times New Roman" w:cs="Times New Roman"/>
          <w:sz w:val="24"/>
          <w:szCs w:val="24"/>
        </w:rPr>
        <w:t>на бланке администрации</w:t>
      </w:r>
    </w:p>
    <w:p w:rsidR="00616B5D" w:rsidRPr="00F12CB6" w:rsidRDefault="00616B5D" w:rsidP="008F26BE">
      <w:pPr>
        <w:autoSpaceDE w:val="0"/>
        <w:autoSpaceDN w:val="0"/>
        <w:adjustRightInd w:val="0"/>
        <w:spacing w:after="0" w:line="240" w:lineRule="auto"/>
        <w:ind w:left="4536"/>
        <w:jc w:val="right"/>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462234">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462234">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462234">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462234">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462234">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462234">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462234">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462234">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462234">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462234">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462234">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462234">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462234">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F12CB6" w:rsidRDefault="00616B5D" w:rsidP="00462234">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462234">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462234">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МФЦ)                       (подпись)                   (инициалы, фамилия)                    </w:t>
      </w:r>
    </w:p>
    <w:p w:rsidR="00616B5D" w:rsidRPr="00F12CB6" w:rsidRDefault="00616B5D" w:rsidP="00462234">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462234">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462234">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462234">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462234">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462234">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462234">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462234">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462234">
      <w:pPr>
        <w:spacing w:after="0" w:line="240" w:lineRule="auto"/>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8E23C2" w:rsidRDefault="008E23C2" w:rsidP="00462234">
      <w:pPr>
        <w:pStyle w:val="ConsPlusNormal"/>
        <w:jc w:val="right"/>
        <w:rPr>
          <w:rFonts w:ascii="Times New Roman" w:hAnsi="Times New Roman" w:cs="Times New Roman"/>
          <w:sz w:val="24"/>
          <w:szCs w:val="24"/>
        </w:rPr>
      </w:pPr>
    </w:p>
    <w:p w:rsidR="008E23C2" w:rsidRDefault="008E23C2" w:rsidP="00462234">
      <w:pPr>
        <w:pStyle w:val="ConsPlusNormal"/>
        <w:jc w:val="right"/>
        <w:rPr>
          <w:rFonts w:ascii="Times New Roman" w:hAnsi="Times New Roman" w:cs="Times New Roman"/>
          <w:sz w:val="24"/>
          <w:szCs w:val="24"/>
        </w:rPr>
      </w:pPr>
    </w:p>
    <w:p w:rsidR="008E23C2" w:rsidRDefault="008E23C2" w:rsidP="00462234">
      <w:pPr>
        <w:pStyle w:val="ConsPlusNormal"/>
        <w:jc w:val="right"/>
        <w:rPr>
          <w:rFonts w:ascii="Times New Roman" w:hAnsi="Times New Roman" w:cs="Times New Roman"/>
          <w:sz w:val="24"/>
          <w:szCs w:val="24"/>
        </w:rPr>
      </w:pPr>
    </w:p>
    <w:p w:rsidR="008E23C2" w:rsidRDefault="008E23C2" w:rsidP="00462234">
      <w:pPr>
        <w:pStyle w:val="ConsPlusNormal"/>
        <w:jc w:val="right"/>
        <w:rPr>
          <w:rFonts w:ascii="Times New Roman" w:hAnsi="Times New Roman" w:cs="Times New Roman"/>
          <w:sz w:val="24"/>
          <w:szCs w:val="24"/>
        </w:rPr>
      </w:pPr>
    </w:p>
    <w:p w:rsidR="008E23C2" w:rsidRDefault="008E23C2" w:rsidP="00462234">
      <w:pPr>
        <w:pStyle w:val="ConsPlusNormal"/>
        <w:jc w:val="right"/>
        <w:rPr>
          <w:rFonts w:ascii="Times New Roman" w:hAnsi="Times New Roman" w:cs="Times New Roman"/>
          <w:sz w:val="24"/>
          <w:szCs w:val="24"/>
        </w:rPr>
      </w:pPr>
    </w:p>
    <w:p w:rsidR="008E23C2" w:rsidRDefault="008E23C2" w:rsidP="00462234">
      <w:pPr>
        <w:pStyle w:val="ConsPlusNormal"/>
        <w:jc w:val="right"/>
        <w:rPr>
          <w:rFonts w:ascii="Times New Roman" w:hAnsi="Times New Roman" w:cs="Times New Roman"/>
          <w:sz w:val="24"/>
          <w:szCs w:val="24"/>
        </w:rPr>
      </w:pPr>
    </w:p>
    <w:p w:rsidR="008E23C2" w:rsidRDefault="008E23C2" w:rsidP="00462234">
      <w:pPr>
        <w:pStyle w:val="ConsPlusNormal"/>
        <w:jc w:val="right"/>
        <w:rPr>
          <w:rFonts w:ascii="Times New Roman" w:hAnsi="Times New Roman" w:cs="Times New Roman"/>
          <w:sz w:val="24"/>
          <w:szCs w:val="24"/>
        </w:rPr>
      </w:pPr>
    </w:p>
    <w:p w:rsidR="00616B5D" w:rsidRPr="00F12CB6" w:rsidRDefault="00616B5D" w:rsidP="00462234">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6</w:t>
      </w:r>
    </w:p>
    <w:p w:rsidR="00616B5D" w:rsidRPr="00F12CB6" w:rsidRDefault="00616B5D" w:rsidP="00462234">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В администрацию </w:t>
      </w:r>
      <w:r w:rsidR="008E23C2">
        <w:rPr>
          <w:rFonts w:ascii="Times New Roman" w:hAnsi="Times New Roman" w:cs="Times New Roman"/>
          <w:sz w:val="20"/>
          <w:szCs w:val="20"/>
        </w:rPr>
        <w:t>МО «Кировск» Ленинградской области</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462234">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462234">
      <w:pPr>
        <w:pStyle w:val="22"/>
        <w:spacing w:after="0"/>
        <w:jc w:val="center"/>
        <w:rPr>
          <w:b/>
          <w:bCs/>
          <w:sz w:val="28"/>
          <w:szCs w:val="28"/>
        </w:rPr>
      </w:pPr>
    </w:p>
    <w:p w:rsidR="00616B5D" w:rsidRPr="00F12CB6" w:rsidRDefault="00616B5D" w:rsidP="00462234">
      <w:pPr>
        <w:pStyle w:val="22"/>
        <w:spacing w:after="0"/>
        <w:jc w:val="center"/>
        <w:rPr>
          <w:b/>
          <w:bCs/>
          <w:sz w:val="28"/>
          <w:szCs w:val="28"/>
        </w:rPr>
      </w:pPr>
    </w:p>
    <w:p w:rsidR="00616B5D" w:rsidRPr="00F12CB6" w:rsidRDefault="00616B5D" w:rsidP="00462234">
      <w:pPr>
        <w:pStyle w:val="22"/>
        <w:spacing w:after="0"/>
        <w:jc w:val="center"/>
        <w:rPr>
          <w:b/>
          <w:sz w:val="24"/>
          <w:szCs w:val="24"/>
        </w:rPr>
      </w:pPr>
      <w:r w:rsidRPr="00F12CB6">
        <w:rPr>
          <w:b/>
          <w:bCs/>
          <w:sz w:val="24"/>
          <w:szCs w:val="24"/>
        </w:rPr>
        <w:t>ЗАЯВЛЕНИЕ</w:t>
      </w:r>
    </w:p>
    <w:p w:rsidR="00616B5D" w:rsidRPr="00F12CB6" w:rsidRDefault="00616B5D" w:rsidP="00462234">
      <w:pPr>
        <w:pStyle w:val="22"/>
        <w:spacing w:after="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462234">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616B5D" w:rsidRPr="00F12CB6" w:rsidRDefault="00616B5D" w:rsidP="00462234">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462234">
      <w:pPr>
        <w:pStyle w:val="30"/>
        <w:spacing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462234">
      <w:pPr>
        <w:pStyle w:val="22"/>
        <w:tabs>
          <w:tab w:val="left" w:leader="underscore" w:pos="10002"/>
        </w:tabs>
        <w:spacing w:after="0"/>
        <w:jc w:val="both"/>
        <w:rPr>
          <w:bCs/>
          <w:sz w:val="24"/>
          <w:szCs w:val="24"/>
        </w:rPr>
      </w:pPr>
    </w:p>
    <w:p w:rsidR="00616B5D" w:rsidRPr="00F12CB6" w:rsidRDefault="00616B5D" w:rsidP="00462234">
      <w:pPr>
        <w:pStyle w:val="22"/>
        <w:tabs>
          <w:tab w:val="left" w:leader="underscore" w:pos="10002"/>
        </w:tabs>
        <w:spacing w:after="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462234">
      <w:pPr>
        <w:pStyle w:val="30"/>
        <w:spacing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462234">
      <w:pPr>
        <w:pStyle w:val="22"/>
        <w:tabs>
          <w:tab w:val="left" w:leader="underscore" w:pos="10002"/>
        </w:tabs>
        <w:spacing w:after="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462234">
      <w:pPr>
        <w:pStyle w:val="22"/>
        <w:tabs>
          <w:tab w:val="left" w:leader="underscore" w:pos="10002"/>
        </w:tabs>
        <w:spacing w:after="0"/>
        <w:jc w:val="both"/>
        <w:rPr>
          <w:bCs/>
          <w:sz w:val="24"/>
          <w:szCs w:val="24"/>
        </w:rPr>
      </w:pPr>
    </w:p>
    <w:p w:rsidR="00616B5D" w:rsidRPr="00F12CB6" w:rsidRDefault="00616B5D" w:rsidP="00462234">
      <w:pPr>
        <w:pStyle w:val="22"/>
        <w:tabs>
          <w:tab w:val="left" w:leader="underscore" w:pos="10002"/>
        </w:tabs>
        <w:spacing w:after="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462234">
      <w:pPr>
        <w:pStyle w:val="22"/>
        <w:tabs>
          <w:tab w:val="left" w:leader="underscore" w:pos="10002"/>
        </w:tabs>
        <w:spacing w:after="0"/>
        <w:jc w:val="both"/>
        <w:rPr>
          <w:sz w:val="24"/>
          <w:szCs w:val="24"/>
        </w:rPr>
      </w:pPr>
    </w:p>
    <w:p w:rsidR="00616B5D" w:rsidRPr="00AD13ED" w:rsidRDefault="00616B5D" w:rsidP="00462234">
      <w:pPr>
        <w:pStyle w:val="22"/>
        <w:tabs>
          <w:tab w:val="left" w:leader="underscore" w:pos="10002"/>
        </w:tabs>
        <w:spacing w:after="0"/>
        <w:jc w:val="both"/>
        <w:rPr>
          <w:sz w:val="24"/>
          <w:szCs w:val="24"/>
        </w:rPr>
      </w:pPr>
      <w:r w:rsidRPr="00F12CB6">
        <w:rPr>
          <w:sz w:val="24"/>
          <w:szCs w:val="24"/>
        </w:rPr>
        <w:t>М.П. (при наличии)</w:t>
      </w:r>
    </w:p>
    <w:p w:rsidR="00616B5D" w:rsidRPr="00C9497F" w:rsidRDefault="00616B5D" w:rsidP="00462234">
      <w:pPr>
        <w:spacing w:after="0" w:line="240" w:lineRule="auto"/>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F1F" w:rsidRDefault="00360F1F">
      <w:pPr>
        <w:spacing w:after="0" w:line="240" w:lineRule="auto"/>
      </w:pPr>
      <w:r>
        <w:separator/>
      </w:r>
    </w:p>
  </w:endnote>
  <w:endnote w:type="continuationSeparator" w:id="1">
    <w:p w:rsidR="00360F1F" w:rsidRDefault="00360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1F" w:rsidRDefault="00360F1F">
    <w:pPr>
      <w:pStyle w:val="a8"/>
      <w:jc w:val="center"/>
    </w:pPr>
  </w:p>
  <w:p w:rsidR="00360F1F" w:rsidRDefault="00360F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F1F" w:rsidRDefault="00360F1F">
      <w:pPr>
        <w:spacing w:after="0" w:line="240" w:lineRule="auto"/>
      </w:pPr>
      <w:r>
        <w:separator/>
      </w:r>
    </w:p>
  </w:footnote>
  <w:footnote w:type="continuationSeparator" w:id="1">
    <w:p w:rsidR="00360F1F" w:rsidRDefault="00360F1F">
      <w:pPr>
        <w:spacing w:after="0" w:line="240" w:lineRule="auto"/>
      </w:pPr>
      <w:r>
        <w:continuationSeparator/>
      </w:r>
    </w:p>
  </w:footnote>
  <w:footnote w:id="2">
    <w:p w:rsidR="00360F1F" w:rsidRPr="00017A16" w:rsidRDefault="00360F1F" w:rsidP="00017A16">
      <w:pPr>
        <w:pStyle w:val="af5"/>
        <w:rPr>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360F1F" w:rsidRPr="00292D6B" w:rsidRDefault="005077FE">
        <w:pPr>
          <w:pStyle w:val="a6"/>
          <w:jc w:val="center"/>
          <w:rPr>
            <w:rFonts w:ascii="Times New Roman" w:hAnsi="Times New Roman" w:cs="Times New Roman"/>
          </w:rPr>
        </w:pPr>
        <w:r w:rsidRPr="00292D6B">
          <w:rPr>
            <w:rFonts w:ascii="Times New Roman" w:hAnsi="Times New Roman" w:cs="Times New Roman"/>
          </w:rPr>
          <w:fldChar w:fldCharType="begin"/>
        </w:r>
        <w:r w:rsidR="00360F1F"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05934">
          <w:rPr>
            <w:rFonts w:ascii="Times New Roman" w:hAnsi="Times New Roman" w:cs="Times New Roman"/>
            <w:noProof/>
          </w:rPr>
          <w:t>36</w:t>
        </w:r>
        <w:r w:rsidRPr="00292D6B">
          <w:rPr>
            <w:rFonts w:ascii="Times New Roman" w:hAnsi="Times New Roman" w:cs="Times New Roman"/>
          </w:rPr>
          <w:fldChar w:fldCharType="end"/>
        </w:r>
      </w:p>
    </w:sdtContent>
  </w:sdt>
  <w:p w:rsidR="00360F1F" w:rsidRDefault="00360F1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0481"/>
  </w:hdrShapeDefaults>
  <w:footnotePr>
    <w:footnote w:id="0"/>
    <w:footnote w:id="1"/>
  </w:footnotePr>
  <w:endnotePr>
    <w:endnote w:id="0"/>
    <w:endnote w:id="1"/>
  </w:endnotePr>
  <w:compat/>
  <w:rsids>
    <w:rsidRoot w:val="00001042"/>
    <w:rsid w:val="00001042"/>
    <w:rsid w:val="00001046"/>
    <w:rsid w:val="00003C83"/>
    <w:rsid w:val="00007ED0"/>
    <w:rsid w:val="00017A16"/>
    <w:rsid w:val="00020250"/>
    <w:rsid w:val="000223DB"/>
    <w:rsid w:val="000339E8"/>
    <w:rsid w:val="00034B51"/>
    <w:rsid w:val="00041C90"/>
    <w:rsid w:val="0004308F"/>
    <w:rsid w:val="00060A56"/>
    <w:rsid w:val="000624CC"/>
    <w:rsid w:val="0006740C"/>
    <w:rsid w:val="000730AD"/>
    <w:rsid w:val="00080E3A"/>
    <w:rsid w:val="0009036A"/>
    <w:rsid w:val="000B1FA2"/>
    <w:rsid w:val="000B2F62"/>
    <w:rsid w:val="000D2E16"/>
    <w:rsid w:val="000D3A6F"/>
    <w:rsid w:val="000E633A"/>
    <w:rsid w:val="000E7535"/>
    <w:rsid w:val="000F7545"/>
    <w:rsid w:val="001025E6"/>
    <w:rsid w:val="00105934"/>
    <w:rsid w:val="001112FD"/>
    <w:rsid w:val="0011150B"/>
    <w:rsid w:val="0012243D"/>
    <w:rsid w:val="00124940"/>
    <w:rsid w:val="001252DA"/>
    <w:rsid w:val="00135E45"/>
    <w:rsid w:val="00141CF6"/>
    <w:rsid w:val="00146ABF"/>
    <w:rsid w:val="00152ADD"/>
    <w:rsid w:val="0015631F"/>
    <w:rsid w:val="00182A0F"/>
    <w:rsid w:val="00185B8B"/>
    <w:rsid w:val="001B0394"/>
    <w:rsid w:val="001B4208"/>
    <w:rsid w:val="001D5DD4"/>
    <w:rsid w:val="001D6659"/>
    <w:rsid w:val="001D70C4"/>
    <w:rsid w:val="001E3240"/>
    <w:rsid w:val="001E7C8E"/>
    <w:rsid w:val="00200944"/>
    <w:rsid w:val="00202CC0"/>
    <w:rsid w:val="00205AA2"/>
    <w:rsid w:val="0021346A"/>
    <w:rsid w:val="00220101"/>
    <w:rsid w:val="00224A62"/>
    <w:rsid w:val="00232EB1"/>
    <w:rsid w:val="00235F4F"/>
    <w:rsid w:val="002400C7"/>
    <w:rsid w:val="00247511"/>
    <w:rsid w:val="00254B4F"/>
    <w:rsid w:val="002561C6"/>
    <w:rsid w:val="002629F7"/>
    <w:rsid w:val="00263FE6"/>
    <w:rsid w:val="00266D90"/>
    <w:rsid w:val="00287AEC"/>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0F1F"/>
    <w:rsid w:val="003660AB"/>
    <w:rsid w:val="00372586"/>
    <w:rsid w:val="00372B9E"/>
    <w:rsid w:val="00373459"/>
    <w:rsid w:val="00392EAA"/>
    <w:rsid w:val="00395F37"/>
    <w:rsid w:val="003A1C92"/>
    <w:rsid w:val="003A4825"/>
    <w:rsid w:val="003C0038"/>
    <w:rsid w:val="003E182F"/>
    <w:rsid w:val="003F086E"/>
    <w:rsid w:val="003F177A"/>
    <w:rsid w:val="003F7A45"/>
    <w:rsid w:val="00401F56"/>
    <w:rsid w:val="00403C39"/>
    <w:rsid w:val="004101F0"/>
    <w:rsid w:val="00412456"/>
    <w:rsid w:val="004227DC"/>
    <w:rsid w:val="00426024"/>
    <w:rsid w:val="00443651"/>
    <w:rsid w:val="00462234"/>
    <w:rsid w:val="00463D0C"/>
    <w:rsid w:val="0046571F"/>
    <w:rsid w:val="004962A3"/>
    <w:rsid w:val="00496845"/>
    <w:rsid w:val="004A2D48"/>
    <w:rsid w:val="004A73C4"/>
    <w:rsid w:val="004B33BB"/>
    <w:rsid w:val="004D0580"/>
    <w:rsid w:val="004D120B"/>
    <w:rsid w:val="004E273C"/>
    <w:rsid w:val="004F45EB"/>
    <w:rsid w:val="004F52F9"/>
    <w:rsid w:val="00504AB6"/>
    <w:rsid w:val="005077FE"/>
    <w:rsid w:val="005107A9"/>
    <w:rsid w:val="00520AE7"/>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D53B4"/>
    <w:rsid w:val="006E0815"/>
    <w:rsid w:val="006F4EA6"/>
    <w:rsid w:val="006F7355"/>
    <w:rsid w:val="0070424E"/>
    <w:rsid w:val="0070723C"/>
    <w:rsid w:val="007222AD"/>
    <w:rsid w:val="00745131"/>
    <w:rsid w:val="007469FA"/>
    <w:rsid w:val="00746EC7"/>
    <w:rsid w:val="00752431"/>
    <w:rsid w:val="00775FBA"/>
    <w:rsid w:val="007819B6"/>
    <w:rsid w:val="00791AC0"/>
    <w:rsid w:val="0079746E"/>
    <w:rsid w:val="007A3C8F"/>
    <w:rsid w:val="007A54FD"/>
    <w:rsid w:val="007D48E6"/>
    <w:rsid w:val="007D6DD1"/>
    <w:rsid w:val="007E4255"/>
    <w:rsid w:val="007F0942"/>
    <w:rsid w:val="007F0D77"/>
    <w:rsid w:val="007F50DE"/>
    <w:rsid w:val="008127B5"/>
    <w:rsid w:val="0083028B"/>
    <w:rsid w:val="008423FE"/>
    <w:rsid w:val="0084761D"/>
    <w:rsid w:val="0085251A"/>
    <w:rsid w:val="00862F56"/>
    <w:rsid w:val="00863452"/>
    <w:rsid w:val="008709A4"/>
    <w:rsid w:val="008731E4"/>
    <w:rsid w:val="008733F3"/>
    <w:rsid w:val="008746BB"/>
    <w:rsid w:val="00880F56"/>
    <w:rsid w:val="008819E9"/>
    <w:rsid w:val="00883EFF"/>
    <w:rsid w:val="00891850"/>
    <w:rsid w:val="00893764"/>
    <w:rsid w:val="00897321"/>
    <w:rsid w:val="008B07AE"/>
    <w:rsid w:val="008B29EB"/>
    <w:rsid w:val="008C0F48"/>
    <w:rsid w:val="008C12A3"/>
    <w:rsid w:val="008C31D4"/>
    <w:rsid w:val="008E23C2"/>
    <w:rsid w:val="008E3D09"/>
    <w:rsid w:val="008E6947"/>
    <w:rsid w:val="008F26BE"/>
    <w:rsid w:val="008F2D12"/>
    <w:rsid w:val="0090274F"/>
    <w:rsid w:val="00902ACB"/>
    <w:rsid w:val="0090307D"/>
    <w:rsid w:val="00912CBB"/>
    <w:rsid w:val="00917A40"/>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A5138"/>
    <w:rsid w:val="009B0212"/>
    <w:rsid w:val="009B2049"/>
    <w:rsid w:val="009B4992"/>
    <w:rsid w:val="009D287A"/>
    <w:rsid w:val="009D3D26"/>
    <w:rsid w:val="009D4C11"/>
    <w:rsid w:val="009E2AC8"/>
    <w:rsid w:val="009F13B2"/>
    <w:rsid w:val="009F167C"/>
    <w:rsid w:val="009F5FE4"/>
    <w:rsid w:val="00A10E71"/>
    <w:rsid w:val="00A2519B"/>
    <w:rsid w:val="00A254A5"/>
    <w:rsid w:val="00A3421D"/>
    <w:rsid w:val="00A40100"/>
    <w:rsid w:val="00A41315"/>
    <w:rsid w:val="00A47058"/>
    <w:rsid w:val="00A554AF"/>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436E"/>
    <w:rsid w:val="00BC0565"/>
    <w:rsid w:val="00BC1BA1"/>
    <w:rsid w:val="00BC3349"/>
    <w:rsid w:val="00BC62C6"/>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71C7"/>
    <w:rsid w:val="00CE15F3"/>
    <w:rsid w:val="00CF08D2"/>
    <w:rsid w:val="00CF3CAD"/>
    <w:rsid w:val="00D2240B"/>
    <w:rsid w:val="00D30799"/>
    <w:rsid w:val="00D3737C"/>
    <w:rsid w:val="00D5364D"/>
    <w:rsid w:val="00D544B9"/>
    <w:rsid w:val="00D54DC7"/>
    <w:rsid w:val="00D65C91"/>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4815"/>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56299"/>
    <w:rsid w:val="00F8286F"/>
    <w:rsid w:val="00F85A39"/>
    <w:rsid w:val="00F928E8"/>
    <w:rsid w:val="00FA1A3D"/>
    <w:rsid w:val="00FA23CB"/>
    <w:rsid w:val="00FA4455"/>
    <w:rsid w:val="00FB0C89"/>
    <w:rsid w:val="00FB2FF7"/>
    <w:rsid w:val="00FB3428"/>
    <w:rsid w:val="00FB4732"/>
    <w:rsid w:val="00FB6D34"/>
    <w:rsid w:val="00FB710F"/>
    <w:rsid w:val="00FD1EF1"/>
    <w:rsid w:val="00FD5994"/>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138"/>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688D-ED7B-41F8-BBEC-0B775B87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12399</Words>
  <Characters>70678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2022-02-07T09:06:00Z</cp:lastPrinted>
  <dcterms:created xsi:type="dcterms:W3CDTF">2023-02-21T08:42:00Z</dcterms:created>
  <dcterms:modified xsi:type="dcterms:W3CDTF">2023-02-21T08:42:00Z</dcterms:modified>
</cp:coreProperties>
</file>