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99" w:rsidRPr="003D59B0" w:rsidRDefault="00297199" w:rsidP="002971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noProof/>
          <w:kern w:val="2"/>
          <w:sz w:val="20"/>
          <w:szCs w:val="20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99" w:rsidRPr="003D59B0" w:rsidRDefault="00297199" w:rsidP="002971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297199" w:rsidRPr="003D59B0" w:rsidRDefault="00297199" w:rsidP="0029719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 w:rsidRPr="003D59B0"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 w:rsidRPr="003D59B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297199" w:rsidRPr="003D59B0" w:rsidRDefault="00297199" w:rsidP="002971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297199" w:rsidRPr="003D59B0" w:rsidRDefault="00297199" w:rsidP="0029719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 w:rsidRPr="003D59B0"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297199" w:rsidRPr="003D59B0" w:rsidRDefault="00297199" w:rsidP="002971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297199" w:rsidRPr="003D59B0" w:rsidRDefault="00297199" w:rsidP="002971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297199" w:rsidRDefault="00297199" w:rsidP="00FA68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3D59B0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от  </w:t>
      </w:r>
      <w:r w:rsidR="00FA684F">
        <w:rPr>
          <w:rFonts w:ascii="Times New Roman CYR" w:eastAsia="Times New Roman" w:hAnsi="Times New Roman CYR" w:cs="Times New Roman"/>
          <w:b/>
          <w:sz w:val="24"/>
          <w:szCs w:val="24"/>
        </w:rPr>
        <w:t>31 мая 2023 года № 633</w:t>
      </w:r>
    </w:p>
    <w:p w:rsidR="00FA684F" w:rsidRDefault="00FA684F" w:rsidP="00FA68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45F" w:rsidRDefault="00F40D74" w:rsidP="0097445F">
      <w:pPr>
        <w:jc w:val="center"/>
        <w:rPr>
          <w:rStyle w:val="main"/>
          <w:sz w:val="24"/>
          <w:szCs w:val="24"/>
        </w:rPr>
      </w:pPr>
      <w:proofErr w:type="gramStart"/>
      <w:r w:rsidRPr="0096496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изменении в </w:t>
      </w:r>
      <w:r w:rsidR="0097445F" w:rsidRPr="00964966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 w:rsidRPr="00964966">
        <w:rPr>
          <w:rFonts w:ascii="Times New Roman" w:hAnsi="Times New Roman" w:cs="Times New Roman"/>
          <w:b/>
          <w:sz w:val="24"/>
          <w:szCs w:val="24"/>
        </w:rPr>
        <w:t>е администрации МО «Кировск»</w:t>
      </w:r>
      <w:r w:rsidRPr="00964966">
        <w:rPr>
          <w:rFonts w:ascii="Times New Roman" w:hAnsi="Times New Roman" w:cs="Times New Roman"/>
          <w:b/>
          <w:sz w:val="24"/>
          <w:szCs w:val="24"/>
        </w:rPr>
        <w:br/>
      </w:r>
      <w:r w:rsidR="0097445F" w:rsidRPr="00964966">
        <w:rPr>
          <w:rFonts w:ascii="Times New Roman" w:hAnsi="Times New Roman" w:cs="Times New Roman"/>
          <w:b/>
          <w:sz w:val="24"/>
          <w:szCs w:val="24"/>
        </w:rPr>
        <w:t>от 17 января 2023 года № 35</w:t>
      </w:r>
      <w:r w:rsidRPr="009649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64966">
        <w:rPr>
          <w:rStyle w:val="main"/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 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</w:t>
      </w:r>
      <w:proofErr w:type="gramEnd"/>
      <w:r w:rsidRPr="00964966">
        <w:rPr>
          <w:rStyle w:val="main"/>
          <w:rFonts w:ascii="Times New Roman" w:hAnsi="Times New Roman" w:cs="Times New Roman"/>
          <w:b/>
          <w:sz w:val="24"/>
          <w:szCs w:val="24"/>
        </w:rPr>
        <w:t xml:space="preserve"> лицам земельных участков, находящихся в муниципальной собственности муниципального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года № 208»</w:t>
      </w:r>
      <w:r w:rsidRPr="00964966">
        <w:rPr>
          <w:rStyle w:val="main"/>
          <w:sz w:val="24"/>
          <w:szCs w:val="24"/>
        </w:rPr>
        <w:t> </w:t>
      </w:r>
    </w:p>
    <w:p w:rsidR="006F1273" w:rsidRPr="00964966" w:rsidRDefault="006F1273" w:rsidP="0097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45F" w:rsidRPr="0097445F" w:rsidRDefault="0097445F" w:rsidP="00964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445F"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</w:t>
      </w:r>
      <w:r w:rsidR="00F40D74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6456F4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</w:t>
      </w:r>
      <w:r w:rsidRPr="0097445F">
        <w:rPr>
          <w:rFonts w:ascii="Times New Roman" w:hAnsi="Times New Roman" w:cs="Times New Roman"/>
          <w:sz w:val="28"/>
          <w:szCs w:val="28"/>
        </w:rPr>
        <w:t>Методически</w:t>
      </w:r>
      <w:r w:rsidR="006456F4">
        <w:rPr>
          <w:rFonts w:ascii="Times New Roman" w:hAnsi="Times New Roman" w:cs="Times New Roman"/>
          <w:sz w:val="28"/>
          <w:szCs w:val="28"/>
        </w:rPr>
        <w:t>ми</w:t>
      </w:r>
      <w:r w:rsidRPr="0097445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6456F4">
        <w:rPr>
          <w:rFonts w:ascii="Times New Roman" w:hAnsi="Times New Roman" w:cs="Times New Roman"/>
          <w:sz w:val="28"/>
          <w:szCs w:val="28"/>
        </w:rPr>
        <w:t>ями</w:t>
      </w:r>
      <w:r w:rsidRPr="0097445F">
        <w:rPr>
          <w:rFonts w:ascii="Times New Roman" w:hAnsi="Times New Roman" w:cs="Times New Roman"/>
          <w:sz w:val="28"/>
          <w:szCs w:val="28"/>
        </w:rPr>
        <w:t xml:space="preserve"> по разработке Административного регламента по предоставлению муниципальной услуги</w:t>
      </w:r>
      <w:r w:rsidR="00964966">
        <w:rPr>
          <w:rFonts w:ascii="Times New Roman" w:hAnsi="Times New Roman" w:cs="Times New Roman"/>
          <w:sz w:val="28"/>
          <w:szCs w:val="28"/>
        </w:rPr>
        <w:t xml:space="preserve"> </w:t>
      </w:r>
      <w:r w:rsidR="00964966" w:rsidRPr="00F40D74">
        <w:rPr>
          <w:rStyle w:val="main"/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(государственная собственность на</w:t>
      </w:r>
      <w:proofErr w:type="gramEnd"/>
      <w:r w:rsidR="00964966" w:rsidRPr="00F40D74">
        <w:rPr>
          <w:rStyle w:val="main"/>
          <w:rFonts w:ascii="Times New Roman" w:hAnsi="Times New Roman" w:cs="Times New Roman"/>
          <w:sz w:val="28"/>
          <w:szCs w:val="28"/>
        </w:rPr>
        <w:t xml:space="preserve"> которые не разграничена), на торгах»</w:t>
      </w:r>
      <w:r w:rsidRPr="0097445F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proofErr w:type="gramStart"/>
      <w:r w:rsidRPr="0097445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7445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7445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7445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7445F" w:rsidRPr="00F40D74" w:rsidRDefault="0097445F" w:rsidP="00964966">
      <w:pPr>
        <w:spacing w:after="0" w:line="240" w:lineRule="auto"/>
        <w:ind w:firstLine="709"/>
        <w:jc w:val="both"/>
        <w:rPr>
          <w:rStyle w:val="main"/>
          <w:rFonts w:ascii="Times New Roman" w:hAnsi="Times New Roman" w:cs="Times New Roman"/>
          <w:sz w:val="28"/>
          <w:szCs w:val="28"/>
        </w:rPr>
      </w:pPr>
      <w:r w:rsidRPr="009744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40D7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456F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40D74">
        <w:rPr>
          <w:rFonts w:ascii="Times New Roman" w:hAnsi="Times New Roman" w:cs="Times New Roman"/>
          <w:sz w:val="28"/>
          <w:szCs w:val="28"/>
        </w:rPr>
        <w:t>администрации МО «Кировск» от 17 января 2023 года № 35 «</w:t>
      </w:r>
      <w:r w:rsidR="00F40D74" w:rsidRPr="00F40D74">
        <w:rPr>
          <w:rStyle w:val="main"/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 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</w:t>
      </w:r>
      <w:proofErr w:type="gramEnd"/>
      <w:r w:rsidR="00F40D74" w:rsidRPr="00F40D74">
        <w:rPr>
          <w:rStyle w:val="main"/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</w:t>
      </w:r>
      <w:r w:rsidR="00F40D74" w:rsidRPr="00F40D74">
        <w:rPr>
          <w:rStyle w:val="main"/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от 01.04.2019 год</w:t>
      </w:r>
      <w:r w:rsidR="0002196E">
        <w:rPr>
          <w:rStyle w:val="main"/>
          <w:rFonts w:ascii="Times New Roman" w:hAnsi="Times New Roman" w:cs="Times New Roman"/>
          <w:sz w:val="28"/>
          <w:szCs w:val="28"/>
        </w:rPr>
        <w:t>а № 208»</w:t>
      </w:r>
      <w:r w:rsidR="006456F4">
        <w:rPr>
          <w:rStyle w:val="main"/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</w:t>
      </w:r>
      <w:r w:rsidR="00F40D74" w:rsidRPr="00F40D74">
        <w:rPr>
          <w:rStyle w:val="main"/>
          <w:rFonts w:ascii="Times New Roman" w:hAnsi="Times New Roman" w:cs="Times New Roman"/>
          <w:sz w:val="28"/>
          <w:szCs w:val="28"/>
        </w:rPr>
        <w:t>:</w:t>
      </w:r>
    </w:p>
    <w:p w:rsidR="006F1273" w:rsidRDefault="00F40D74" w:rsidP="006F1273">
      <w:pPr>
        <w:tabs>
          <w:tab w:val="left" w:pos="2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74">
        <w:rPr>
          <w:rStyle w:val="main"/>
          <w:rFonts w:ascii="Times New Roman" w:hAnsi="Times New Roman" w:cs="Times New Roman"/>
          <w:sz w:val="28"/>
          <w:szCs w:val="28"/>
        </w:rPr>
        <w:t>1.1.</w:t>
      </w:r>
      <w:r>
        <w:rPr>
          <w:rStyle w:val="main"/>
          <w:rFonts w:ascii="Times New Roman" w:hAnsi="Times New Roman" w:cs="Times New Roman"/>
          <w:sz w:val="28"/>
          <w:szCs w:val="28"/>
        </w:rPr>
        <w:t xml:space="preserve"> В подпункте 2 пункта 2.4</w:t>
      </w:r>
      <w:r w:rsidR="006456F4">
        <w:rPr>
          <w:rStyle w:val="main"/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Style w:val="main"/>
          <w:rFonts w:ascii="Times New Roman" w:hAnsi="Times New Roman" w:cs="Times New Roman"/>
          <w:sz w:val="28"/>
          <w:szCs w:val="28"/>
        </w:rPr>
        <w:t xml:space="preserve"> слов</w:t>
      </w:r>
      <w:r w:rsidR="005B2171">
        <w:rPr>
          <w:rStyle w:val="main"/>
          <w:rFonts w:ascii="Times New Roman" w:hAnsi="Times New Roman" w:cs="Times New Roman"/>
          <w:sz w:val="28"/>
          <w:szCs w:val="28"/>
        </w:rPr>
        <w:t>а</w:t>
      </w:r>
      <w:r>
        <w:rPr>
          <w:rStyle w:val="main"/>
          <w:rFonts w:ascii="Times New Roman" w:hAnsi="Times New Roman" w:cs="Times New Roman"/>
          <w:sz w:val="28"/>
          <w:szCs w:val="28"/>
        </w:rPr>
        <w:t xml:space="preserve"> «не должен превышать 2 (двух) месяцев</w:t>
      </w:r>
      <w:r w:rsidR="0002196E">
        <w:rPr>
          <w:rStyle w:val="main"/>
          <w:rFonts w:ascii="Times New Roman" w:hAnsi="Times New Roman" w:cs="Times New Roman"/>
          <w:sz w:val="28"/>
          <w:szCs w:val="28"/>
        </w:rPr>
        <w:t>»</w:t>
      </w:r>
      <w:r>
        <w:rPr>
          <w:rStyle w:val="main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96E">
        <w:rPr>
          <w:rFonts w:ascii="Times New Roman" w:hAnsi="Times New Roman" w:cs="Times New Roman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0D74">
        <w:rPr>
          <w:rFonts w:ascii="Times New Roman" w:hAnsi="Times New Roman" w:cs="Times New Roman"/>
          <w:sz w:val="28"/>
          <w:szCs w:val="28"/>
        </w:rPr>
        <w:t>20 календарных дней (в период до 01.01.2024</w:t>
      </w:r>
      <w:r w:rsidR="000219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96E">
        <w:rPr>
          <w:rFonts w:ascii="Times New Roman" w:hAnsi="Times New Roman" w:cs="Times New Roman"/>
          <w:sz w:val="28"/>
          <w:szCs w:val="28"/>
        </w:rPr>
        <w:t>.</w:t>
      </w:r>
    </w:p>
    <w:p w:rsidR="006F1273" w:rsidRDefault="00F40D74" w:rsidP="006F1273">
      <w:pPr>
        <w:tabs>
          <w:tab w:val="left" w:pos="2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D3669">
        <w:rPr>
          <w:rFonts w:ascii="Times New Roman" w:hAnsi="Times New Roman" w:cs="Times New Roman"/>
          <w:sz w:val="28"/>
          <w:szCs w:val="28"/>
        </w:rPr>
        <w:t xml:space="preserve"> В пункте 2.5 </w:t>
      </w:r>
      <w:r w:rsidR="006456F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02196E">
        <w:rPr>
          <w:rFonts w:ascii="Times New Roman" w:hAnsi="Times New Roman" w:cs="Times New Roman"/>
          <w:sz w:val="28"/>
          <w:szCs w:val="28"/>
        </w:rPr>
        <w:t xml:space="preserve">девятый абзац дополнить словами </w:t>
      </w:r>
      <w:r w:rsidR="008D3669">
        <w:rPr>
          <w:rFonts w:ascii="Times New Roman" w:eastAsia="Times New Roman" w:hAnsi="Times New Roman" w:cs="Times New Roman"/>
          <w:sz w:val="28"/>
          <w:szCs w:val="28"/>
        </w:rPr>
        <w:t xml:space="preserve"> «и 2023 годах»;</w:t>
      </w:r>
    </w:p>
    <w:p w:rsidR="006456F4" w:rsidRDefault="008D3669" w:rsidP="006F1273">
      <w:pPr>
        <w:tabs>
          <w:tab w:val="left" w:pos="21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Пункт 2.10 </w:t>
      </w:r>
      <w:r w:rsidR="006456F4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подпунктом 17 следующего содержания</w:t>
      </w:r>
      <w:r w:rsidR="006456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3669" w:rsidRDefault="008D3669" w:rsidP="003D1ADD">
      <w:pPr>
        <w:tabs>
          <w:tab w:val="left" w:pos="2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C18F6">
        <w:rPr>
          <w:rFonts w:ascii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6C18F6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6C18F6">
        <w:rPr>
          <w:rFonts w:ascii="Times New Roman" w:hAnsi="Times New Roman" w:cs="Times New Roman"/>
          <w:sz w:val="28"/>
          <w:szCs w:val="28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56F4" w:rsidRDefault="008D3669" w:rsidP="003D1ADD">
      <w:pPr>
        <w:tabs>
          <w:tab w:val="left" w:pos="2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="009D04ED">
        <w:rPr>
          <w:rFonts w:ascii="Times New Roman" w:hAnsi="Times New Roman" w:cs="Times New Roman"/>
          <w:sz w:val="28"/>
          <w:szCs w:val="28"/>
        </w:rPr>
        <w:t xml:space="preserve">Пункт 2.10.1 </w:t>
      </w:r>
      <w:r w:rsidR="006456F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9D04ED">
        <w:rPr>
          <w:rFonts w:ascii="Times New Roman" w:hAnsi="Times New Roman" w:cs="Times New Roman"/>
          <w:sz w:val="28"/>
          <w:szCs w:val="28"/>
        </w:rPr>
        <w:t>дополнить подпунктом 10.1 следующего содержания</w:t>
      </w:r>
      <w:r w:rsidR="006456F4">
        <w:rPr>
          <w:rFonts w:ascii="Times New Roman" w:hAnsi="Times New Roman" w:cs="Times New Roman"/>
          <w:sz w:val="28"/>
          <w:szCs w:val="28"/>
        </w:rPr>
        <w:t>:</w:t>
      </w:r>
    </w:p>
    <w:p w:rsidR="008D3669" w:rsidRDefault="009D04ED" w:rsidP="003D1ADD">
      <w:pPr>
        <w:tabs>
          <w:tab w:val="left" w:pos="2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18F6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445F" w:rsidRPr="0097445F" w:rsidRDefault="009D04ED" w:rsidP="003D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45F" w:rsidRPr="009744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B2171">
        <w:rPr>
          <w:rFonts w:ascii="Times New Roman" w:hAnsi="Times New Roman" w:cs="Times New Roman"/>
          <w:sz w:val="28"/>
          <w:szCs w:val="28"/>
        </w:rPr>
        <w:t xml:space="preserve">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B2171">
        <w:rPr>
          <w:rFonts w:ascii="Times New Roman" w:hAnsi="Times New Roman" w:cs="Times New Roman"/>
          <w:sz w:val="28"/>
          <w:szCs w:val="28"/>
        </w:rPr>
        <w:t>я и подлежит размещению на официальном сайте МО «Кировск».</w:t>
      </w:r>
    </w:p>
    <w:p w:rsidR="0097445F" w:rsidRPr="0097445F" w:rsidRDefault="009D04ED" w:rsidP="003D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45F" w:rsidRPr="00974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45F" w:rsidRPr="00974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45F" w:rsidRPr="009744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B2171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97445F" w:rsidRPr="0097445F">
        <w:rPr>
          <w:rFonts w:ascii="Times New Roman" w:hAnsi="Times New Roman" w:cs="Times New Roman"/>
          <w:sz w:val="28"/>
          <w:szCs w:val="28"/>
        </w:rPr>
        <w:t xml:space="preserve">по </w:t>
      </w:r>
      <w:r w:rsidR="005B2171">
        <w:rPr>
          <w:rFonts w:ascii="Times New Roman" w:hAnsi="Times New Roman" w:cs="Times New Roman"/>
          <w:sz w:val="28"/>
          <w:szCs w:val="28"/>
        </w:rPr>
        <w:t xml:space="preserve">градостроительству </w:t>
      </w:r>
      <w:r w:rsidR="0097445F" w:rsidRPr="0097445F">
        <w:rPr>
          <w:rFonts w:ascii="Times New Roman" w:hAnsi="Times New Roman" w:cs="Times New Roman"/>
          <w:sz w:val="28"/>
          <w:szCs w:val="28"/>
        </w:rPr>
        <w:t xml:space="preserve"> и имущественным отношениям.</w:t>
      </w:r>
    </w:p>
    <w:p w:rsidR="0097445F" w:rsidRDefault="0097445F" w:rsidP="0097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ADD" w:rsidRPr="0097445F" w:rsidRDefault="003D1ADD" w:rsidP="0097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45F" w:rsidRPr="0097445F" w:rsidRDefault="0097445F" w:rsidP="009744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04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974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4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</w:p>
    <w:p w:rsidR="0097445F" w:rsidRPr="0097445F" w:rsidRDefault="0097445F" w:rsidP="0097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45F" w:rsidRDefault="0097445F" w:rsidP="0097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273" w:rsidRDefault="006F1273" w:rsidP="0097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273" w:rsidRPr="0097445F" w:rsidRDefault="006F1273" w:rsidP="0097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45F" w:rsidRPr="0097445F" w:rsidRDefault="0097445F" w:rsidP="0097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7F7" w:rsidRPr="00D77F60" w:rsidRDefault="0097445F" w:rsidP="00F40D74">
      <w:pPr>
        <w:jc w:val="both"/>
        <w:rPr>
          <w:rFonts w:ascii="Times New Roman" w:hAnsi="Times New Roman" w:cs="Times New Roman"/>
          <w:sz w:val="28"/>
          <w:szCs w:val="28"/>
        </w:rPr>
      </w:pPr>
      <w:r w:rsidRPr="0097445F">
        <w:rPr>
          <w:rFonts w:ascii="Times New Roman" w:hAnsi="Times New Roman" w:cs="Times New Roman"/>
          <w:sz w:val="28"/>
          <w:szCs w:val="28"/>
        </w:rPr>
        <w:t>Разослано: дело, прок</w:t>
      </w:r>
      <w:r w:rsidR="00F40D74">
        <w:rPr>
          <w:rFonts w:ascii="Times New Roman" w:hAnsi="Times New Roman" w:cs="Times New Roman"/>
          <w:sz w:val="28"/>
          <w:szCs w:val="28"/>
        </w:rPr>
        <w:t>уратура, ННГ+, регистр НПА, УГИ</w:t>
      </w:r>
    </w:p>
    <w:sectPr w:rsidR="001507F7" w:rsidRPr="00D77F60" w:rsidSect="006F1273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B4F4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96E" w:rsidRDefault="0002196E" w:rsidP="006541E2">
      <w:pPr>
        <w:spacing w:after="0" w:line="240" w:lineRule="auto"/>
      </w:pPr>
      <w:r>
        <w:separator/>
      </w:r>
    </w:p>
  </w:endnote>
  <w:endnote w:type="continuationSeparator" w:id="1">
    <w:p w:rsidR="0002196E" w:rsidRDefault="0002196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6E" w:rsidRDefault="0002196E">
    <w:pPr>
      <w:pStyle w:val="a8"/>
      <w:jc w:val="center"/>
    </w:pPr>
  </w:p>
  <w:p w:rsidR="0002196E" w:rsidRDefault="0002196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6E" w:rsidRDefault="000219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96E" w:rsidRDefault="0002196E" w:rsidP="006541E2">
      <w:pPr>
        <w:spacing w:after="0" w:line="240" w:lineRule="auto"/>
      </w:pPr>
      <w:r>
        <w:separator/>
      </w:r>
    </w:p>
  </w:footnote>
  <w:footnote w:type="continuationSeparator" w:id="1">
    <w:p w:rsidR="0002196E" w:rsidRDefault="0002196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6E" w:rsidRDefault="0002196E">
    <w:pPr>
      <w:pStyle w:val="a6"/>
      <w:jc w:val="right"/>
    </w:pPr>
  </w:p>
  <w:p w:rsidR="0002196E" w:rsidRDefault="000219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196E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D3F21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3819"/>
    <w:rsid w:val="0029425A"/>
    <w:rsid w:val="00296528"/>
    <w:rsid w:val="00296C57"/>
    <w:rsid w:val="00296C5B"/>
    <w:rsid w:val="00296FEF"/>
    <w:rsid w:val="00297199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1D56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1ADD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360F0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2171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404DD"/>
    <w:rsid w:val="00641E4B"/>
    <w:rsid w:val="006429C9"/>
    <w:rsid w:val="006456F4"/>
    <w:rsid w:val="006461D7"/>
    <w:rsid w:val="00647F71"/>
    <w:rsid w:val="006541E2"/>
    <w:rsid w:val="006555CB"/>
    <w:rsid w:val="0066070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F1273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3669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4966"/>
    <w:rsid w:val="00965CAD"/>
    <w:rsid w:val="009666C8"/>
    <w:rsid w:val="009702CC"/>
    <w:rsid w:val="0097445F"/>
    <w:rsid w:val="00974B0C"/>
    <w:rsid w:val="00976886"/>
    <w:rsid w:val="00982693"/>
    <w:rsid w:val="00984016"/>
    <w:rsid w:val="009845AB"/>
    <w:rsid w:val="00984BC8"/>
    <w:rsid w:val="00985243"/>
    <w:rsid w:val="0099393D"/>
    <w:rsid w:val="00995D5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C6DCD"/>
    <w:rsid w:val="009D04ED"/>
    <w:rsid w:val="009D05E9"/>
    <w:rsid w:val="009D0A2C"/>
    <w:rsid w:val="009D43E2"/>
    <w:rsid w:val="009D7C68"/>
    <w:rsid w:val="009E0AEB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3524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3C0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50D55"/>
    <w:rsid w:val="00E61570"/>
    <w:rsid w:val="00E660D3"/>
    <w:rsid w:val="00E71AF7"/>
    <w:rsid w:val="00E72237"/>
    <w:rsid w:val="00E75BCA"/>
    <w:rsid w:val="00E76433"/>
    <w:rsid w:val="00E765E9"/>
    <w:rsid w:val="00E90654"/>
    <w:rsid w:val="00E907F8"/>
    <w:rsid w:val="00E9116A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5733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0D74"/>
    <w:rsid w:val="00F4198C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645E"/>
    <w:rsid w:val="00FA684F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main">
    <w:name w:val="main"/>
    <w:basedOn w:val="a0"/>
    <w:rsid w:val="00F40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BFB2-9F34-4940-802D-A02044BA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2015-07-09T07:43:00Z</cp:lastPrinted>
  <dcterms:created xsi:type="dcterms:W3CDTF">2023-06-02T08:51:00Z</dcterms:created>
  <dcterms:modified xsi:type="dcterms:W3CDTF">2023-06-02T08:51:00Z</dcterms:modified>
</cp:coreProperties>
</file>