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E" w:rsidRDefault="00E916C3" w:rsidP="00297AFE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FE" w:rsidRDefault="00297AFE" w:rsidP="00297AFE">
      <w:pPr>
        <w:suppressAutoHyphens/>
        <w:ind w:firstLine="720"/>
        <w:jc w:val="center"/>
        <w:rPr>
          <w:rFonts w:cs="Arial"/>
          <w:kern w:val="2"/>
        </w:rPr>
      </w:pPr>
    </w:p>
    <w:p w:rsidR="00297AFE" w:rsidRDefault="00297AFE" w:rsidP="00297AFE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297AFE" w:rsidRDefault="00297AFE" w:rsidP="00297AFE">
      <w:pPr>
        <w:suppressAutoHyphens/>
        <w:ind w:firstLine="720"/>
        <w:jc w:val="center"/>
        <w:rPr>
          <w:rFonts w:cs="Arial"/>
          <w:b/>
          <w:kern w:val="2"/>
        </w:rPr>
      </w:pPr>
    </w:p>
    <w:p w:rsidR="00297AFE" w:rsidRDefault="00297AFE" w:rsidP="00297AFE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297AFE" w:rsidRDefault="00297AFE" w:rsidP="00297AFE">
      <w:pPr>
        <w:ind w:firstLine="567"/>
        <w:jc w:val="center"/>
        <w:rPr>
          <w:b/>
        </w:rPr>
      </w:pPr>
    </w:p>
    <w:p w:rsidR="00297AFE" w:rsidRDefault="00297AFE" w:rsidP="00297AFE">
      <w:pPr>
        <w:ind w:firstLine="567"/>
        <w:jc w:val="center"/>
        <w:rPr>
          <w:b/>
        </w:rPr>
      </w:pPr>
    </w:p>
    <w:p w:rsidR="00297AFE" w:rsidRDefault="00297AFE" w:rsidP="00297AF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84F1E">
        <w:rPr>
          <w:b/>
          <w:sz w:val="24"/>
          <w:szCs w:val="24"/>
        </w:rPr>
        <w:t>12 декабря 2022 года № 1235</w:t>
      </w:r>
    </w:p>
    <w:p w:rsidR="002B115C" w:rsidRPr="003B3573" w:rsidRDefault="002B115C" w:rsidP="002B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15C" w:rsidRDefault="002B115C" w:rsidP="002B115C">
      <w:pPr>
        <w:jc w:val="center"/>
        <w:rPr>
          <w:b/>
          <w:sz w:val="24"/>
          <w:szCs w:val="24"/>
        </w:rPr>
      </w:pP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FD6F01" w:rsidRDefault="002B115C" w:rsidP="0011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муниципального образования «Кировск» Кировского муниципального района Ленинградской области от </w:t>
      </w:r>
      <w:r w:rsidR="00112BE6">
        <w:rPr>
          <w:b/>
          <w:sz w:val="24"/>
          <w:szCs w:val="24"/>
        </w:rPr>
        <w:t>09</w:t>
      </w:r>
      <w:r w:rsidR="001B2886">
        <w:rPr>
          <w:b/>
          <w:sz w:val="24"/>
          <w:szCs w:val="24"/>
        </w:rPr>
        <w:t xml:space="preserve"> июля </w:t>
      </w:r>
      <w:r>
        <w:rPr>
          <w:b/>
          <w:sz w:val="24"/>
          <w:szCs w:val="24"/>
        </w:rPr>
        <w:t>20</w:t>
      </w:r>
      <w:r w:rsidR="00112BE6">
        <w:rPr>
          <w:b/>
          <w:sz w:val="24"/>
          <w:szCs w:val="24"/>
        </w:rPr>
        <w:t>22</w:t>
      </w:r>
      <w:r w:rsidR="001B2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1B2886">
        <w:rPr>
          <w:b/>
          <w:sz w:val="24"/>
          <w:szCs w:val="24"/>
        </w:rPr>
        <w:t xml:space="preserve"> </w:t>
      </w:r>
      <w:r w:rsidR="00112BE6">
        <w:rPr>
          <w:b/>
          <w:sz w:val="24"/>
          <w:szCs w:val="24"/>
        </w:rPr>
        <w:t>587</w:t>
      </w:r>
      <w:r>
        <w:rPr>
          <w:b/>
          <w:sz w:val="24"/>
          <w:szCs w:val="24"/>
        </w:rPr>
        <w:t xml:space="preserve"> «</w:t>
      </w:r>
      <w:r w:rsidR="00112BE6" w:rsidRPr="00112BE6">
        <w:rPr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</w:t>
      </w:r>
    </w:p>
    <w:p w:rsidR="00FD6F01" w:rsidRDefault="00112BE6" w:rsidP="00112BE6">
      <w:pPr>
        <w:jc w:val="center"/>
        <w:rPr>
          <w:b/>
          <w:sz w:val="24"/>
          <w:szCs w:val="24"/>
        </w:rPr>
      </w:pPr>
      <w:r w:rsidRPr="00112BE6">
        <w:rPr>
          <w:b/>
          <w:sz w:val="24"/>
          <w:szCs w:val="24"/>
        </w:rPr>
        <w:t xml:space="preserve">(государственная собственность на которые не разграничена), для их </w:t>
      </w:r>
    </w:p>
    <w:p w:rsidR="00FD6F01" w:rsidRDefault="00112BE6" w:rsidP="00112BE6">
      <w:pPr>
        <w:jc w:val="center"/>
        <w:rPr>
          <w:b/>
          <w:sz w:val="24"/>
          <w:szCs w:val="24"/>
        </w:rPr>
      </w:pPr>
      <w:r w:rsidRPr="00112BE6">
        <w:rPr>
          <w:b/>
          <w:sz w:val="24"/>
          <w:szCs w:val="24"/>
        </w:rPr>
        <w:t>использования в целях, предусмотренных подпунктами 1-7 пункта 4 статьи 23</w:t>
      </w:r>
    </w:p>
    <w:p w:rsidR="002B115C" w:rsidRPr="00264328" w:rsidRDefault="00112BE6" w:rsidP="00112BE6">
      <w:pPr>
        <w:jc w:val="center"/>
        <w:rPr>
          <w:b/>
          <w:sz w:val="24"/>
          <w:szCs w:val="24"/>
        </w:rPr>
      </w:pPr>
      <w:r w:rsidRPr="00112BE6">
        <w:rPr>
          <w:b/>
          <w:sz w:val="24"/>
          <w:szCs w:val="24"/>
        </w:rPr>
        <w:t>Земельного кодекса Российской Федерации»</w:t>
      </w:r>
      <w:r w:rsidR="002B115C"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2B115C" w:rsidP="002B115C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учитывая письмо Кировской городской прокуратуры от 23.11.2022 </w:t>
      </w:r>
      <w:r w:rsidR="00D017FD">
        <w:rPr>
          <w:sz w:val="28"/>
          <w:szCs w:val="28"/>
        </w:rPr>
        <w:t xml:space="preserve">      </w:t>
      </w:r>
      <w:r>
        <w:rPr>
          <w:sz w:val="28"/>
          <w:szCs w:val="28"/>
        </w:rPr>
        <w:t>вх</w:t>
      </w:r>
      <w:r w:rsidR="00D017F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D017FD">
        <w:rPr>
          <w:sz w:val="28"/>
          <w:szCs w:val="28"/>
        </w:rPr>
        <w:t xml:space="preserve"> </w:t>
      </w:r>
      <w:r>
        <w:rPr>
          <w:sz w:val="28"/>
          <w:szCs w:val="28"/>
        </w:rPr>
        <w:t>32-4381/22</w:t>
      </w:r>
      <w:r w:rsidR="00112B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15C">
        <w:rPr>
          <w:sz w:val="28"/>
          <w:szCs w:val="28"/>
        </w:rPr>
        <w:t xml:space="preserve">с целью приведения административного регламента предоставления муниципальной услуги в соответствие с законодательством, </w:t>
      </w:r>
      <w:r w:rsidRPr="002B115C">
        <w:rPr>
          <w:b/>
          <w:spacing w:val="60"/>
          <w:sz w:val="28"/>
          <w:szCs w:val="28"/>
        </w:rPr>
        <w:t>постановляет</w:t>
      </w:r>
      <w:r w:rsidRPr="002B115C">
        <w:rPr>
          <w:sz w:val="28"/>
          <w:szCs w:val="28"/>
        </w:rPr>
        <w:t>:</w:t>
      </w:r>
    </w:p>
    <w:p w:rsidR="00112BE6" w:rsidRDefault="002B115C" w:rsidP="00112BE6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Pr="008A3BCB">
        <w:rPr>
          <w:sz w:val="28"/>
          <w:szCs w:val="28"/>
        </w:rPr>
        <w:t>постановлени</w:t>
      </w:r>
      <w:r w:rsidR="00112BE6">
        <w:rPr>
          <w:sz w:val="28"/>
          <w:szCs w:val="28"/>
        </w:rPr>
        <w:t xml:space="preserve">е </w:t>
      </w:r>
      <w:r w:rsidR="00112BE6" w:rsidRPr="00112BE6">
        <w:rPr>
          <w:sz w:val="28"/>
          <w:szCs w:val="28"/>
        </w:rPr>
        <w:t>администрации муниципального образования «Кировск» Кировского муниципального района Ленинградской области от 09</w:t>
      </w:r>
      <w:r w:rsidR="001B2886">
        <w:rPr>
          <w:sz w:val="28"/>
          <w:szCs w:val="28"/>
        </w:rPr>
        <w:t xml:space="preserve"> июля </w:t>
      </w:r>
      <w:r w:rsidR="00112BE6" w:rsidRPr="00112BE6">
        <w:rPr>
          <w:sz w:val="28"/>
          <w:szCs w:val="28"/>
        </w:rPr>
        <w:t>2022</w:t>
      </w:r>
      <w:r w:rsidR="001B2886">
        <w:rPr>
          <w:sz w:val="28"/>
          <w:szCs w:val="28"/>
        </w:rPr>
        <w:t xml:space="preserve"> </w:t>
      </w:r>
      <w:r w:rsidR="00112BE6" w:rsidRPr="00112BE6">
        <w:rPr>
          <w:sz w:val="28"/>
          <w:szCs w:val="28"/>
        </w:rPr>
        <w:t>года №</w:t>
      </w:r>
      <w:r w:rsidR="001B2886">
        <w:rPr>
          <w:sz w:val="28"/>
          <w:szCs w:val="28"/>
        </w:rPr>
        <w:t xml:space="preserve"> </w:t>
      </w:r>
      <w:r w:rsidR="00112BE6" w:rsidRPr="00112BE6">
        <w:rPr>
          <w:sz w:val="28"/>
          <w:szCs w:val="28"/>
        </w:rPr>
        <w:t>587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="00112BE6">
        <w:rPr>
          <w:sz w:val="28"/>
          <w:szCs w:val="28"/>
        </w:rPr>
        <w:t>»,</w:t>
      </w:r>
      <w:r>
        <w:rPr>
          <w:sz w:val="28"/>
          <w:szCs w:val="28"/>
        </w:rPr>
        <w:t xml:space="preserve"> из</w:t>
      </w:r>
      <w:r w:rsidR="00112BE6">
        <w:rPr>
          <w:sz w:val="28"/>
          <w:szCs w:val="28"/>
        </w:rPr>
        <w:t>ложив Приложение 1 к административному регламенту в новой редакции</w:t>
      </w:r>
      <w:r w:rsidR="0078694C">
        <w:rPr>
          <w:sz w:val="28"/>
          <w:szCs w:val="28"/>
        </w:rPr>
        <w:t xml:space="preserve">, согласно приложению </w:t>
      </w:r>
      <w:r w:rsidR="00265602">
        <w:rPr>
          <w:sz w:val="28"/>
          <w:szCs w:val="28"/>
        </w:rPr>
        <w:t xml:space="preserve">1 </w:t>
      </w:r>
      <w:r w:rsidR="0078694C">
        <w:rPr>
          <w:sz w:val="28"/>
          <w:szCs w:val="28"/>
        </w:rPr>
        <w:t>к настоящему постановлению</w:t>
      </w:r>
      <w:r w:rsidR="00112BE6">
        <w:rPr>
          <w:sz w:val="28"/>
          <w:szCs w:val="28"/>
        </w:rPr>
        <w:t>.</w:t>
      </w:r>
    </w:p>
    <w:p w:rsidR="002B115C" w:rsidRDefault="002B115C" w:rsidP="002B115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A8C">
        <w:rPr>
          <w:rFonts w:ascii="Times New Roman" w:hAnsi="Times New Roman"/>
          <w:sz w:val="28"/>
          <w:szCs w:val="28"/>
        </w:rPr>
        <w:t xml:space="preserve">. </w:t>
      </w:r>
      <w:r w:rsidR="006B4C41" w:rsidRPr="00FF338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Кировск</w:t>
      </w:r>
      <w:r w:rsidR="00AF0B69">
        <w:rPr>
          <w:rFonts w:ascii="Times New Roman" w:hAnsi="Times New Roman"/>
          <w:bCs/>
          <w:sz w:val="28"/>
          <w:szCs w:val="28"/>
        </w:rPr>
        <w:t>ого</w:t>
      </w:r>
      <w:r w:rsidR="006B4C41" w:rsidRPr="00FF338B">
        <w:rPr>
          <w:rFonts w:ascii="Times New Roman" w:hAnsi="Times New Roman"/>
          <w:bCs/>
          <w:sz w:val="28"/>
          <w:szCs w:val="28"/>
        </w:rPr>
        <w:t xml:space="preserve"> </w:t>
      </w:r>
      <w:r w:rsidR="00AF0B69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="006B4C41" w:rsidRPr="00FF338B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AF0B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AF0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О.Н.</w:t>
      </w:r>
      <w:r w:rsidR="00AF0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  <w:r>
        <w:t xml:space="preserve">Разослано: дело, </w:t>
      </w:r>
      <w:r w:rsidR="006B4C41">
        <w:t xml:space="preserve">ОГиЗО </w:t>
      </w:r>
    </w:p>
    <w:p w:rsidR="002B115C" w:rsidRDefault="002B115C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4F1E" w:rsidRDefault="002B115C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84F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4F1E" w:rsidRDefault="00284F1E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284F1E" w:rsidRDefault="00284F1E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«Кировск»</w:t>
      </w:r>
    </w:p>
    <w:p w:rsidR="00112BE6" w:rsidRPr="00284F1E" w:rsidRDefault="00284F1E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2B115C" w:rsidRPr="00284F1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12 декабря 2022 года № 1235</w:t>
      </w:r>
    </w:p>
    <w:p w:rsidR="00284F1E" w:rsidRDefault="00284F1E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12BE6" w:rsidRPr="00112BE6" w:rsidRDefault="00112BE6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112BE6">
        <w:rPr>
          <w:rFonts w:ascii="Times New Roman" w:hAnsi="Times New Roman" w:cs="Times New Roman"/>
          <w:sz w:val="24"/>
          <w:szCs w:val="28"/>
        </w:rPr>
        <w:t>Приложение 1</w:t>
      </w:r>
    </w:p>
    <w:p w:rsidR="002B115C" w:rsidRPr="00112BE6" w:rsidRDefault="002B115C" w:rsidP="002B115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2BE6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B115C" w:rsidRPr="00586FEC" w:rsidRDefault="002B115C" w:rsidP="002B1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0"/>
        <w:gridCol w:w="119"/>
        <w:gridCol w:w="1021"/>
        <w:gridCol w:w="962"/>
        <w:gridCol w:w="284"/>
        <w:gridCol w:w="568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39"/>
        <w:gridCol w:w="511"/>
        <w:gridCol w:w="510"/>
        <w:gridCol w:w="116"/>
      </w:tblGrid>
      <w:tr w:rsidR="00370BEC" w:rsidRPr="00ED5C76" w:rsidTr="00ED5C76">
        <w:trPr>
          <w:trHeight w:hRule="exact" w:val="720"/>
        </w:trPr>
        <w:tc>
          <w:tcPr>
            <w:tcW w:w="560" w:type="dxa"/>
            <w:vAlign w:val="center"/>
          </w:tcPr>
          <w:p w:rsidR="00370BEC" w:rsidRPr="00ED5C76" w:rsidRDefault="00370BEC" w:rsidP="00ED5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1" w:type="dxa"/>
            <w:gridSpan w:val="21"/>
            <w:vAlign w:val="center"/>
          </w:tcPr>
          <w:p w:rsidR="00370BEC" w:rsidRPr="00ED5C76" w:rsidRDefault="00370BEC" w:rsidP="00ED5C76">
            <w:pPr>
              <w:jc w:val="center"/>
              <w:rPr>
                <w:b/>
                <w:sz w:val="26"/>
                <w:szCs w:val="26"/>
              </w:rPr>
            </w:pPr>
            <w:r w:rsidRPr="00ED5C76">
              <w:rPr>
                <w:b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nil"/>
              <w:right w:val="nil"/>
            </w:tcBorders>
            <w:vAlign w:val="bottom"/>
          </w:tcPr>
          <w:p w:rsidR="002763B8" w:rsidRPr="00ED5C76" w:rsidRDefault="002763B8" w:rsidP="00A02E37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gridSpan w:val="16"/>
            <w:tcBorders>
              <w:left w:val="nil"/>
              <w:right w:val="nil"/>
            </w:tcBorders>
            <w:vAlign w:val="bottom"/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nil"/>
            </w:tcBorders>
            <w:vAlign w:val="bottom"/>
          </w:tcPr>
          <w:p w:rsidR="002763B8" w:rsidRPr="00ED5C76" w:rsidRDefault="002763B8" w:rsidP="00A02E37">
            <w:pPr>
              <w:rPr>
                <w:sz w:val="24"/>
                <w:szCs w:val="24"/>
              </w:rPr>
            </w:pPr>
          </w:p>
        </w:tc>
      </w:tr>
      <w:tr w:rsidR="002763B8" w:rsidRPr="00ED5C76" w:rsidTr="00ED5C76">
        <w:tc>
          <w:tcPr>
            <w:tcW w:w="560" w:type="dxa"/>
            <w:vMerge/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1" w:type="dxa"/>
            <w:gridSpan w:val="21"/>
            <w:tcBorders>
              <w:top w:val="nil"/>
            </w:tcBorders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2763B8" w:rsidRPr="00ED5C76" w:rsidTr="00ED5C76">
        <w:tc>
          <w:tcPr>
            <w:tcW w:w="560" w:type="dxa"/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21"/>
          </w:tcPr>
          <w:p w:rsidR="002763B8" w:rsidRPr="00ED5C76" w:rsidRDefault="002763B8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3556BC" w:rsidRPr="00ED5C76" w:rsidTr="00ED5C76">
        <w:tc>
          <w:tcPr>
            <w:tcW w:w="560" w:type="dxa"/>
          </w:tcPr>
          <w:p w:rsidR="003556BC" w:rsidRPr="00ED5C76" w:rsidRDefault="00474CD2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2.1</w:t>
            </w:r>
          </w:p>
        </w:tc>
        <w:tc>
          <w:tcPr>
            <w:tcW w:w="2954" w:type="dxa"/>
            <w:gridSpan w:val="5"/>
          </w:tcPr>
          <w:p w:rsidR="003556BC" w:rsidRPr="00ED5C76" w:rsidRDefault="00474CD2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467" w:type="dxa"/>
            <w:gridSpan w:val="16"/>
          </w:tcPr>
          <w:p w:rsidR="003556BC" w:rsidRPr="00ED5C76" w:rsidRDefault="003556BC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RPr="00ED5C76" w:rsidTr="00ED5C76">
        <w:tc>
          <w:tcPr>
            <w:tcW w:w="560" w:type="dxa"/>
          </w:tcPr>
          <w:p w:rsidR="003556BC" w:rsidRPr="00ED5C76" w:rsidRDefault="00474CD2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2.2</w:t>
            </w:r>
          </w:p>
        </w:tc>
        <w:tc>
          <w:tcPr>
            <w:tcW w:w="2954" w:type="dxa"/>
            <w:gridSpan w:val="5"/>
          </w:tcPr>
          <w:p w:rsidR="003556BC" w:rsidRPr="00ED5C76" w:rsidRDefault="00474CD2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Сокращенное наименование</w:t>
            </w:r>
            <w:r w:rsidR="00E06876" w:rsidRPr="00ED5C76">
              <w:rPr>
                <w:sz w:val="24"/>
                <w:szCs w:val="24"/>
              </w:rPr>
              <w:br/>
            </w:r>
            <w:r w:rsidRPr="00ED5C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467" w:type="dxa"/>
            <w:gridSpan w:val="16"/>
          </w:tcPr>
          <w:p w:rsidR="003556BC" w:rsidRPr="00ED5C76" w:rsidRDefault="003556BC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RPr="00ED5C76" w:rsidTr="00ED5C76">
        <w:tc>
          <w:tcPr>
            <w:tcW w:w="560" w:type="dxa"/>
          </w:tcPr>
          <w:p w:rsidR="003556BC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2.3</w:t>
            </w:r>
          </w:p>
        </w:tc>
        <w:tc>
          <w:tcPr>
            <w:tcW w:w="2954" w:type="dxa"/>
            <w:gridSpan w:val="5"/>
          </w:tcPr>
          <w:p w:rsidR="003556BC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467" w:type="dxa"/>
            <w:gridSpan w:val="16"/>
          </w:tcPr>
          <w:p w:rsidR="003556BC" w:rsidRPr="00ED5C76" w:rsidRDefault="003556BC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RPr="00ED5C76" w:rsidTr="00ED5C76">
        <w:tc>
          <w:tcPr>
            <w:tcW w:w="560" w:type="dxa"/>
          </w:tcPr>
          <w:p w:rsidR="003556BC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2.4</w:t>
            </w:r>
          </w:p>
        </w:tc>
        <w:tc>
          <w:tcPr>
            <w:tcW w:w="2954" w:type="dxa"/>
            <w:gridSpan w:val="5"/>
          </w:tcPr>
          <w:p w:rsidR="003556BC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467" w:type="dxa"/>
            <w:gridSpan w:val="16"/>
          </w:tcPr>
          <w:p w:rsidR="003556BC" w:rsidRPr="00ED5C76" w:rsidRDefault="003556BC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RPr="00ED5C76" w:rsidTr="00ED5C76">
        <w:tc>
          <w:tcPr>
            <w:tcW w:w="560" w:type="dxa"/>
          </w:tcPr>
          <w:p w:rsidR="0070656F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2.5</w:t>
            </w:r>
          </w:p>
        </w:tc>
        <w:tc>
          <w:tcPr>
            <w:tcW w:w="2954" w:type="dxa"/>
            <w:gridSpan w:val="5"/>
          </w:tcPr>
          <w:p w:rsidR="0070656F" w:rsidRPr="00ED5C76" w:rsidRDefault="0070656F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7" w:type="dxa"/>
            <w:gridSpan w:val="16"/>
          </w:tcPr>
          <w:p w:rsidR="0070656F" w:rsidRPr="00ED5C76" w:rsidRDefault="0070656F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RPr="00ED5C76" w:rsidTr="00ED5C76">
        <w:tc>
          <w:tcPr>
            <w:tcW w:w="560" w:type="dxa"/>
          </w:tcPr>
          <w:p w:rsidR="0036651E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2.6</w:t>
            </w:r>
          </w:p>
        </w:tc>
        <w:tc>
          <w:tcPr>
            <w:tcW w:w="2954" w:type="dxa"/>
            <w:gridSpan w:val="5"/>
          </w:tcPr>
          <w:p w:rsidR="0070656F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ОГРН</w:t>
            </w:r>
          </w:p>
        </w:tc>
        <w:tc>
          <w:tcPr>
            <w:tcW w:w="6467" w:type="dxa"/>
            <w:gridSpan w:val="16"/>
          </w:tcPr>
          <w:p w:rsidR="0070656F" w:rsidRPr="00ED5C76" w:rsidRDefault="0070656F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RPr="00ED5C76" w:rsidTr="00ED5C76">
        <w:tc>
          <w:tcPr>
            <w:tcW w:w="560" w:type="dxa"/>
          </w:tcPr>
          <w:p w:rsidR="0070656F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2.7</w:t>
            </w:r>
          </w:p>
        </w:tc>
        <w:tc>
          <w:tcPr>
            <w:tcW w:w="2954" w:type="dxa"/>
            <w:gridSpan w:val="5"/>
          </w:tcPr>
          <w:p w:rsidR="0070656F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ИНН</w:t>
            </w:r>
          </w:p>
        </w:tc>
        <w:tc>
          <w:tcPr>
            <w:tcW w:w="6467" w:type="dxa"/>
            <w:gridSpan w:val="16"/>
          </w:tcPr>
          <w:p w:rsidR="0070656F" w:rsidRPr="00ED5C76" w:rsidRDefault="0070656F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6651E" w:rsidRPr="00ED5C76" w:rsidTr="00ED5C76">
        <w:tc>
          <w:tcPr>
            <w:tcW w:w="560" w:type="dxa"/>
          </w:tcPr>
          <w:p w:rsidR="0036651E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3</w:t>
            </w:r>
          </w:p>
        </w:tc>
        <w:tc>
          <w:tcPr>
            <w:tcW w:w="9421" w:type="dxa"/>
            <w:gridSpan w:val="21"/>
          </w:tcPr>
          <w:p w:rsidR="0036651E" w:rsidRPr="00ED5C76" w:rsidRDefault="0036651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3F020E" w:rsidRPr="00ED5C76" w:rsidTr="00ED5C76">
        <w:tc>
          <w:tcPr>
            <w:tcW w:w="560" w:type="dxa"/>
            <w:vMerge w:val="restart"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3.1</w:t>
            </w:r>
          </w:p>
        </w:tc>
        <w:tc>
          <w:tcPr>
            <w:tcW w:w="2954" w:type="dxa"/>
            <w:gridSpan w:val="5"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Фамилия</w:t>
            </w:r>
          </w:p>
        </w:tc>
        <w:tc>
          <w:tcPr>
            <w:tcW w:w="6467" w:type="dxa"/>
            <w:gridSpan w:val="16"/>
          </w:tcPr>
          <w:p w:rsidR="003F020E" w:rsidRPr="00ED5C76" w:rsidRDefault="003F020E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RPr="00ED5C76" w:rsidTr="00ED5C76">
        <w:tc>
          <w:tcPr>
            <w:tcW w:w="560" w:type="dxa"/>
            <w:vMerge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5"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Имя</w:t>
            </w:r>
          </w:p>
        </w:tc>
        <w:tc>
          <w:tcPr>
            <w:tcW w:w="6467" w:type="dxa"/>
            <w:gridSpan w:val="16"/>
          </w:tcPr>
          <w:p w:rsidR="003F020E" w:rsidRPr="00ED5C76" w:rsidRDefault="003F020E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RPr="00ED5C76" w:rsidTr="00ED5C76">
        <w:tc>
          <w:tcPr>
            <w:tcW w:w="560" w:type="dxa"/>
            <w:vMerge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5"/>
          </w:tcPr>
          <w:p w:rsidR="003F020E" w:rsidRPr="00ED5C76" w:rsidRDefault="003F020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467" w:type="dxa"/>
            <w:gridSpan w:val="16"/>
          </w:tcPr>
          <w:p w:rsidR="003F020E" w:rsidRPr="00ED5C76" w:rsidRDefault="003F020E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RPr="00ED5C76" w:rsidTr="00ED5C76">
        <w:tc>
          <w:tcPr>
            <w:tcW w:w="560" w:type="dxa"/>
          </w:tcPr>
          <w:p w:rsidR="003F020E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3.2</w:t>
            </w:r>
          </w:p>
        </w:tc>
        <w:tc>
          <w:tcPr>
            <w:tcW w:w="2954" w:type="dxa"/>
            <w:gridSpan w:val="5"/>
          </w:tcPr>
          <w:p w:rsidR="003F020E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467" w:type="dxa"/>
            <w:gridSpan w:val="16"/>
          </w:tcPr>
          <w:p w:rsidR="003F020E" w:rsidRPr="00ED5C76" w:rsidRDefault="003F020E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RPr="00ED5C76" w:rsidTr="00ED5C76">
        <w:tc>
          <w:tcPr>
            <w:tcW w:w="560" w:type="dxa"/>
          </w:tcPr>
          <w:p w:rsidR="003F020E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3.3</w:t>
            </w:r>
          </w:p>
        </w:tc>
        <w:tc>
          <w:tcPr>
            <w:tcW w:w="2954" w:type="dxa"/>
            <w:gridSpan w:val="5"/>
          </w:tcPr>
          <w:p w:rsidR="003F020E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Телефон</w:t>
            </w:r>
          </w:p>
        </w:tc>
        <w:tc>
          <w:tcPr>
            <w:tcW w:w="6467" w:type="dxa"/>
            <w:gridSpan w:val="16"/>
          </w:tcPr>
          <w:p w:rsidR="003F020E" w:rsidRPr="00ED5C76" w:rsidRDefault="003F020E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6E61" w:rsidRPr="00ED5C76" w:rsidTr="00ED5C76">
        <w:tc>
          <w:tcPr>
            <w:tcW w:w="560" w:type="dxa"/>
          </w:tcPr>
          <w:p w:rsidR="00436E61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3.4</w:t>
            </w:r>
          </w:p>
        </w:tc>
        <w:tc>
          <w:tcPr>
            <w:tcW w:w="2954" w:type="dxa"/>
            <w:gridSpan w:val="5"/>
          </w:tcPr>
          <w:p w:rsidR="00436E61" w:rsidRPr="00ED5C76" w:rsidRDefault="00436E6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Наименование</w:t>
            </w:r>
            <w:r w:rsidRPr="00ED5C76">
              <w:rPr>
                <w:sz w:val="24"/>
                <w:szCs w:val="24"/>
              </w:rPr>
              <w:br/>
              <w:t>и реквизиты документа, подтверждающего полномочия</w:t>
            </w:r>
            <w:r w:rsidR="0059107C" w:rsidRPr="00ED5C76">
              <w:rPr>
                <w:sz w:val="24"/>
                <w:szCs w:val="24"/>
              </w:rPr>
              <w:br/>
            </w:r>
            <w:r w:rsidRPr="00ED5C76">
              <w:rPr>
                <w:sz w:val="24"/>
                <w:szCs w:val="24"/>
              </w:rPr>
              <w:t>представителя заявителя</w:t>
            </w:r>
          </w:p>
        </w:tc>
        <w:tc>
          <w:tcPr>
            <w:tcW w:w="6467" w:type="dxa"/>
            <w:gridSpan w:val="16"/>
          </w:tcPr>
          <w:p w:rsidR="00436E61" w:rsidRPr="00ED5C76" w:rsidRDefault="00436E61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045133" w:rsidRPr="00ED5C76" w:rsidRDefault="00045133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045133" w:rsidRPr="00ED5C76" w:rsidRDefault="00045133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5133" w:rsidRPr="00ED5C76" w:rsidRDefault="00045133" w:rsidP="00ED5C76">
            <w:pPr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 w:rsidRPr="00ED5C76">
              <w:rPr>
                <w:sz w:val="24"/>
                <w:szCs w:val="24"/>
              </w:rPr>
              <w:br/>
              <w:t>2001 г. № 137-ФЗ «О введении в действие Земельного кодекса Российской Федерации»):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045133" w:rsidRPr="00ED5C76" w:rsidRDefault="00045133" w:rsidP="00F82E98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045133" w:rsidRPr="00ED5C76" w:rsidRDefault="00045133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045133" w:rsidRPr="00ED5C76" w:rsidRDefault="00045133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045133" w:rsidRPr="00ED5C76" w:rsidRDefault="00045133" w:rsidP="00A02E37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045133" w:rsidRPr="00ED5C76" w:rsidRDefault="00045133" w:rsidP="00A02E37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045133" w:rsidRPr="00ED5C76" w:rsidRDefault="00045133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045133" w:rsidRPr="00ED5C76" w:rsidRDefault="00045133" w:rsidP="00A02E37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045133" w:rsidRPr="00ED5C76" w:rsidRDefault="00045133" w:rsidP="00A02E37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045133" w:rsidRPr="00ED5C76" w:rsidRDefault="00045133" w:rsidP="00A02E37">
            <w:pPr>
              <w:rPr>
                <w:sz w:val="12"/>
                <w:szCs w:val="12"/>
              </w:rPr>
            </w:pP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B47BC1" w:rsidRPr="00ED5C76" w:rsidRDefault="00B47BC1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B47BC1" w:rsidRPr="00ED5C76" w:rsidRDefault="00B47BC1" w:rsidP="00ED5C76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B47BC1" w:rsidRPr="00ED5C76" w:rsidRDefault="00B47BC1" w:rsidP="00B47BC1">
            <w:pPr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4508" w:type="dxa"/>
            <w:gridSpan w:val="13"/>
            <w:tcBorders>
              <w:left w:val="nil"/>
              <w:right w:val="nil"/>
            </w:tcBorders>
            <w:vAlign w:val="bottom"/>
          </w:tcPr>
          <w:p w:rsidR="00B47BC1" w:rsidRPr="00ED5C76" w:rsidRDefault="00B47BC1" w:rsidP="00A02E37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B47BC1" w:rsidRPr="00ED5C76" w:rsidRDefault="00B47BC1" w:rsidP="00A02E37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B47BC1" w:rsidRPr="00ED5C76" w:rsidRDefault="00B47BC1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B47BC1" w:rsidRPr="00ED5C76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B47BC1" w:rsidRPr="00ED5C76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4508" w:type="dxa"/>
            <w:gridSpan w:val="13"/>
            <w:tcBorders>
              <w:left w:val="nil"/>
              <w:right w:val="nil"/>
            </w:tcBorders>
          </w:tcPr>
          <w:p w:rsidR="00B47BC1" w:rsidRPr="00ED5C76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B47BC1" w:rsidRPr="00ED5C76" w:rsidRDefault="00B47BC1" w:rsidP="00A02E37">
            <w:pPr>
              <w:rPr>
                <w:sz w:val="12"/>
                <w:szCs w:val="12"/>
              </w:rPr>
            </w:pP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6F19FA" w:rsidRPr="00ED5C76" w:rsidRDefault="006F19FA" w:rsidP="00ED5C76">
            <w:pPr>
              <w:keepNext/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6F19FA" w:rsidRPr="00ED5C76" w:rsidRDefault="006F19FA" w:rsidP="00ED5C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6F19FA" w:rsidRPr="00ED5C76" w:rsidRDefault="006F19FA" w:rsidP="00ED5C76">
            <w:pPr>
              <w:keepNext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 w:rsidRPr="00ED5C76">
              <w:rPr>
                <w:sz w:val="24"/>
                <w:szCs w:val="24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F19FA" w:rsidRPr="00ED5C76" w:rsidRDefault="006F19FA" w:rsidP="00ED5C76">
            <w:pPr>
              <w:keepNext/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6F19FA" w:rsidRPr="00ED5C76" w:rsidRDefault="006F19FA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6F19FA" w:rsidRPr="00ED5C76" w:rsidRDefault="006F19FA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F19FA" w:rsidRPr="00ED5C76" w:rsidRDefault="006F19FA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F19FA" w:rsidRPr="00ED5C76" w:rsidRDefault="006F19FA" w:rsidP="00F82E98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6F19FA" w:rsidRPr="00ED5C76" w:rsidRDefault="006F19FA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6F19FA" w:rsidRPr="00ED5C76" w:rsidRDefault="006F19FA" w:rsidP="00ED5C76">
            <w:pPr>
              <w:keepNext/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6F19FA" w:rsidRPr="00ED5C76" w:rsidRDefault="006F19FA" w:rsidP="00ED5C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6F19FA" w:rsidRPr="00ED5C76" w:rsidRDefault="006F19FA" w:rsidP="00ED5C76">
            <w:pPr>
              <w:keepNext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F19FA" w:rsidRPr="00ED5C76" w:rsidRDefault="006F19FA" w:rsidP="00ED5C76">
            <w:pPr>
              <w:keepNext/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6F19FA" w:rsidRPr="00ED5C76" w:rsidRDefault="006F19FA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6F19FA" w:rsidRPr="00ED5C76" w:rsidRDefault="006F19FA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F19FA" w:rsidRPr="00ED5C76" w:rsidRDefault="006F19FA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F19FA" w:rsidRPr="00ED5C76" w:rsidRDefault="006F19FA" w:rsidP="00F82E98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6F19FA" w:rsidRPr="00ED5C76" w:rsidRDefault="006F19FA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F19FA" w:rsidRPr="00ED5C76" w:rsidRDefault="006F19FA" w:rsidP="00F82E98">
            <w:pPr>
              <w:rPr>
                <w:sz w:val="12"/>
                <w:szCs w:val="12"/>
              </w:rPr>
            </w:pPr>
          </w:p>
        </w:tc>
      </w:tr>
      <w:tr w:rsidR="00ED5C76" w:rsidRPr="00ED5C76" w:rsidTr="00ED5C76">
        <w:tc>
          <w:tcPr>
            <w:tcW w:w="560" w:type="dxa"/>
            <w:vMerge w:val="restart"/>
          </w:tcPr>
          <w:p w:rsidR="00807C54" w:rsidRPr="00ED5C76" w:rsidRDefault="00807C54" w:rsidP="00ED5C76">
            <w:pPr>
              <w:keepNext/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807C54" w:rsidRPr="00ED5C76" w:rsidRDefault="00807C54" w:rsidP="00ED5C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807C54" w:rsidRPr="00ED5C76" w:rsidRDefault="00807C54" w:rsidP="00ED5C76">
            <w:pPr>
              <w:keepNext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 w:rsidRPr="00ED5C76">
              <w:rPr>
                <w:sz w:val="24"/>
                <w:szCs w:val="24"/>
              </w:rPr>
              <w:br/>
              <w:t>с изъятием земельного участка для государственных или муниципальных нужд,</w:t>
            </w:r>
            <w:r w:rsidRPr="00ED5C76">
              <w:rPr>
                <w:sz w:val="24"/>
                <w:szCs w:val="24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807C54" w:rsidRPr="00ED5C76" w:rsidRDefault="00807C54" w:rsidP="00ED5C76">
            <w:pPr>
              <w:keepNext/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807C54" w:rsidRPr="00ED5C76" w:rsidRDefault="00807C5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807C54" w:rsidRPr="00ED5C76" w:rsidRDefault="00807C5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07C54" w:rsidRPr="00ED5C76" w:rsidRDefault="00807C54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807C54" w:rsidRPr="00ED5C76" w:rsidRDefault="00807C54" w:rsidP="00F82E98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807C54" w:rsidRPr="00ED5C76" w:rsidRDefault="00807C54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807C54" w:rsidRPr="00ED5C76" w:rsidRDefault="00807C54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807C54" w:rsidRPr="00ED5C76" w:rsidRDefault="00807C54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807C54" w:rsidRPr="00ED5C76" w:rsidRDefault="00807C54" w:rsidP="00F82E98">
            <w:pPr>
              <w:rPr>
                <w:sz w:val="12"/>
                <w:szCs w:val="12"/>
              </w:rPr>
            </w:pPr>
          </w:p>
        </w:tc>
      </w:tr>
      <w:tr w:rsidR="00472A12" w:rsidRPr="00ED5C76" w:rsidTr="00ED5C76">
        <w:tc>
          <w:tcPr>
            <w:tcW w:w="560" w:type="dxa"/>
            <w:vMerge w:val="restart"/>
          </w:tcPr>
          <w:p w:rsidR="00472A12" w:rsidRPr="00ED5C76" w:rsidRDefault="00472A12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6"/>
            <w:vMerge w:val="restart"/>
          </w:tcPr>
          <w:p w:rsidR="00472A12" w:rsidRPr="00ED5C76" w:rsidRDefault="00472A12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Кадастровые номера земельных участков (при их наличии),</w:t>
            </w:r>
            <w:r w:rsidRPr="00ED5C76">
              <w:rPr>
                <w:sz w:val="24"/>
                <w:szCs w:val="24"/>
              </w:rPr>
              <w:br/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5046" w:type="dxa"/>
            <w:gridSpan w:val="15"/>
            <w:vAlign w:val="bottom"/>
          </w:tcPr>
          <w:p w:rsidR="00472A12" w:rsidRPr="00ED5C76" w:rsidRDefault="00472A12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72A12" w:rsidRPr="00ED5C76" w:rsidTr="00ED5C76">
        <w:tc>
          <w:tcPr>
            <w:tcW w:w="560" w:type="dxa"/>
            <w:vMerge/>
          </w:tcPr>
          <w:p w:rsidR="00472A12" w:rsidRPr="00ED5C76" w:rsidRDefault="00472A12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Merge/>
          </w:tcPr>
          <w:p w:rsidR="00472A12" w:rsidRPr="00ED5C76" w:rsidRDefault="00472A12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15"/>
            <w:vAlign w:val="bottom"/>
          </w:tcPr>
          <w:p w:rsidR="00472A12" w:rsidRPr="00ED5C76" w:rsidRDefault="00472A12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72A12" w:rsidRPr="00ED5C76" w:rsidTr="00ED5C76">
        <w:tc>
          <w:tcPr>
            <w:tcW w:w="560" w:type="dxa"/>
            <w:vMerge/>
          </w:tcPr>
          <w:p w:rsidR="00472A12" w:rsidRPr="00ED5C76" w:rsidRDefault="00472A12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Merge/>
          </w:tcPr>
          <w:p w:rsidR="00472A12" w:rsidRPr="00ED5C76" w:rsidRDefault="00472A12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15"/>
          </w:tcPr>
          <w:p w:rsidR="00472A12" w:rsidRPr="00ED5C76" w:rsidRDefault="00472A12" w:rsidP="00ED5C7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64C4E" w:rsidRPr="00ED5C76" w:rsidTr="00ED5C76">
        <w:tc>
          <w:tcPr>
            <w:tcW w:w="560" w:type="dxa"/>
          </w:tcPr>
          <w:p w:rsidR="00764C4E" w:rsidRPr="00ED5C76" w:rsidRDefault="00764C4E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10</w:t>
            </w:r>
          </w:p>
        </w:tc>
        <w:tc>
          <w:tcPr>
            <w:tcW w:w="9421" w:type="dxa"/>
            <w:gridSpan w:val="21"/>
          </w:tcPr>
          <w:p w:rsidR="00764C4E" w:rsidRPr="00ED5C76" w:rsidRDefault="00764C4E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</w:t>
            </w:r>
            <w:r w:rsidR="00B83740" w:rsidRPr="00ED5C76">
              <w:rPr>
                <w:sz w:val="24"/>
                <w:szCs w:val="24"/>
              </w:rPr>
              <w:t>и</w:t>
            </w:r>
            <w:r w:rsidRPr="00ED5C76">
              <w:rPr>
                <w:sz w:val="24"/>
                <w:szCs w:val="24"/>
              </w:rPr>
              <w:t xml:space="preserve"> эксплуатации инженерного сооружения)</w:t>
            </w:r>
          </w:p>
        </w:tc>
      </w:tr>
      <w:tr w:rsidR="00660AB0" w:rsidRPr="00ED5C76" w:rsidTr="00ED5C76">
        <w:tc>
          <w:tcPr>
            <w:tcW w:w="560" w:type="dxa"/>
            <w:vMerge w:val="restart"/>
          </w:tcPr>
          <w:p w:rsidR="00660AB0" w:rsidRPr="00ED5C76" w:rsidRDefault="00660AB0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11</w:t>
            </w:r>
          </w:p>
        </w:tc>
        <w:tc>
          <w:tcPr>
            <w:tcW w:w="9421" w:type="dxa"/>
            <w:gridSpan w:val="21"/>
          </w:tcPr>
          <w:p w:rsidR="00660AB0" w:rsidRPr="00ED5C76" w:rsidRDefault="00660AB0" w:rsidP="00ED5C76">
            <w:pPr>
              <w:ind w:left="113" w:right="113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ED5C76" w:rsidRPr="00ED5C76" w:rsidTr="00ED5C76">
        <w:trPr>
          <w:trHeight w:val="420"/>
        </w:trPr>
        <w:tc>
          <w:tcPr>
            <w:tcW w:w="560" w:type="dxa"/>
            <w:vMerge/>
          </w:tcPr>
          <w:p w:rsidR="00EC6807" w:rsidRPr="00ED5C76" w:rsidRDefault="00EC6807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vMerge w:val="restart"/>
          </w:tcPr>
          <w:p w:rsidR="00EC6807" w:rsidRPr="00ED5C76" w:rsidRDefault="00EC6807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EC6807" w:rsidRPr="00ED5C76" w:rsidRDefault="00EC6807" w:rsidP="00A02E3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EC6807" w:rsidRPr="00ED5C76" w:rsidRDefault="00EC6807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nil"/>
            </w:tcBorders>
          </w:tcPr>
          <w:p w:rsidR="00EC6807" w:rsidRPr="00ED5C76" w:rsidRDefault="00EC6807" w:rsidP="00A02E37">
            <w:pPr>
              <w:rPr>
                <w:sz w:val="24"/>
                <w:szCs w:val="24"/>
              </w:rPr>
            </w:pPr>
          </w:p>
        </w:tc>
      </w:tr>
      <w:tr w:rsidR="00ED5C76" w:rsidRPr="004B4320" w:rsidTr="00ED5C76">
        <w:tc>
          <w:tcPr>
            <w:tcW w:w="560" w:type="dxa"/>
            <w:vMerge/>
          </w:tcPr>
          <w:p w:rsidR="00EC6807" w:rsidRPr="004B4320" w:rsidRDefault="00EC6807" w:rsidP="00ED5C76">
            <w:pPr>
              <w:jc w:val="center"/>
            </w:pPr>
          </w:p>
        </w:tc>
        <w:tc>
          <w:tcPr>
            <w:tcW w:w="5535" w:type="dxa"/>
            <w:gridSpan w:val="8"/>
            <w:vMerge/>
          </w:tcPr>
          <w:p w:rsidR="00EC6807" w:rsidRPr="004B4320" w:rsidRDefault="00EC6807" w:rsidP="00ED5C76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EC6807" w:rsidRPr="004B4320" w:rsidRDefault="00EC6807" w:rsidP="00A02E37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EC6807" w:rsidRPr="004B4320" w:rsidRDefault="00EC6807" w:rsidP="00ED5C76">
            <w:pPr>
              <w:jc w:val="center"/>
            </w:pPr>
            <w:r w:rsidRPr="004B4320">
              <w:t>(да/нет)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</w:tcBorders>
          </w:tcPr>
          <w:p w:rsidR="00EC6807" w:rsidRPr="004B4320" w:rsidRDefault="00EC6807" w:rsidP="00A02E37"/>
        </w:tc>
      </w:tr>
      <w:tr w:rsidR="00ED5C76" w:rsidRPr="00ED5C76" w:rsidTr="00ED5C76">
        <w:trPr>
          <w:trHeight w:val="420"/>
        </w:trPr>
        <w:tc>
          <w:tcPr>
            <w:tcW w:w="560" w:type="dxa"/>
            <w:vMerge/>
          </w:tcPr>
          <w:p w:rsidR="00EC6807" w:rsidRPr="00ED5C76" w:rsidRDefault="00EC6807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vMerge w:val="restart"/>
          </w:tcPr>
          <w:p w:rsidR="00EC6807" w:rsidRPr="00ED5C76" w:rsidRDefault="00EC6807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EC6807" w:rsidRPr="00ED5C76" w:rsidRDefault="00EC6807" w:rsidP="00F82E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EC6807" w:rsidRPr="00ED5C76" w:rsidRDefault="00EC6807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nil"/>
            </w:tcBorders>
          </w:tcPr>
          <w:p w:rsidR="00EC6807" w:rsidRPr="00ED5C76" w:rsidRDefault="00EC6807" w:rsidP="00F82E98">
            <w:pPr>
              <w:rPr>
                <w:sz w:val="24"/>
                <w:szCs w:val="24"/>
              </w:rPr>
            </w:pPr>
          </w:p>
        </w:tc>
      </w:tr>
      <w:tr w:rsidR="00ED5C76" w:rsidRPr="004B4320" w:rsidTr="00ED5C76">
        <w:tc>
          <w:tcPr>
            <w:tcW w:w="560" w:type="dxa"/>
            <w:vMerge/>
          </w:tcPr>
          <w:p w:rsidR="00EC6807" w:rsidRPr="004B4320" w:rsidRDefault="00EC6807" w:rsidP="00ED5C76">
            <w:pPr>
              <w:jc w:val="center"/>
            </w:pPr>
          </w:p>
        </w:tc>
        <w:tc>
          <w:tcPr>
            <w:tcW w:w="5535" w:type="dxa"/>
            <w:gridSpan w:val="8"/>
            <w:vMerge/>
          </w:tcPr>
          <w:p w:rsidR="00EC6807" w:rsidRPr="004B4320" w:rsidRDefault="00EC6807" w:rsidP="00ED5C76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EC6807" w:rsidRPr="004B4320" w:rsidRDefault="00EC6807" w:rsidP="00F82E98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EC6807" w:rsidRPr="004B4320" w:rsidRDefault="00EC6807" w:rsidP="00ED5C76">
            <w:pPr>
              <w:jc w:val="center"/>
            </w:pPr>
            <w:r w:rsidRPr="004B4320">
              <w:t>(да/нет)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</w:tcBorders>
          </w:tcPr>
          <w:p w:rsidR="00EC6807" w:rsidRPr="004B4320" w:rsidRDefault="00EC6807" w:rsidP="00F82E98"/>
        </w:tc>
      </w:tr>
      <w:tr w:rsidR="00ED5C76" w:rsidRPr="00ED5C76" w:rsidTr="00ED5C76">
        <w:tc>
          <w:tcPr>
            <w:tcW w:w="560" w:type="dxa"/>
            <w:vMerge w:val="restart"/>
          </w:tcPr>
          <w:p w:rsidR="00C671F3" w:rsidRPr="00ED5C76" w:rsidRDefault="00C671F3" w:rsidP="00ED5C76">
            <w:pPr>
              <w:keepNext/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671F3" w:rsidRPr="00ED5C76" w:rsidRDefault="00C671F3" w:rsidP="00ED5C7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C671F3" w:rsidRPr="00ED5C76" w:rsidRDefault="00C671F3" w:rsidP="00ED5C76">
            <w:pPr>
              <w:keepNext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Документы, прилагаемые к ходатайству: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C671F3" w:rsidRPr="00ED5C76" w:rsidRDefault="00C671F3" w:rsidP="00ED5C76">
            <w:pPr>
              <w:keepNext/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C671F3" w:rsidRPr="00ED5C76" w:rsidRDefault="00C671F3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671F3" w:rsidRPr="00ED5C76" w:rsidRDefault="00C671F3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C671F3" w:rsidRPr="00ED5C76" w:rsidRDefault="00C671F3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C671F3" w:rsidRPr="00ED5C76" w:rsidRDefault="00C671F3" w:rsidP="00F82E98">
            <w:pPr>
              <w:rPr>
                <w:sz w:val="24"/>
                <w:szCs w:val="24"/>
              </w:rPr>
            </w:pPr>
          </w:p>
        </w:tc>
      </w:tr>
      <w:tr w:rsidR="00ED5C76" w:rsidRPr="00ED5C76" w:rsidTr="00ED5C76">
        <w:tc>
          <w:tcPr>
            <w:tcW w:w="560" w:type="dxa"/>
            <w:vMerge/>
          </w:tcPr>
          <w:p w:rsidR="00C671F3" w:rsidRPr="00ED5C76" w:rsidRDefault="00C671F3" w:rsidP="00ED5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671F3" w:rsidRPr="00ED5C76" w:rsidRDefault="00C671F3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left w:val="nil"/>
              <w:right w:val="nil"/>
            </w:tcBorders>
          </w:tcPr>
          <w:p w:rsidR="00C671F3" w:rsidRPr="00ED5C76" w:rsidRDefault="00C671F3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C671F3" w:rsidRPr="00ED5C76" w:rsidRDefault="00C671F3" w:rsidP="00F82E98">
            <w:pPr>
              <w:rPr>
                <w:sz w:val="12"/>
                <w:szCs w:val="12"/>
              </w:rPr>
            </w:pPr>
          </w:p>
        </w:tc>
      </w:tr>
      <w:tr w:rsidR="00BD6753" w:rsidRPr="00ED5C76" w:rsidTr="00ED5C76">
        <w:tc>
          <w:tcPr>
            <w:tcW w:w="560" w:type="dxa"/>
          </w:tcPr>
          <w:p w:rsidR="00BD6753" w:rsidRPr="00ED5C76" w:rsidRDefault="00BD6753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13</w:t>
            </w:r>
          </w:p>
        </w:tc>
        <w:tc>
          <w:tcPr>
            <w:tcW w:w="9421" w:type="dxa"/>
            <w:gridSpan w:val="21"/>
            <w:tcBorders>
              <w:top w:val="nil"/>
            </w:tcBorders>
          </w:tcPr>
          <w:p w:rsidR="00BD6753" w:rsidRPr="00ED5C76" w:rsidRDefault="00BD6753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 w:rsidRPr="00ED5C76">
              <w:rPr>
                <w:sz w:val="24"/>
                <w:szCs w:val="24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D6753" w:rsidRPr="00ED5C76" w:rsidTr="00ED5C76">
        <w:tc>
          <w:tcPr>
            <w:tcW w:w="560" w:type="dxa"/>
          </w:tcPr>
          <w:p w:rsidR="00BD6753" w:rsidRPr="00ED5C76" w:rsidRDefault="00BD6753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14</w:t>
            </w:r>
          </w:p>
        </w:tc>
        <w:tc>
          <w:tcPr>
            <w:tcW w:w="9421" w:type="dxa"/>
            <w:gridSpan w:val="21"/>
          </w:tcPr>
          <w:p w:rsidR="00BD6753" w:rsidRPr="00ED5C76" w:rsidRDefault="00BD6753" w:rsidP="00ED5C76">
            <w:pPr>
              <w:ind w:left="113" w:right="113"/>
              <w:jc w:val="both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 w:rsidRPr="00ED5C76">
              <w:rPr>
                <w:sz w:val="24"/>
                <w:szCs w:val="24"/>
              </w:rPr>
              <w:br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91D4D" w:rsidRPr="00ED5C76" w:rsidTr="00ED5C76">
        <w:tc>
          <w:tcPr>
            <w:tcW w:w="560" w:type="dxa"/>
          </w:tcPr>
          <w:p w:rsidR="00091D4D" w:rsidRPr="00ED5C76" w:rsidRDefault="00091D4D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  <w:gridSpan w:val="10"/>
          </w:tcPr>
          <w:p w:rsidR="00091D4D" w:rsidRPr="00ED5C76" w:rsidRDefault="00091D4D" w:rsidP="00ED5C76">
            <w:pPr>
              <w:ind w:left="113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Подпись:</w:t>
            </w:r>
          </w:p>
        </w:tc>
        <w:tc>
          <w:tcPr>
            <w:tcW w:w="3745" w:type="dxa"/>
            <w:gridSpan w:val="11"/>
          </w:tcPr>
          <w:p w:rsidR="00091D4D" w:rsidRPr="00ED5C76" w:rsidRDefault="00091D4D" w:rsidP="00ED5C76">
            <w:pPr>
              <w:jc w:val="center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Дата:</w:t>
            </w:r>
          </w:p>
        </w:tc>
      </w:tr>
      <w:tr w:rsidR="00ED5C76" w:rsidRPr="00ED5C76" w:rsidTr="00ED5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617CD4" w:rsidRPr="00ED5C76" w:rsidRDefault="00617CD4" w:rsidP="00A02E3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17CD4" w:rsidRPr="00ED5C76" w:rsidRDefault="00617CD4" w:rsidP="00A02E3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right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617CD4" w:rsidRPr="00ED5C76" w:rsidRDefault="00617CD4" w:rsidP="00A02E37">
            <w:pPr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Pr="00ED5C76" w:rsidRDefault="00617CD4" w:rsidP="00ED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17CD4" w:rsidRPr="00ED5C76" w:rsidRDefault="00617CD4" w:rsidP="00ED5C76">
            <w:pPr>
              <w:ind w:left="57"/>
              <w:rPr>
                <w:sz w:val="24"/>
                <w:szCs w:val="24"/>
              </w:rPr>
            </w:pPr>
            <w:r w:rsidRPr="00ED5C76">
              <w:rPr>
                <w:sz w:val="24"/>
                <w:szCs w:val="24"/>
              </w:rPr>
              <w:t>г.</w:t>
            </w:r>
          </w:p>
        </w:tc>
      </w:tr>
      <w:tr w:rsidR="00ED5C76" w:rsidRPr="00617CD4" w:rsidTr="00ED5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17CD4" w:rsidRPr="00617CD4" w:rsidRDefault="00617CD4" w:rsidP="00A02E37"/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  <w:r>
              <w:t>(инициалы, фамилия)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A02E37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right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617CD4" w:rsidRPr="00617CD4" w:rsidRDefault="00617CD4" w:rsidP="00A02E3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ED5C76">
            <w:pPr>
              <w:jc w:val="center"/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ED5C76">
            <w:pPr>
              <w:ind w:left="57"/>
            </w:pPr>
          </w:p>
        </w:tc>
      </w:tr>
    </w:tbl>
    <w:p w:rsidR="00AD1148" w:rsidRDefault="00AD1148" w:rsidP="00A02E37">
      <w:pPr>
        <w:rPr>
          <w:sz w:val="24"/>
          <w:szCs w:val="24"/>
        </w:rPr>
      </w:pPr>
    </w:p>
    <w:sectPr w:rsidR="00AD1148" w:rsidSect="00B42BB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76" w:rsidRDefault="00ED5C76">
      <w:r>
        <w:separator/>
      </w:r>
    </w:p>
  </w:endnote>
  <w:endnote w:type="continuationSeparator" w:id="1">
    <w:p w:rsidR="00ED5C76" w:rsidRDefault="00ED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76" w:rsidRDefault="00ED5C76">
      <w:r>
        <w:separator/>
      </w:r>
    </w:p>
  </w:footnote>
  <w:footnote w:type="continuationSeparator" w:id="1">
    <w:p w:rsidR="00ED5C76" w:rsidRDefault="00ED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5133"/>
    <w:rsid w:val="00064425"/>
    <w:rsid w:val="00074977"/>
    <w:rsid w:val="00091D4D"/>
    <w:rsid w:val="00112BE6"/>
    <w:rsid w:val="00133BF7"/>
    <w:rsid w:val="001363F1"/>
    <w:rsid w:val="001B2886"/>
    <w:rsid w:val="001F2CF9"/>
    <w:rsid w:val="00243B37"/>
    <w:rsid w:val="0024705C"/>
    <w:rsid w:val="00265602"/>
    <w:rsid w:val="0027183C"/>
    <w:rsid w:val="002763B8"/>
    <w:rsid w:val="00284F1E"/>
    <w:rsid w:val="00297AFE"/>
    <w:rsid w:val="002B115C"/>
    <w:rsid w:val="00315245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B4320"/>
    <w:rsid w:val="004C39E9"/>
    <w:rsid w:val="00501A7A"/>
    <w:rsid w:val="005134D6"/>
    <w:rsid w:val="0059107C"/>
    <w:rsid w:val="005D3BF3"/>
    <w:rsid w:val="00601646"/>
    <w:rsid w:val="00617CD4"/>
    <w:rsid w:val="00656DE4"/>
    <w:rsid w:val="00660AB0"/>
    <w:rsid w:val="00661190"/>
    <w:rsid w:val="00674E70"/>
    <w:rsid w:val="00693B17"/>
    <w:rsid w:val="006B4C41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8694C"/>
    <w:rsid w:val="007E692D"/>
    <w:rsid w:val="007F17D7"/>
    <w:rsid w:val="00807C54"/>
    <w:rsid w:val="00811C79"/>
    <w:rsid w:val="00843524"/>
    <w:rsid w:val="00891738"/>
    <w:rsid w:val="0096631D"/>
    <w:rsid w:val="009810FB"/>
    <w:rsid w:val="009927A9"/>
    <w:rsid w:val="009966CE"/>
    <w:rsid w:val="009B3056"/>
    <w:rsid w:val="009E4980"/>
    <w:rsid w:val="00A02E37"/>
    <w:rsid w:val="00A203C7"/>
    <w:rsid w:val="00A27DF8"/>
    <w:rsid w:val="00AA7170"/>
    <w:rsid w:val="00AC3E75"/>
    <w:rsid w:val="00AD1148"/>
    <w:rsid w:val="00AF0B69"/>
    <w:rsid w:val="00B04A18"/>
    <w:rsid w:val="00B053DA"/>
    <w:rsid w:val="00B42BBE"/>
    <w:rsid w:val="00B47BC1"/>
    <w:rsid w:val="00B66943"/>
    <w:rsid w:val="00B83740"/>
    <w:rsid w:val="00BB28D9"/>
    <w:rsid w:val="00BD6753"/>
    <w:rsid w:val="00C264A4"/>
    <w:rsid w:val="00C671F3"/>
    <w:rsid w:val="00C67239"/>
    <w:rsid w:val="00CD1963"/>
    <w:rsid w:val="00D017FD"/>
    <w:rsid w:val="00D13836"/>
    <w:rsid w:val="00D3540F"/>
    <w:rsid w:val="00D84049"/>
    <w:rsid w:val="00DC3262"/>
    <w:rsid w:val="00DD52CA"/>
    <w:rsid w:val="00E06876"/>
    <w:rsid w:val="00E1651A"/>
    <w:rsid w:val="00E45D7A"/>
    <w:rsid w:val="00E53C02"/>
    <w:rsid w:val="00E54E5B"/>
    <w:rsid w:val="00E72B00"/>
    <w:rsid w:val="00E77234"/>
    <w:rsid w:val="00E916C3"/>
    <w:rsid w:val="00E94C0F"/>
    <w:rsid w:val="00EC6807"/>
    <w:rsid w:val="00ED5C76"/>
    <w:rsid w:val="00EE14E6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0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C02"/>
    <w:rPr>
      <w:sz w:val="20"/>
      <w:szCs w:val="20"/>
    </w:rPr>
  </w:style>
  <w:style w:type="paragraph" w:styleId="a5">
    <w:name w:val="footer"/>
    <w:basedOn w:val="a"/>
    <w:link w:val="a6"/>
    <w:uiPriority w:val="99"/>
    <w:rsid w:val="00E53C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C0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53C02"/>
  </w:style>
  <w:style w:type="character" w:customStyle="1" w:styleId="a8">
    <w:name w:val="Текст сноски Знак"/>
    <w:basedOn w:val="a0"/>
    <w:link w:val="a7"/>
    <w:uiPriority w:val="99"/>
    <w:semiHidden/>
    <w:rsid w:val="00E53C02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E53C0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2022-12-13T07:16:00Z</dcterms:created>
  <dcterms:modified xsi:type="dcterms:W3CDTF">2022-12-13T07:16:00Z</dcterms:modified>
</cp:coreProperties>
</file>