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43" w:rsidRDefault="002A3C43" w:rsidP="007555DC">
      <w:pPr>
        <w:jc w:val="right"/>
        <w:rPr>
          <w:sz w:val="24"/>
          <w:szCs w:val="24"/>
        </w:rPr>
      </w:pPr>
      <w:r>
        <w:rPr>
          <w:sz w:val="24"/>
          <w:szCs w:val="24"/>
        </w:rPr>
        <w:t>Утвержден</w:t>
      </w:r>
    </w:p>
    <w:p w:rsidR="002A3C43" w:rsidRDefault="002A3C43" w:rsidP="007555DC">
      <w:pPr>
        <w:jc w:val="right"/>
        <w:rPr>
          <w:sz w:val="24"/>
          <w:szCs w:val="24"/>
        </w:rPr>
      </w:pPr>
      <w:r>
        <w:rPr>
          <w:sz w:val="24"/>
          <w:szCs w:val="24"/>
        </w:rPr>
        <w:t>Постановлением администрации</w:t>
      </w:r>
    </w:p>
    <w:p w:rsidR="007766B0" w:rsidRPr="002A3C43" w:rsidRDefault="002A3C43" w:rsidP="007555DC">
      <w:pPr>
        <w:jc w:val="right"/>
        <w:rPr>
          <w:sz w:val="24"/>
          <w:szCs w:val="24"/>
        </w:rPr>
      </w:pPr>
      <w:r>
        <w:rPr>
          <w:sz w:val="24"/>
          <w:szCs w:val="24"/>
        </w:rPr>
        <w:t>МО «Кировск»</w:t>
      </w:r>
    </w:p>
    <w:p w:rsidR="007766B0" w:rsidRDefault="007766B0" w:rsidP="007766B0">
      <w:pPr>
        <w:jc w:val="right"/>
        <w:rPr>
          <w:sz w:val="24"/>
          <w:szCs w:val="24"/>
        </w:rPr>
      </w:pPr>
      <w:r w:rsidRPr="002A3C43">
        <w:rPr>
          <w:sz w:val="24"/>
          <w:szCs w:val="24"/>
        </w:rPr>
        <w:t>от____________ 2022 года № ____</w:t>
      </w:r>
    </w:p>
    <w:p w:rsidR="002A3C43" w:rsidRPr="002A3C43" w:rsidRDefault="002A3C43" w:rsidP="007766B0">
      <w:pPr>
        <w:jc w:val="right"/>
        <w:rPr>
          <w:sz w:val="24"/>
          <w:szCs w:val="24"/>
        </w:rPr>
      </w:pPr>
    </w:p>
    <w:p w:rsidR="007766B0" w:rsidRDefault="007766B0" w:rsidP="001F2DEC">
      <w:pPr>
        <w:jc w:val="center"/>
        <w:rPr>
          <w:sz w:val="28"/>
          <w:szCs w:val="28"/>
        </w:rPr>
      </w:pPr>
    </w:p>
    <w:p w:rsidR="00A46F6E" w:rsidRPr="002A3C43" w:rsidRDefault="00A46F6E" w:rsidP="001F2DEC">
      <w:pPr>
        <w:jc w:val="center"/>
        <w:rPr>
          <w:b/>
          <w:sz w:val="24"/>
          <w:szCs w:val="24"/>
        </w:rPr>
      </w:pPr>
      <w:r w:rsidRPr="002A3C43">
        <w:rPr>
          <w:b/>
          <w:sz w:val="24"/>
          <w:szCs w:val="24"/>
        </w:rPr>
        <w:t>Административный регламент</w:t>
      </w:r>
    </w:p>
    <w:p w:rsidR="00A46F6E" w:rsidRPr="002A3C43" w:rsidRDefault="00A46F6E" w:rsidP="00A46F6E">
      <w:pPr>
        <w:jc w:val="center"/>
        <w:rPr>
          <w:b/>
          <w:sz w:val="24"/>
          <w:szCs w:val="24"/>
        </w:rPr>
      </w:pPr>
      <w:r w:rsidRPr="002A3C43">
        <w:rPr>
          <w:b/>
          <w:sz w:val="24"/>
          <w:szCs w:val="24"/>
        </w:rPr>
        <w:t>предоставления муниципальной услуги «</w:t>
      </w:r>
      <w:r w:rsidR="00D733C9" w:rsidRPr="002A3C43">
        <w:rPr>
          <w:b/>
          <w:sz w:val="24"/>
          <w:szCs w:val="24"/>
        </w:rPr>
        <w:t>С</w:t>
      </w:r>
      <w:r w:rsidRPr="002A3C43">
        <w:rPr>
          <w:b/>
          <w:sz w:val="24"/>
          <w:szCs w:val="24"/>
        </w:rPr>
        <w:t>огласовани</w:t>
      </w:r>
      <w:r w:rsidR="00D733C9" w:rsidRPr="002A3C43">
        <w:rPr>
          <w:b/>
          <w:sz w:val="24"/>
          <w:szCs w:val="24"/>
        </w:rPr>
        <w:t>е</w:t>
      </w:r>
      <w:r w:rsidRPr="002A3C43">
        <w:rPr>
          <w:b/>
          <w:sz w:val="24"/>
          <w:szCs w:val="24"/>
        </w:rPr>
        <w:t xml:space="preserve"> проведения ярмарки на публичной ярмар</w:t>
      </w:r>
      <w:r w:rsidR="00610350" w:rsidRPr="002A3C43">
        <w:rPr>
          <w:b/>
          <w:sz w:val="24"/>
          <w:szCs w:val="24"/>
        </w:rPr>
        <w:t xml:space="preserve">очной площадке на территории Кировского городского поселения Кировского муниципального района </w:t>
      </w:r>
      <w:r w:rsidR="00A74C30" w:rsidRPr="002A3C43">
        <w:rPr>
          <w:b/>
          <w:sz w:val="24"/>
          <w:szCs w:val="24"/>
        </w:rPr>
        <w:t>Ленинградской области»</w:t>
      </w:r>
    </w:p>
    <w:p w:rsidR="00A74C30" w:rsidRPr="002A3C43" w:rsidRDefault="00A74C30" w:rsidP="00A46F6E">
      <w:pPr>
        <w:jc w:val="center"/>
        <w:rPr>
          <w:b/>
          <w:sz w:val="24"/>
          <w:szCs w:val="24"/>
        </w:rPr>
      </w:pPr>
      <w:r w:rsidRPr="002A3C43">
        <w:rPr>
          <w:b/>
          <w:sz w:val="24"/>
          <w:szCs w:val="24"/>
        </w:rPr>
        <w:t>(сокращенное наименование – «Согласование проведения ярмарки»)</w:t>
      </w:r>
    </w:p>
    <w:p w:rsidR="002C6C93" w:rsidRPr="002A3C43" w:rsidRDefault="002C6C93" w:rsidP="00A46F6E">
      <w:pPr>
        <w:jc w:val="center"/>
        <w:rPr>
          <w:b/>
          <w:sz w:val="24"/>
          <w:szCs w:val="24"/>
        </w:rPr>
      </w:pPr>
      <w:r w:rsidRPr="002A3C43">
        <w:rPr>
          <w:b/>
          <w:sz w:val="24"/>
          <w:szCs w:val="24"/>
        </w:rPr>
        <w:t xml:space="preserve">(далее – регламент, </w:t>
      </w:r>
      <w:r w:rsidR="00CA6E4D" w:rsidRPr="002A3C43">
        <w:rPr>
          <w:b/>
          <w:sz w:val="24"/>
          <w:szCs w:val="24"/>
        </w:rPr>
        <w:t>муниципальная</w:t>
      </w:r>
      <w:r w:rsidRPr="002A3C43">
        <w:rPr>
          <w:b/>
          <w:sz w:val="24"/>
          <w:szCs w:val="24"/>
        </w:rPr>
        <w:t xml:space="preserve"> услуга)</w:t>
      </w:r>
    </w:p>
    <w:p w:rsidR="007E7DAA" w:rsidRPr="00772F83" w:rsidRDefault="007E7DAA" w:rsidP="007E7DAA">
      <w:pPr>
        <w:jc w:val="center"/>
        <w:rPr>
          <w:b/>
          <w:sz w:val="28"/>
          <w:szCs w:val="28"/>
        </w:rPr>
      </w:pPr>
    </w:p>
    <w:p w:rsidR="007E7DAA" w:rsidRPr="002A3C43" w:rsidRDefault="007E7DAA" w:rsidP="007E7DAA">
      <w:pPr>
        <w:pStyle w:val="a3"/>
        <w:spacing w:before="0" w:after="0"/>
        <w:jc w:val="center"/>
        <w:rPr>
          <w:b/>
          <w:bCs/>
          <w:color w:val="auto"/>
        </w:rPr>
      </w:pPr>
      <w:r w:rsidRPr="002A3C43">
        <w:rPr>
          <w:b/>
          <w:bCs/>
          <w:color w:val="auto"/>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131D42">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2A3C43" w:rsidRDefault="00361679" w:rsidP="00361679">
      <w:pPr>
        <w:ind w:firstLine="709"/>
        <w:jc w:val="both"/>
        <w:rPr>
          <w:sz w:val="28"/>
          <w:szCs w:val="28"/>
        </w:rPr>
      </w:pPr>
      <w:r w:rsidRPr="00772F83">
        <w:rPr>
          <w:sz w:val="28"/>
          <w:szCs w:val="28"/>
        </w:rPr>
        <w:t>на сайте ОМСУ/Организации</w:t>
      </w:r>
      <w:r w:rsidR="002A3C43">
        <w:rPr>
          <w:sz w:val="28"/>
          <w:szCs w:val="28"/>
        </w:rPr>
        <w:t xml:space="preserve"> </w:t>
      </w:r>
      <w:hyperlink r:id="rId7" w:history="1">
        <w:r w:rsidR="002A3C43" w:rsidRPr="00FA45ED">
          <w:rPr>
            <w:rStyle w:val="ac"/>
            <w:sz w:val="28"/>
            <w:szCs w:val="28"/>
          </w:rPr>
          <w:t>https://kirovsklenobl.ru</w:t>
        </w:r>
      </w:hyperlink>
      <w:r w:rsidR="002A3C4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B43CA5" w:rsidRDefault="00361679" w:rsidP="007766B0">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B43CA5" w:rsidRDefault="00B43CA5" w:rsidP="004E03A3">
      <w:pPr>
        <w:jc w:val="center"/>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F670BD">
        <w:rPr>
          <w:sz w:val="28"/>
          <w:szCs w:val="28"/>
        </w:rPr>
        <w:t>Кировского городского поселения Кировского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2A3C43">
        <w:rPr>
          <w:sz w:val="28"/>
          <w:szCs w:val="28"/>
        </w:rPr>
        <w:t>администрация Кировского городского поселения Кировского муниципального района Ленинградской области (далее – МО «Кировск»)</w:t>
      </w:r>
      <w:r w:rsidRPr="00772F83">
        <w:rPr>
          <w:sz w:val="28"/>
          <w:szCs w:val="28"/>
        </w:rPr>
        <w:t>.</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ответственны</w:t>
      </w:r>
      <w:r w:rsidRPr="00E16D0D">
        <w:rPr>
          <w:color w:val="000000" w:themeColor="text1"/>
          <w:sz w:val="28"/>
          <w:szCs w:val="28"/>
        </w:rPr>
        <w:t xml:space="preserve">м за предоставление муниципальной услуги, является </w:t>
      </w:r>
      <w:r w:rsidR="00E16D0D" w:rsidRPr="00E16D0D">
        <w:rPr>
          <w:color w:val="000000" w:themeColor="text1"/>
          <w:sz w:val="28"/>
          <w:szCs w:val="28"/>
        </w:rPr>
        <w:t xml:space="preserve">Муниципальное бюджетное учреждение </w:t>
      </w:r>
      <w:r w:rsidR="00E16D0D" w:rsidRPr="00E16D0D">
        <w:rPr>
          <w:rStyle w:val="ab"/>
          <w:b w:val="0"/>
          <w:color w:val="000000" w:themeColor="text1"/>
          <w:sz w:val="28"/>
          <w:szCs w:val="28"/>
          <w:shd w:val="clear" w:color="auto" w:fill="FFFFFF"/>
        </w:rPr>
        <w:t>"Центр поддержки предпринимательства города Кировска</w:t>
      </w:r>
      <w:r w:rsidR="00E16D0D" w:rsidRPr="00E14ECB">
        <w:rPr>
          <w:rStyle w:val="ab"/>
          <w:b w:val="0"/>
          <w:color w:val="000000" w:themeColor="text1"/>
          <w:sz w:val="28"/>
          <w:szCs w:val="28"/>
          <w:shd w:val="clear" w:color="auto" w:fill="FFFFFF"/>
        </w:rPr>
        <w:t>"</w:t>
      </w:r>
      <w:r w:rsidR="00E14ECB" w:rsidRPr="00E14ECB">
        <w:rPr>
          <w:rStyle w:val="ab"/>
          <w:b w:val="0"/>
          <w:color w:val="000000" w:themeColor="text1"/>
          <w:sz w:val="28"/>
          <w:szCs w:val="28"/>
          <w:shd w:val="clear" w:color="auto" w:fill="FFFFFF"/>
        </w:rPr>
        <w:t xml:space="preserve"> муниципального образования Кировское городское поселение муниципального образования Кировский муниципальный район Ленинградской области</w:t>
      </w:r>
      <w:r w:rsidR="00E16D0D" w:rsidRPr="00E14ECB">
        <w:rPr>
          <w:b/>
          <w:color w:val="000000" w:themeColor="text1"/>
          <w:sz w:val="28"/>
          <w:szCs w:val="28"/>
        </w:rPr>
        <w:t xml:space="preserve"> </w:t>
      </w:r>
      <w:r w:rsidR="00E14ECB" w:rsidRPr="00E14ECB">
        <w:rPr>
          <w:color w:val="000000" w:themeColor="text1"/>
          <w:sz w:val="28"/>
          <w:szCs w:val="28"/>
        </w:rPr>
        <w:t>и Отдел</w:t>
      </w:r>
      <w:r w:rsidR="00E14ECB" w:rsidRPr="00E14ECB">
        <w:rPr>
          <w:sz w:val="28"/>
          <w:szCs w:val="28"/>
        </w:rPr>
        <w:t xml:space="preserve"> управления имуществом администрации</w:t>
      </w:r>
      <w:r w:rsidR="00A33C15" w:rsidRPr="00E14ECB">
        <w:rPr>
          <w:sz w:val="28"/>
          <w:szCs w:val="28"/>
        </w:rPr>
        <w:t xml:space="preserve"> Кировского городского поселения</w:t>
      </w:r>
      <w:r w:rsidR="002A32BF" w:rsidRPr="00E14ECB">
        <w:rPr>
          <w:sz w:val="28"/>
          <w:szCs w:val="28"/>
        </w:rPr>
        <w:t xml:space="preserve"> </w:t>
      </w:r>
      <w:r w:rsidR="00A33C15" w:rsidRPr="00E14ECB">
        <w:rPr>
          <w:sz w:val="28"/>
          <w:szCs w:val="28"/>
        </w:rPr>
        <w:t>Кировского муниципального р</w:t>
      </w:r>
      <w:r w:rsidR="00A33C15">
        <w:rPr>
          <w:sz w:val="28"/>
          <w:szCs w:val="28"/>
        </w:rPr>
        <w:t xml:space="preserve">айона Ленинградской области </w:t>
      </w:r>
      <w:r w:rsidR="002A32BF">
        <w:rPr>
          <w:sz w:val="28"/>
          <w:szCs w:val="28"/>
        </w:rPr>
        <w:t>(далее – Отдел</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w:t>
      </w:r>
      <w:r w:rsidR="007A2137">
        <w:rPr>
          <w:sz w:val="28"/>
          <w:szCs w:val="28"/>
        </w:rPr>
        <w:t>дательством Российской Федерации или</w:t>
      </w:r>
      <w:r w:rsidR="003823C4" w:rsidRPr="003823C4">
        <w:rPr>
          <w:sz w:val="28"/>
          <w:szCs w:val="28"/>
        </w:rPr>
        <w:t xml:space="preserve"> посредством идентификации и аутентификации в </w:t>
      </w:r>
      <w:r w:rsidR="003823C4" w:rsidRPr="003823C4">
        <w:rPr>
          <w:sz w:val="28"/>
          <w:szCs w:val="28"/>
        </w:rPr>
        <w:lastRenderedPageBreak/>
        <w:t xml:space="preserve">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F670BD">
        <w:rPr>
          <w:sz w:val="28"/>
          <w:szCs w:val="28"/>
        </w:rPr>
        <w:t>Кировского городского поселения Кировского муниципального района</w:t>
      </w:r>
      <w:r w:rsidR="00F670BD" w:rsidRPr="00772F83">
        <w:rPr>
          <w:sz w:val="28"/>
          <w:szCs w:val="28"/>
          <w:lang w:eastAsia="en-US"/>
        </w:rPr>
        <w:t xml:space="preserve">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131D42">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11651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116513">
        <w:rPr>
          <w:sz w:val="28"/>
          <w:szCs w:val="28"/>
          <w:lang w:eastAsia="en-US"/>
        </w:rPr>
        <w:t>3</w:t>
      </w:r>
      <w:r w:rsidR="00116513" w:rsidRPr="00116513">
        <w:rPr>
          <w:sz w:val="28"/>
          <w:szCs w:val="28"/>
          <w:lang w:eastAsia="en-US"/>
        </w:rPr>
        <w:t xml:space="preserve"> </w:t>
      </w:r>
      <w:r w:rsidR="00AE7270" w:rsidRPr="00116513">
        <w:rPr>
          <w:sz w:val="28"/>
          <w:szCs w:val="28"/>
          <w:lang w:eastAsia="en-US"/>
        </w:rPr>
        <w:t>рабочих</w:t>
      </w:r>
      <w:r w:rsidRPr="00116513">
        <w:rPr>
          <w:sz w:val="28"/>
          <w:szCs w:val="28"/>
          <w:lang w:eastAsia="en-US"/>
        </w:rPr>
        <w:t xml:space="preserve"> дней</w:t>
      </w:r>
      <w:r w:rsidRPr="00116513">
        <w:rPr>
          <w:sz w:val="28"/>
          <w:szCs w:val="28"/>
        </w:rPr>
        <w:t xml:space="preserve"> </w:t>
      </w:r>
      <w:proofErr w:type="gramStart"/>
      <w:r w:rsidRPr="00116513">
        <w:rPr>
          <w:sz w:val="28"/>
          <w:szCs w:val="28"/>
        </w:rPr>
        <w:t>с даты поступления</w:t>
      </w:r>
      <w:proofErr w:type="gramEnd"/>
      <w:r w:rsidRPr="00116513">
        <w:rPr>
          <w:sz w:val="28"/>
          <w:szCs w:val="28"/>
        </w:rPr>
        <w:t xml:space="preserve"> (регистрации) заявления в ОМСУ/Организацию.</w:t>
      </w:r>
    </w:p>
    <w:p w:rsidR="0058595D" w:rsidRPr="00116513" w:rsidRDefault="0058595D" w:rsidP="0058595D">
      <w:pPr>
        <w:ind w:firstLine="709"/>
        <w:jc w:val="both"/>
        <w:rPr>
          <w:sz w:val="28"/>
          <w:szCs w:val="28"/>
        </w:rPr>
      </w:pPr>
      <w:r w:rsidRPr="00116513">
        <w:rPr>
          <w:sz w:val="28"/>
          <w:szCs w:val="28"/>
        </w:rPr>
        <w:t xml:space="preserve">2.5. Правовые основания для предоставления </w:t>
      </w:r>
      <w:r w:rsidR="001215EF" w:rsidRPr="00116513">
        <w:rPr>
          <w:sz w:val="28"/>
          <w:szCs w:val="28"/>
        </w:rPr>
        <w:t>муниципальной услуги</w:t>
      </w:r>
      <w:r w:rsidRPr="00116513">
        <w:rPr>
          <w:sz w:val="28"/>
          <w:szCs w:val="28"/>
        </w:rPr>
        <w:t>.</w:t>
      </w:r>
    </w:p>
    <w:p w:rsidR="00724563" w:rsidRPr="00116513" w:rsidRDefault="00724563" w:rsidP="00724563">
      <w:pPr>
        <w:suppressAutoHyphens w:val="0"/>
        <w:autoSpaceDE w:val="0"/>
        <w:autoSpaceDN w:val="0"/>
        <w:adjustRightInd w:val="0"/>
        <w:ind w:firstLine="709"/>
        <w:jc w:val="both"/>
        <w:rPr>
          <w:rFonts w:eastAsiaTheme="minorHAnsi"/>
          <w:sz w:val="28"/>
          <w:szCs w:val="28"/>
          <w:lang w:eastAsia="en-US"/>
        </w:rPr>
      </w:pPr>
      <w:r w:rsidRPr="00116513">
        <w:rPr>
          <w:rFonts w:eastAsiaTheme="minorHAnsi"/>
          <w:sz w:val="28"/>
          <w:szCs w:val="28"/>
          <w:lang w:eastAsia="en-US"/>
        </w:rPr>
        <w:t xml:space="preserve">Федеральный закон  от 28 декабря 2009 года </w:t>
      </w:r>
      <w:hyperlink r:id="rId8" w:history="1">
        <w:r w:rsidRPr="00116513">
          <w:rPr>
            <w:rFonts w:eastAsiaTheme="minorHAnsi"/>
            <w:sz w:val="28"/>
            <w:szCs w:val="28"/>
            <w:lang w:eastAsia="en-US"/>
          </w:rPr>
          <w:t>№ 381-ФЗ</w:t>
        </w:r>
      </w:hyperlink>
      <w:r w:rsidRPr="00116513">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116513">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116513" w:rsidRDefault="00724563" w:rsidP="00724563">
      <w:pPr>
        <w:suppressAutoHyphens w:val="0"/>
        <w:autoSpaceDE w:val="0"/>
        <w:autoSpaceDN w:val="0"/>
        <w:adjustRightInd w:val="0"/>
        <w:ind w:firstLine="709"/>
        <w:jc w:val="both"/>
        <w:rPr>
          <w:rFonts w:eastAsiaTheme="minorHAnsi"/>
          <w:sz w:val="28"/>
          <w:szCs w:val="28"/>
          <w:lang w:eastAsia="en-US"/>
        </w:rPr>
      </w:pPr>
      <w:r w:rsidRPr="00116513">
        <w:rPr>
          <w:sz w:val="28"/>
          <w:szCs w:val="28"/>
        </w:rPr>
        <w:t xml:space="preserve">Заявление подается </w:t>
      </w:r>
      <w:r w:rsidRPr="00116513">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116513">
        <w:rPr>
          <w:rFonts w:eastAsiaTheme="minorHAnsi"/>
          <w:sz w:val="28"/>
          <w:szCs w:val="28"/>
          <w:lang w:eastAsia="en-US"/>
        </w:rPr>
        <w:t xml:space="preserve">В случае, когда </w:t>
      </w:r>
      <w:proofErr w:type="gramStart"/>
      <w:r w:rsidRPr="00116513">
        <w:rPr>
          <w:rFonts w:eastAsiaTheme="minorHAnsi"/>
          <w:sz w:val="28"/>
          <w:szCs w:val="28"/>
          <w:lang w:eastAsia="en-US"/>
        </w:rPr>
        <w:t>заявляется</w:t>
      </w:r>
      <w:proofErr w:type="gramEnd"/>
      <w:r w:rsidRPr="00116513">
        <w:rPr>
          <w:rFonts w:eastAsiaTheme="minorHAnsi"/>
          <w:sz w:val="28"/>
          <w:szCs w:val="28"/>
          <w:lang w:eastAsia="en-US"/>
        </w:rPr>
        <w:t xml:space="preserve"> новая публичная ярмарочная площадка, организатор ярмарки  </w:t>
      </w:r>
      <w:r w:rsidR="006627CA" w:rsidRPr="00116513">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proofErr w:type="gramStart"/>
      <w:r w:rsidRPr="00F050BC">
        <w:rPr>
          <w:sz w:val="28"/>
          <w:szCs w:val="28"/>
        </w:rPr>
        <w:t>.Н</w:t>
      </w:r>
      <w:proofErr w:type="gramEnd"/>
      <w:r w:rsidRPr="00F050BC">
        <w:rPr>
          <w:sz w:val="28"/>
          <w:szCs w:val="28"/>
        </w:rPr>
        <w:t>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D72584">
        <w:rPr>
          <w:sz w:val="28"/>
          <w:szCs w:val="28"/>
        </w:rPr>
        <w:t xml:space="preserve"> </w:t>
      </w:r>
      <w:proofErr w:type="gramStart"/>
      <w:r w:rsidRPr="00F050BC">
        <w:rPr>
          <w:sz w:val="28"/>
          <w:szCs w:val="28"/>
        </w:rPr>
        <w:t>Б</w:t>
      </w:r>
      <w:proofErr w:type="gramEnd"/>
      <w:r w:rsidRPr="00F050BC">
        <w:rPr>
          <w:sz w:val="28"/>
          <w:szCs w:val="28"/>
        </w:rPr>
        <w:t>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w:t>
      </w:r>
      <w:r w:rsidRPr="00A92D77">
        <w:rPr>
          <w:sz w:val="28"/>
          <w:szCs w:val="28"/>
        </w:rPr>
        <w:lastRenderedPageBreak/>
        <w:t xml:space="preserve">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E6304" w:rsidP="0058595D">
      <w:pPr>
        <w:ind w:firstLine="709"/>
        <w:jc w:val="both"/>
        <w:rPr>
          <w:sz w:val="28"/>
          <w:szCs w:val="28"/>
        </w:rPr>
      </w:pPr>
      <w:r>
        <w:rPr>
          <w:sz w:val="28"/>
          <w:szCs w:val="28"/>
        </w:rPr>
        <w:t>Отдел</w:t>
      </w:r>
      <w:r w:rsidRPr="004E6304">
        <w:rPr>
          <w:sz w:val="28"/>
          <w:szCs w:val="28"/>
        </w:rPr>
        <w:t xml:space="preserve"> </w:t>
      </w:r>
      <w:r>
        <w:rPr>
          <w:sz w:val="28"/>
          <w:szCs w:val="28"/>
        </w:rPr>
        <w:t>в</w:t>
      </w:r>
      <w:r w:rsidR="0058595D" w:rsidRPr="00772F83">
        <w:rPr>
          <w:sz w:val="28"/>
          <w:szCs w:val="28"/>
        </w:rPr>
        <w:t xml:space="preserve">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4E6304">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lastRenderedPageBreak/>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116513">
        <w:rPr>
          <w:sz w:val="28"/>
          <w:szCs w:val="28"/>
          <w:lang w:eastAsia="ru-RU"/>
        </w:rPr>
        <w:t>установленный в соответствии с пунктом 2.11 Порядка, утвержденного Постановлением</w:t>
      </w:r>
      <w:r w:rsidR="00867462" w:rsidRPr="00116513">
        <w:rPr>
          <w:sz w:val="28"/>
          <w:szCs w:val="28"/>
          <w:lang w:eastAsia="ru-RU"/>
        </w:rPr>
        <w:t>,</w:t>
      </w:r>
      <w:r w:rsidR="00724563" w:rsidRPr="00116513">
        <w:rPr>
          <w:sz w:val="28"/>
          <w:szCs w:val="28"/>
          <w:lang w:eastAsia="ru-RU"/>
        </w:rPr>
        <w:t xml:space="preserve">– </w:t>
      </w:r>
      <w:r w:rsidR="00724563" w:rsidRPr="00116513">
        <w:rPr>
          <w:rFonts w:eastAsiaTheme="minorHAnsi"/>
          <w:sz w:val="28"/>
          <w:szCs w:val="28"/>
          <w:lang w:eastAsia="en-US"/>
        </w:rPr>
        <w:t>не позднее семи рабочих дней до дня проведения ярмарки</w:t>
      </w:r>
      <w:r w:rsidR="006A3BDF" w:rsidRPr="00116513">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w:t>
      </w:r>
      <w:r w:rsidRPr="00FE48A9">
        <w:rPr>
          <w:sz w:val="28"/>
          <w:szCs w:val="28"/>
          <w:lang w:eastAsia="ru-RU"/>
        </w:rPr>
        <w:lastRenderedPageBreak/>
        <w:t xml:space="preserve">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116513">
        <w:rPr>
          <w:sz w:val="28"/>
          <w:szCs w:val="28"/>
          <w:u w:val="single"/>
          <w:lang w:eastAsia="ru-RU"/>
        </w:rPr>
        <w:t>Отсутствие права на предоставление муниципальной услуги</w:t>
      </w:r>
      <w:r w:rsidRPr="00116513">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 xml:space="preserve">установление несоответствия испрашиваемой новой публичной ярмарочной площадки градостроительному зонированию </w:t>
      </w:r>
      <w:proofErr w:type="gramStart"/>
      <w:r w:rsidR="006A3BDF" w:rsidRPr="006A3BDF">
        <w:rPr>
          <w:sz w:val="28"/>
          <w:szCs w:val="28"/>
        </w:rPr>
        <w:t>и(</w:t>
      </w:r>
      <w:proofErr w:type="gramEnd"/>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 xml:space="preserve">4) отсутствие возможности проведения ярмарки в заявленную дату </w:t>
      </w:r>
      <w:proofErr w:type="gramStart"/>
      <w:r w:rsidRPr="006A3BDF">
        <w:rPr>
          <w:sz w:val="28"/>
          <w:szCs w:val="28"/>
        </w:rPr>
        <w:t>и(</w:t>
      </w:r>
      <w:proofErr w:type="gramEnd"/>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116513">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116513">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 xml:space="preserve">5) заявление </w:t>
      </w:r>
      <w:proofErr w:type="gramStart"/>
      <w:r w:rsidRPr="006A3BDF">
        <w:rPr>
          <w:sz w:val="28"/>
          <w:szCs w:val="28"/>
        </w:rPr>
        <w:t>и(</w:t>
      </w:r>
      <w:proofErr w:type="gramEnd"/>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E508B4">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00E508B4">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E508B4">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316B2D">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 xml:space="preserve">пользованием ЕПГУ </w:t>
      </w:r>
      <w:proofErr w:type="gramStart"/>
      <w:r w:rsidR="008F7AF9" w:rsidRPr="00772F83">
        <w:rPr>
          <w:sz w:val="28"/>
          <w:szCs w:val="28"/>
        </w:rPr>
        <w:t>и(</w:t>
      </w:r>
      <w:proofErr w:type="gramEnd"/>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lastRenderedPageBreak/>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116513"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316B2D">
        <w:rPr>
          <w:sz w:val="28"/>
          <w:szCs w:val="28"/>
          <w:lang w:eastAsia="en-US"/>
        </w:rPr>
        <w:t xml:space="preserve"> </w:t>
      </w:r>
      <w:r w:rsidR="00316B2D">
        <w:rPr>
          <w:rFonts w:eastAsiaTheme="minorHAnsi"/>
          <w:color w:val="000000"/>
          <w:sz w:val="28"/>
          <w:szCs w:val="28"/>
          <w:lang w:eastAsia="en-US"/>
        </w:rPr>
        <w:t xml:space="preserve">– </w:t>
      </w:r>
      <w:r w:rsidR="003E6B40" w:rsidRPr="00116513">
        <w:rPr>
          <w:rFonts w:eastAsiaTheme="minorHAnsi"/>
          <w:color w:val="000000"/>
          <w:sz w:val="28"/>
          <w:szCs w:val="28"/>
          <w:lang w:eastAsia="en-US"/>
        </w:rPr>
        <w:t>в день поступления заявления</w:t>
      </w:r>
      <w:r w:rsidRPr="00116513">
        <w:rPr>
          <w:sz w:val="28"/>
          <w:szCs w:val="28"/>
          <w:lang w:eastAsia="en-US"/>
        </w:rPr>
        <w:t>;</w:t>
      </w:r>
    </w:p>
    <w:p w:rsidR="00230B10" w:rsidRPr="00116513" w:rsidRDefault="00230B10" w:rsidP="00230B10">
      <w:pPr>
        <w:widowControl w:val="0"/>
        <w:suppressAutoHyphens w:val="0"/>
        <w:autoSpaceDE w:val="0"/>
        <w:autoSpaceDN w:val="0"/>
        <w:adjustRightInd w:val="0"/>
        <w:ind w:firstLine="709"/>
        <w:jc w:val="both"/>
        <w:rPr>
          <w:sz w:val="28"/>
          <w:szCs w:val="28"/>
          <w:lang w:eastAsia="en-US"/>
        </w:rPr>
      </w:pPr>
      <w:r w:rsidRPr="00116513">
        <w:rPr>
          <w:sz w:val="28"/>
          <w:szCs w:val="28"/>
          <w:lang w:eastAsia="en-US"/>
        </w:rPr>
        <w:t xml:space="preserve">- рассмотрение </w:t>
      </w:r>
      <w:r w:rsidR="003554CF" w:rsidRPr="00116513">
        <w:rPr>
          <w:sz w:val="28"/>
          <w:szCs w:val="28"/>
          <w:lang w:eastAsia="en-US"/>
        </w:rPr>
        <w:t>документов о предоставлении муниципальной услуги</w:t>
      </w:r>
      <w:r w:rsidR="00316B2D">
        <w:rPr>
          <w:sz w:val="28"/>
          <w:szCs w:val="28"/>
          <w:lang w:eastAsia="en-US"/>
        </w:rPr>
        <w:t xml:space="preserve"> </w:t>
      </w:r>
      <w:r w:rsidR="007D48CE" w:rsidRPr="00116513">
        <w:rPr>
          <w:rFonts w:eastAsiaTheme="minorHAnsi"/>
          <w:color w:val="000000"/>
          <w:sz w:val="28"/>
          <w:szCs w:val="28"/>
          <w:lang w:eastAsia="en-US"/>
        </w:rPr>
        <w:t xml:space="preserve">– </w:t>
      </w:r>
      <w:r w:rsidR="003E6B40" w:rsidRPr="00116513">
        <w:rPr>
          <w:rFonts w:eastAsiaTheme="minorHAnsi"/>
          <w:color w:val="000000"/>
          <w:sz w:val="28"/>
          <w:szCs w:val="28"/>
          <w:lang w:eastAsia="en-US"/>
        </w:rPr>
        <w:t xml:space="preserve">в течение </w:t>
      </w:r>
      <w:r w:rsidR="00606467" w:rsidRPr="00116513">
        <w:rPr>
          <w:rFonts w:eastAsiaTheme="minorHAnsi"/>
          <w:color w:val="000000"/>
          <w:sz w:val="28"/>
          <w:szCs w:val="28"/>
          <w:lang w:eastAsia="en-US"/>
        </w:rPr>
        <w:t>1</w:t>
      </w:r>
      <w:r w:rsidR="007D48CE" w:rsidRPr="00116513">
        <w:rPr>
          <w:rFonts w:eastAsiaTheme="minorHAnsi"/>
          <w:color w:val="000000"/>
          <w:sz w:val="28"/>
          <w:szCs w:val="28"/>
          <w:lang w:eastAsia="en-US"/>
        </w:rPr>
        <w:t xml:space="preserve"> рабоч</w:t>
      </w:r>
      <w:r w:rsidR="003E6B40" w:rsidRPr="00116513">
        <w:rPr>
          <w:rFonts w:eastAsiaTheme="minorHAnsi"/>
          <w:color w:val="000000"/>
          <w:sz w:val="28"/>
          <w:szCs w:val="28"/>
          <w:lang w:eastAsia="en-US"/>
        </w:rPr>
        <w:t>его дня с момента поступления заявления</w:t>
      </w:r>
      <w:r w:rsidRPr="00116513">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116513">
        <w:rPr>
          <w:sz w:val="28"/>
          <w:szCs w:val="28"/>
          <w:lang w:eastAsia="en-US"/>
        </w:rPr>
        <w:t xml:space="preserve">- принятие решения </w:t>
      </w:r>
      <w:r w:rsidR="003554CF" w:rsidRPr="00116513">
        <w:rPr>
          <w:sz w:val="28"/>
          <w:szCs w:val="28"/>
          <w:lang w:eastAsia="en-US"/>
        </w:rPr>
        <w:t>о предоставлении муниципальной услуги</w:t>
      </w:r>
      <w:r w:rsidR="003554CF" w:rsidRPr="003554CF">
        <w:rPr>
          <w:sz w:val="28"/>
          <w:szCs w:val="28"/>
          <w:lang w:eastAsia="en-US"/>
        </w:rPr>
        <w:t xml:space="preserve"> или об отказе в предоставлении муниципальной услуги</w:t>
      </w:r>
      <w:r w:rsidR="00316B2D">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316B2D">
        <w:rPr>
          <w:sz w:val="28"/>
          <w:szCs w:val="28"/>
          <w:lang w:eastAsia="en-US"/>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C2725F">
        <w:rPr>
          <w:sz w:val="28"/>
          <w:szCs w:val="28"/>
          <w:lang w:eastAsia="en-US"/>
        </w:rPr>
        <w:t xml:space="preserve"> </w:t>
      </w:r>
      <w:r w:rsidR="00497B4E" w:rsidRPr="00772F83">
        <w:rPr>
          <w:sz w:val="28"/>
          <w:szCs w:val="28"/>
        </w:rPr>
        <w:t>ОМСУ</w:t>
      </w:r>
      <w:r w:rsidR="00C2725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C2725F">
        <w:rPr>
          <w:sz w:val="28"/>
          <w:szCs w:val="28"/>
        </w:rPr>
        <w:t xml:space="preserve"> </w:t>
      </w:r>
      <w:r w:rsidR="003554CF" w:rsidRPr="003554CF">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lastRenderedPageBreak/>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специалист Отдела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sidRPr="003554CF">
        <w:rPr>
          <w:sz w:val="28"/>
          <w:szCs w:val="28"/>
        </w:rPr>
        <w:t>Отдела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C2725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w:t>
      </w:r>
      <w:proofErr w:type="gramStart"/>
      <w:r w:rsidR="00C07BB8" w:rsidRPr="00772F83">
        <w:rPr>
          <w:sz w:val="28"/>
          <w:szCs w:val="28"/>
        </w:rPr>
        <w:t>и(</w:t>
      </w:r>
      <w:proofErr w:type="gramEnd"/>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116513">
        <w:rPr>
          <w:sz w:val="28"/>
          <w:szCs w:val="28"/>
        </w:rPr>
        <w:t xml:space="preserve">Проверка </w:t>
      </w:r>
      <w:r w:rsidR="005D562B" w:rsidRPr="00116513">
        <w:rPr>
          <w:sz w:val="28"/>
          <w:szCs w:val="28"/>
        </w:rPr>
        <w:t>заявления, представленного заявителем, на соответствие установленным требованиям</w:t>
      </w:r>
      <w:r w:rsidRPr="00116513">
        <w:rPr>
          <w:sz w:val="28"/>
          <w:szCs w:val="28"/>
        </w:rPr>
        <w:t>;</w:t>
      </w:r>
      <w:r w:rsidR="00C73E43">
        <w:rPr>
          <w:sz w:val="28"/>
          <w:szCs w:val="28"/>
        </w:rPr>
        <w:t xml:space="preserve"> </w:t>
      </w:r>
      <w:r w:rsidR="00C07BB8" w:rsidRPr="00116513">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116513">
        <w:rPr>
          <w:sz w:val="28"/>
          <w:szCs w:val="28"/>
        </w:rPr>
        <w:t>;</w:t>
      </w:r>
      <w:r w:rsidR="00C73E43">
        <w:rPr>
          <w:sz w:val="28"/>
          <w:szCs w:val="28"/>
        </w:rPr>
        <w:t xml:space="preserve"> </w:t>
      </w:r>
      <w:r w:rsidRPr="00116513">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116513">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116513">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w:t>
      </w:r>
      <w:r w:rsidR="00C73E43">
        <w:rPr>
          <w:sz w:val="28"/>
          <w:szCs w:val="28"/>
        </w:rPr>
        <w:t xml:space="preserve">ветственный специалист </w:t>
      </w:r>
      <w:r w:rsidR="00C07BB8" w:rsidRPr="00C07BB8">
        <w:rPr>
          <w:sz w:val="28"/>
          <w:szCs w:val="28"/>
        </w:rPr>
        <w:t>Отдела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3.1.4.3. Содержание административны</w:t>
      </w:r>
      <w:r w:rsidR="002E062D">
        <w:rPr>
          <w:sz w:val="28"/>
          <w:szCs w:val="28"/>
          <w:lang w:eastAsia="en-US"/>
        </w:rPr>
        <w:t xml:space="preserve">х действий, продолжительность и </w:t>
      </w:r>
      <w:r w:rsidRPr="00C07BB8">
        <w:rPr>
          <w:sz w:val="28"/>
          <w:szCs w:val="28"/>
          <w:lang w:eastAsia="en-US"/>
        </w:rPr>
        <w:t xml:space="preserve">(или)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lastRenderedPageBreak/>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w:t>
      </w:r>
      <w:r w:rsidR="00C07BB8" w:rsidRPr="00C07BB8">
        <w:rPr>
          <w:sz w:val="28"/>
          <w:szCs w:val="28"/>
        </w:rPr>
        <w:lastRenderedPageBreak/>
        <w:t xml:space="preserve">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772F83">
        <w:rPr>
          <w:sz w:val="28"/>
          <w:szCs w:val="28"/>
        </w:rPr>
        <w:lastRenderedPageBreak/>
        <w:t xml:space="preserve">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О</w:t>
      </w:r>
      <w:r w:rsidRPr="00772F83">
        <w:rPr>
          <w:sz w:val="28"/>
          <w:szCs w:val="28"/>
        </w:rPr>
        <w:t>тдела)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772F83">
        <w:rPr>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2475E6">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lastRenderedPageBreak/>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w:t>
      </w:r>
      <w:r w:rsidRPr="00772F83">
        <w:rPr>
          <w:sz w:val="28"/>
          <w:szCs w:val="28"/>
        </w:rPr>
        <w:lastRenderedPageBreak/>
        <w:t xml:space="preserve">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w:t>
      </w:r>
      <w:r w:rsidRPr="00772F83">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w:t>
      </w:r>
      <w:r w:rsidRPr="00772F83">
        <w:rPr>
          <w:sz w:val="28"/>
          <w:szCs w:val="28"/>
        </w:rPr>
        <w:lastRenderedPageBreak/>
        <w:t xml:space="preserve">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772F83">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w:t>
      </w:r>
      <w:r w:rsidR="00040D5A" w:rsidRPr="00116513">
        <w:rPr>
          <w:sz w:val="28"/>
          <w:szCs w:val="28"/>
        </w:rPr>
        <w:t xml:space="preserve">заявителю </w:t>
      </w:r>
      <w:r w:rsidRPr="00116513">
        <w:rPr>
          <w:sz w:val="28"/>
          <w:szCs w:val="28"/>
        </w:rPr>
        <w:t>в течение 1 рабочего дня со дня принятия решения о предоставлении (отказе в предоставлении)</w:t>
      </w:r>
      <w:r w:rsidR="00040D5A" w:rsidRPr="00116513">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2475E6">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 xml:space="preserve">о согласовании проведения ярмарки на </w:t>
      </w:r>
      <w:r w:rsidR="006D3643">
        <w:rPr>
          <w:rFonts w:ascii="Times New Roman" w:hAnsi="Times New Roman" w:cs="Times New Roman"/>
          <w:sz w:val="24"/>
          <w:szCs w:val="24"/>
        </w:rPr>
        <w:t>территории Кировского городского поселения Кировского муниципального района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w:t>
      </w:r>
      <w:r w:rsidR="002475E6">
        <w:rPr>
          <w:rFonts w:ascii="Times New Roman" w:hAnsi="Times New Roman" w:cs="Times New Roman"/>
          <w:sz w:val="24"/>
          <w:szCs w:val="24"/>
        </w:rPr>
        <w:t>Об организации розничных рынков и</w:t>
      </w:r>
      <w:r w:rsidRPr="001334A3">
        <w:rPr>
          <w:rFonts w:ascii="Times New Roman" w:hAnsi="Times New Roman" w:cs="Times New Roman"/>
          <w:sz w:val="24"/>
          <w:szCs w:val="24"/>
        </w:rPr>
        <w:t xml:space="preserve"> ярмарок на территории Ленинградской области» прошу согласовать проведение ярмарки на территории </w:t>
      </w:r>
      <w:r w:rsidR="006D3643">
        <w:rPr>
          <w:rFonts w:ascii="Times New Roman" w:hAnsi="Times New Roman" w:cs="Times New Roman"/>
          <w:sz w:val="24"/>
          <w:szCs w:val="24"/>
        </w:rPr>
        <w:t>Кировского городского поселения Кировского муниципального района Ленинградской области</w:t>
      </w:r>
      <w:r w:rsidRPr="001334A3">
        <w:rPr>
          <w:rFonts w:ascii="Times New Roman" w:hAnsi="Times New Roman" w:cs="Times New Roman"/>
          <w:sz w:val="24"/>
          <w:szCs w:val="24"/>
        </w:rPr>
        <w:t xml:space="preserve">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116513">
              <w:rPr>
                <w:rFonts w:ascii="Times New Roman" w:hAnsi="Times New Roman" w:cs="Times New Roman"/>
                <w:sz w:val="24"/>
                <w:szCs w:val="24"/>
              </w:rPr>
              <w:t xml:space="preserve">номер </w:t>
            </w:r>
            <w:r w:rsidR="00A83722" w:rsidRPr="00116513">
              <w:rPr>
                <w:rFonts w:ascii="Times New Roman" w:hAnsi="Times New Roman" w:cs="Times New Roman"/>
                <w:sz w:val="24"/>
                <w:szCs w:val="24"/>
              </w:rPr>
              <w:t>публичной ярмарочной площадки</w:t>
            </w:r>
            <w:r w:rsidR="00A83722" w:rsidRPr="00116513">
              <w:rPr>
                <w:rFonts w:ascii="Times New Roman" w:hAnsi="Times New Roman" w:cs="Times New Roman"/>
                <w:sz w:val="24"/>
                <w:szCs w:val="24"/>
              </w:rPr>
              <w:br/>
              <w:t>в Справочной общедоступной системе ярмарочных</w:t>
            </w:r>
            <w:r w:rsidR="00A83722">
              <w:rPr>
                <w:rFonts w:ascii="Times New Roman" w:hAnsi="Times New Roman" w:cs="Times New Roman"/>
                <w:sz w:val="24"/>
                <w:szCs w:val="24"/>
              </w:rPr>
              <w:t xml:space="preserve">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116513">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116513" w:rsidRDefault="000A6DD4" w:rsidP="00867462">
            <w:pPr>
              <w:pStyle w:val="ConsPlusNormal"/>
              <w:jc w:val="both"/>
              <w:rPr>
                <w:rFonts w:ascii="Times New Roman" w:hAnsi="Times New Roman" w:cs="Times New Roman"/>
                <w:sz w:val="24"/>
                <w:szCs w:val="24"/>
              </w:rPr>
            </w:pPr>
            <w:r w:rsidRPr="0011651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116513" w:rsidRDefault="000A6DD4" w:rsidP="00867462">
            <w:pPr>
              <w:pStyle w:val="ConsPlusNormal"/>
              <w:rPr>
                <w:rFonts w:ascii="Times New Roman" w:hAnsi="Times New Roman" w:cs="Times New Roman"/>
                <w:sz w:val="24"/>
                <w:szCs w:val="24"/>
              </w:rPr>
            </w:pPr>
            <w:r w:rsidRPr="00116513">
              <w:rPr>
                <w:rFonts w:ascii="Times New Roman" w:hAnsi="Times New Roman" w:cs="Times New Roman"/>
                <w:sz w:val="24"/>
                <w:szCs w:val="24"/>
              </w:rPr>
              <w:t>Предложение</w:t>
            </w:r>
            <w:r w:rsidR="00A83722" w:rsidRPr="00116513">
              <w:rPr>
                <w:rFonts w:ascii="Times New Roman" w:hAnsi="Times New Roman" w:cs="Times New Roman"/>
                <w:sz w:val="24"/>
                <w:szCs w:val="24"/>
              </w:rPr>
              <w:t xml:space="preserve"> о новой ярмарочной площадке:</w:t>
            </w:r>
          </w:p>
          <w:p w:rsidR="00A83722" w:rsidRPr="00116513" w:rsidRDefault="00A83722" w:rsidP="00867462">
            <w:pPr>
              <w:pStyle w:val="ConsPlusNormal"/>
              <w:rPr>
                <w:rFonts w:ascii="Times New Roman" w:hAnsi="Times New Roman" w:cs="Times New Roman"/>
                <w:sz w:val="24"/>
                <w:szCs w:val="24"/>
              </w:rPr>
            </w:pPr>
            <w:r w:rsidRPr="00116513">
              <w:rPr>
                <w:rFonts w:ascii="Times New Roman" w:hAnsi="Times New Roman" w:cs="Times New Roman"/>
                <w:sz w:val="24"/>
                <w:szCs w:val="24"/>
              </w:rPr>
              <w:t>(не заполняется в случае прове</w:t>
            </w:r>
            <w:r w:rsidR="00944601" w:rsidRPr="00116513">
              <w:rPr>
                <w:rFonts w:ascii="Times New Roman" w:hAnsi="Times New Roman" w:cs="Times New Roman"/>
                <w:sz w:val="24"/>
                <w:szCs w:val="24"/>
              </w:rPr>
              <w:t xml:space="preserve">дения ярмарки на существующей </w:t>
            </w:r>
            <w:r w:rsidRPr="00116513">
              <w:rPr>
                <w:rFonts w:ascii="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116513" w:rsidRDefault="000A6DD4" w:rsidP="00867462">
            <w:pPr>
              <w:pStyle w:val="ConsPlusNormal"/>
              <w:jc w:val="both"/>
              <w:rPr>
                <w:rFonts w:ascii="Times New Roman" w:hAnsi="Times New Roman" w:cs="Times New Roman"/>
                <w:sz w:val="24"/>
                <w:szCs w:val="24"/>
              </w:rPr>
            </w:pPr>
            <w:r w:rsidRPr="00116513">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116513" w:rsidRDefault="00A83722" w:rsidP="00867462">
            <w:pPr>
              <w:pStyle w:val="ConsPlusNormal"/>
              <w:rPr>
                <w:rFonts w:ascii="Times New Roman" w:hAnsi="Times New Roman" w:cs="Times New Roman"/>
                <w:sz w:val="24"/>
                <w:szCs w:val="24"/>
              </w:rPr>
            </w:pPr>
            <w:r w:rsidRPr="00116513">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116513" w:rsidRDefault="00A83722" w:rsidP="00867462">
            <w:pPr>
              <w:pStyle w:val="ConsPlusNormal"/>
              <w:jc w:val="both"/>
              <w:rPr>
                <w:rFonts w:ascii="Times New Roman" w:hAnsi="Times New Roman" w:cs="Times New Roman"/>
                <w:strike/>
                <w:sz w:val="24"/>
                <w:szCs w:val="24"/>
              </w:rPr>
            </w:pPr>
            <w:r w:rsidRPr="00116513">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1F2DEC" w:rsidRDefault="00A83722" w:rsidP="00867462">
            <w:pPr>
              <w:pStyle w:val="ConsPlusNormal"/>
              <w:rPr>
                <w:rFonts w:ascii="Times New Roman" w:hAnsi="Times New Roman" w:cs="Times New Roman"/>
                <w:strike/>
                <w:sz w:val="24"/>
                <w:szCs w:val="24"/>
              </w:rPr>
            </w:pPr>
            <w:r w:rsidRPr="00116513">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proofErr w:type="gramStart"/>
      <w:r w:rsidRPr="00B71504">
        <w:rPr>
          <w:rFonts w:ascii="Times New Roman" w:hAnsi="Times New Roman" w:cs="Times New Roman"/>
          <w:sz w:val="24"/>
          <w:szCs w:val="24"/>
        </w:rPr>
        <w:t>(должность руководителя      (подпись)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w:t>
      </w:r>
      <w:r w:rsidR="001211D9">
        <w:rPr>
          <w:sz w:val="24"/>
          <w:szCs w:val="24"/>
        </w:rPr>
        <w:t>щадке на территории Кировского городского поселения Кировского муниципального района</w:t>
      </w:r>
      <w:r w:rsidRPr="004C0526">
        <w:rPr>
          <w:sz w:val="24"/>
          <w:szCs w:val="24"/>
        </w:rPr>
        <w:t xml:space="preserve">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w:t>
            </w:r>
            <w:r w:rsidR="001211D9">
              <w:rPr>
                <w:sz w:val="24"/>
                <w:szCs w:val="24"/>
              </w:rPr>
              <w:t>щадке на территории Кировского городского поселения Кировского муниципального района</w:t>
            </w:r>
            <w:r w:rsidRPr="004C0526">
              <w:rPr>
                <w:sz w:val="24"/>
                <w:szCs w:val="24"/>
              </w:rPr>
              <w:t xml:space="preserve">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E1" w:rsidRDefault="003261E1" w:rsidP="00867462">
      <w:r>
        <w:separator/>
      </w:r>
    </w:p>
  </w:endnote>
  <w:endnote w:type="continuationSeparator" w:id="1">
    <w:p w:rsidR="003261E1" w:rsidRDefault="003261E1"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E1" w:rsidRDefault="003261E1" w:rsidP="00867462">
      <w:r>
        <w:separator/>
      </w:r>
    </w:p>
  </w:footnote>
  <w:footnote w:type="continuationSeparator" w:id="1">
    <w:p w:rsidR="003261E1" w:rsidRDefault="003261E1"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2475E6" w:rsidRDefault="009F2A28">
        <w:pPr>
          <w:pStyle w:val="a6"/>
          <w:jc w:val="center"/>
        </w:pPr>
        <w:fldSimple w:instr="PAGE   \* MERGEFORMAT">
          <w:r w:rsidR="00D72584">
            <w:rPr>
              <w:noProof/>
            </w:rPr>
            <w:t>4</w:t>
          </w:r>
        </w:fldSimple>
      </w:p>
    </w:sdtContent>
  </w:sdt>
  <w:p w:rsidR="002475E6" w:rsidRDefault="002475E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815C0"/>
    <w:rsid w:val="000A5C8D"/>
    <w:rsid w:val="000A6DD4"/>
    <w:rsid w:val="000C6EDB"/>
    <w:rsid w:val="000D4DCF"/>
    <w:rsid w:val="000D522E"/>
    <w:rsid w:val="000F04DC"/>
    <w:rsid w:val="00116513"/>
    <w:rsid w:val="001211D9"/>
    <w:rsid w:val="001215EF"/>
    <w:rsid w:val="00131D42"/>
    <w:rsid w:val="001334A3"/>
    <w:rsid w:val="001504D7"/>
    <w:rsid w:val="001613ED"/>
    <w:rsid w:val="00165E55"/>
    <w:rsid w:val="0017302D"/>
    <w:rsid w:val="001854DF"/>
    <w:rsid w:val="001B58CE"/>
    <w:rsid w:val="001C1634"/>
    <w:rsid w:val="001C3D45"/>
    <w:rsid w:val="001C4A1B"/>
    <w:rsid w:val="001D349E"/>
    <w:rsid w:val="001F2DEC"/>
    <w:rsid w:val="001F509D"/>
    <w:rsid w:val="002121DA"/>
    <w:rsid w:val="0021448D"/>
    <w:rsid w:val="00230B10"/>
    <w:rsid w:val="00235F9D"/>
    <w:rsid w:val="002475E6"/>
    <w:rsid w:val="00254D0A"/>
    <w:rsid w:val="002579E7"/>
    <w:rsid w:val="00294F2B"/>
    <w:rsid w:val="002A0B53"/>
    <w:rsid w:val="002A32BF"/>
    <w:rsid w:val="002A3834"/>
    <w:rsid w:val="002A3C43"/>
    <w:rsid w:val="002A5C2F"/>
    <w:rsid w:val="002C6C93"/>
    <w:rsid w:val="002E062D"/>
    <w:rsid w:val="003043C2"/>
    <w:rsid w:val="00312C66"/>
    <w:rsid w:val="00312D01"/>
    <w:rsid w:val="00316B2D"/>
    <w:rsid w:val="00317C29"/>
    <w:rsid w:val="003207C7"/>
    <w:rsid w:val="003261E1"/>
    <w:rsid w:val="00342AA0"/>
    <w:rsid w:val="00352E46"/>
    <w:rsid w:val="003554CF"/>
    <w:rsid w:val="00361679"/>
    <w:rsid w:val="0038110D"/>
    <w:rsid w:val="003823C4"/>
    <w:rsid w:val="003871C6"/>
    <w:rsid w:val="003A4D12"/>
    <w:rsid w:val="003B0594"/>
    <w:rsid w:val="003B7940"/>
    <w:rsid w:val="003D6E16"/>
    <w:rsid w:val="003E0953"/>
    <w:rsid w:val="003E31E4"/>
    <w:rsid w:val="003E6B40"/>
    <w:rsid w:val="0040208D"/>
    <w:rsid w:val="00421576"/>
    <w:rsid w:val="00425C12"/>
    <w:rsid w:val="00444C43"/>
    <w:rsid w:val="00474A14"/>
    <w:rsid w:val="004943A6"/>
    <w:rsid w:val="00497B4E"/>
    <w:rsid w:val="004A113C"/>
    <w:rsid w:val="004A2AA7"/>
    <w:rsid w:val="004C0526"/>
    <w:rsid w:val="004C2E47"/>
    <w:rsid w:val="004D2290"/>
    <w:rsid w:val="004D582C"/>
    <w:rsid w:val="004E03A3"/>
    <w:rsid w:val="004E6304"/>
    <w:rsid w:val="004E73C7"/>
    <w:rsid w:val="00502710"/>
    <w:rsid w:val="00523CCF"/>
    <w:rsid w:val="00523F09"/>
    <w:rsid w:val="00555523"/>
    <w:rsid w:val="00557F56"/>
    <w:rsid w:val="00562500"/>
    <w:rsid w:val="0058595D"/>
    <w:rsid w:val="005A2B9D"/>
    <w:rsid w:val="005A7F9F"/>
    <w:rsid w:val="005D3CB7"/>
    <w:rsid w:val="005D562B"/>
    <w:rsid w:val="005D7948"/>
    <w:rsid w:val="005F07A4"/>
    <w:rsid w:val="00606467"/>
    <w:rsid w:val="00610350"/>
    <w:rsid w:val="00625F1B"/>
    <w:rsid w:val="006627CA"/>
    <w:rsid w:val="006710E5"/>
    <w:rsid w:val="0067239F"/>
    <w:rsid w:val="00696C11"/>
    <w:rsid w:val="006A3BDF"/>
    <w:rsid w:val="006D3643"/>
    <w:rsid w:val="006E16DF"/>
    <w:rsid w:val="006E6AEE"/>
    <w:rsid w:val="006F216C"/>
    <w:rsid w:val="006F7309"/>
    <w:rsid w:val="007135D8"/>
    <w:rsid w:val="00714878"/>
    <w:rsid w:val="00722867"/>
    <w:rsid w:val="00724563"/>
    <w:rsid w:val="007555DC"/>
    <w:rsid w:val="00767644"/>
    <w:rsid w:val="00772F83"/>
    <w:rsid w:val="00775DF3"/>
    <w:rsid w:val="007766B0"/>
    <w:rsid w:val="0079163F"/>
    <w:rsid w:val="00795E63"/>
    <w:rsid w:val="007A2137"/>
    <w:rsid w:val="007D48CE"/>
    <w:rsid w:val="007E7DAA"/>
    <w:rsid w:val="007F57F9"/>
    <w:rsid w:val="00816D2C"/>
    <w:rsid w:val="00817FBE"/>
    <w:rsid w:val="008474E5"/>
    <w:rsid w:val="0085418D"/>
    <w:rsid w:val="00867462"/>
    <w:rsid w:val="008968B9"/>
    <w:rsid w:val="008C2496"/>
    <w:rsid w:val="008F7AF9"/>
    <w:rsid w:val="009065A5"/>
    <w:rsid w:val="0093657B"/>
    <w:rsid w:val="00943366"/>
    <w:rsid w:val="00944601"/>
    <w:rsid w:val="009501A8"/>
    <w:rsid w:val="00955798"/>
    <w:rsid w:val="00975AB5"/>
    <w:rsid w:val="009A25B8"/>
    <w:rsid w:val="009C0185"/>
    <w:rsid w:val="009E685E"/>
    <w:rsid w:val="009F2A28"/>
    <w:rsid w:val="00A33C15"/>
    <w:rsid w:val="00A33DE0"/>
    <w:rsid w:val="00A46150"/>
    <w:rsid w:val="00A46F6E"/>
    <w:rsid w:val="00A74C30"/>
    <w:rsid w:val="00A83722"/>
    <w:rsid w:val="00A92D77"/>
    <w:rsid w:val="00AA3C7F"/>
    <w:rsid w:val="00AD4CA6"/>
    <w:rsid w:val="00AE43F7"/>
    <w:rsid w:val="00AE7270"/>
    <w:rsid w:val="00B00451"/>
    <w:rsid w:val="00B30331"/>
    <w:rsid w:val="00B40EF7"/>
    <w:rsid w:val="00B43CA5"/>
    <w:rsid w:val="00B51AFC"/>
    <w:rsid w:val="00B55DBA"/>
    <w:rsid w:val="00B65211"/>
    <w:rsid w:val="00B840C6"/>
    <w:rsid w:val="00BB15E8"/>
    <w:rsid w:val="00BC49D7"/>
    <w:rsid w:val="00BE055D"/>
    <w:rsid w:val="00C07BB8"/>
    <w:rsid w:val="00C17CCC"/>
    <w:rsid w:val="00C237E8"/>
    <w:rsid w:val="00C2725F"/>
    <w:rsid w:val="00C570F2"/>
    <w:rsid w:val="00C702FE"/>
    <w:rsid w:val="00C71ED1"/>
    <w:rsid w:val="00C73E43"/>
    <w:rsid w:val="00C902D5"/>
    <w:rsid w:val="00CA6E4D"/>
    <w:rsid w:val="00CF33B6"/>
    <w:rsid w:val="00D5748D"/>
    <w:rsid w:val="00D6472D"/>
    <w:rsid w:val="00D66013"/>
    <w:rsid w:val="00D72584"/>
    <w:rsid w:val="00D73338"/>
    <w:rsid w:val="00D733C9"/>
    <w:rsid w:val="00D767CF"/>
    <w:rsid w:val="00D84F37"/>
    <w:rsid w:val="00D913BB"/>
    <w:rsid w:val="00DC4ECC"/>
    <w:rsid w:val="00E14ECB"/>
    <w:rsid w:val="00E16D0D"/>
    <w:rsid w:val="00E34AD2"/>
    <w:rsid w:val="00E457E5"/>
    <w:rsid w:val="00E508B4"/>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45DDC"/>
    <w:rsid w:val="00F670BD"/>
    <w:rsid w:val="00F764EA"/>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Strong"/>
    <w:basedOn w:val="a0"/>
    <w:uiPriority w:val="22"/>
    <w:qFormat/>
    <w:rsid w:val="00E16D0D"/>
    <w:rPr>
      <w:b/>
      <w:bCs/>
    </w:rPr>
  </w:style>
  <w:style w:type="character" w:styleId="ac">
    <w:name w:val="Hyperlink"/>
    <w:basedOn w:val="a0"/>
    <w:uiPriority w:val="99"/>
    <w:unhideWhenUsed/>
    <w:rsid w:val="002A3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hyperlink" Target="https://kirovsklen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5C02-AE10-4F01-95B0-E49900E9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27</Pages>
  <Words>8971</Words>
  <Characters>51136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30</cp:revision>
  <cp:lastPrinted>2022-09-21T06:25:00Z</cp:lastPrinted>
  <dcterms:created xsi:type="dcterms:W3CDTF">2022-10-10T11:32:00Z</dcterms:created>
  <dcterms:modified xsi:type="dcterms:W3CDTF">2022-11-02T11:47:00Z</dcterms:modified>
</cp:coreProperties>
</file>