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56" w:rsidRPr="00D07E87" w:rsidRDefault="00C66B56" w:rsidP="00C66B56">
      <w:pPr>
        <w:tabs>
          <w:tab w:val="left" w:pos="540"/>
        </w:tabs>
        <w:jc w:val="center"/>
        <w:rPr>
          <w:szCs w:val="28"/>
        </w:rPr>
      </w:pPr>
      <w:r w:rsidRPr="00D07E87">
        <w:rPr>
          <w:noProof/>
          <w:szCs w:val="28"/>
        </w:rPr>
        <w:drawing>
          <wp:inline distT="0" distB="0" distL="0" distR="0" wp14:anchorId="48BAF7BA" wp14:editId="47BE7CBA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56" w:rsidRPr="00D07E87" w:rsidRDefault="00C66B56" w:rsidP="00C66B56">
      <w:pPr>
        <w:jc w:val="center"/>
        <w:rPr>
          <w:b/>
          <w:szCs w:val="28"/>
        </w:rPr>
      </w:pPr>
    </w:p>
    <w:p w:rsidR="00C66B56" w:rsidRPr="00D07E87" w:rsidRDefault="00C66B56" w:rsidP="00C66B56">
      <w:pPr>
        <w:jc w:val="center"/>
        <w:rPr>
          <w:b/>
          <w:szCs w:val="28"/>
        </w:rPr>
      </w:pPr>
      <w:r w:rsidRPr="00D07E87">
        <w:rPr>
          <w:b/>
          <w:szCs w:val="28"/>
        </w:rPr>
        <w:t>СОВЕТ ДЕПУТАТОВ</w:t>
      </w:r>
    </w:p>
    <w:p w:rsidR="00C66B56" w:rsidRPr="00D07E87" w:rsidRDefault="00C66B56" w:rsidP="00C66B56">
      <w:pPr>
        <w:jc w:val="center"/>
        <w:rPr>
          <w:b/>
          <w:szCs w:val="28"/>
        </w:rPr>
      </w:pPr>
    </w:p>
    <w:p w:rsidR="00C66B56" w:rsidRPr="00D07E87" w:rsidRDefault="00C66B56" w:rsidP="00C66B56">
      <w:pPr>
        <w:jc w:val="center"/>
        <w:rPr>
          <w:b/>
          <w:szCs w:val="28"/>
        </w:rPr>
      </w:pPr>
      <w:r w:rsidRPr="00D07E87">
        <w:rPr>
          <w:b/>
          <w:szCs w:val="28"/>
        </w:rPr>
        <w:t>МУНИЦИПАЛЬНОГО ОБРАЗОВАНИЯ «КИРОВСК»</w:t>
      </w:r>
    </w:p>
    <w:p w:rsidR="00C66B56" w:rsidRPr="00D07E87" w:rsidRDefault="00C66B56" w:rsidP="00C66B56">
      <w:pPr>
        <w:jc w:val="center"/>
        <w:rPr>
          <w:b/>
          <w:bCs/>
          <w:sz w:val="24"/>
          <w:szCs w:val="24"/>
        </w:rPr>
      </w:pPr>
      <w:r w:rsidRPr="00D07E87">
        <w:rPr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C66B56" w:rsidRPr="00D07E87" w:rsidRDefault="00C66B56" w:rsidP="00C66B56">
      <w:pPr>
        <w:jc w:val="center"/>
        <w:rPr>
          <w:b/>
          <w:bCs/>
          <w:szCs w:val="28"/>
        </w:rPr>
      </w:pPr>
    </w:p>
    <w:p w:rsidR="00C66B56" w:rsidRPr="00D07E87" w:rsidRDefault="00C66B56" w:rsidP="00C66B56">
      <w:pPr>
        <w:jc w:val="center"/>
        <w:rPr>
          <w:b/>
          <w:szCs w:val="28"/>
        </w:rPr>
      </w:pPr>
      <w:r w:rsidRPr="00D07E87">
        <w:rPr>
          <w:b/>
          <w:szCs w:val="28"/>
        </w:rPr>
        <w:t xml:space="preserve">Р Е Ш Е Н И Е </w:t>
      </w:r>
    </w:p>
    <w:p w:rsidR="00C66B56" w:rsidRPr="00D07E87" w:rsidRDefault="00C66B56" w:rsidP="00C66B56">
      <w:pPr>
        <w:jc w:val="center"/>
        <w:rPr>
          <w:b/>
          <w:szCs w:val="28"/>
        </w:rPr>
      </w:pPr>
    </w:p>
    <w:p w:rsidR="00C66B56" w:rsidRPr="0054648E" w:rsidRDefault="000926E5" w:rsidP="00C66B56">
      <w:pPr>
        <w:jc w:val="center"/>
        <w:rPr>
          <w:rFonts w:asciiTheme="minorHAnsi" w:hAnsiTheme="minorHAnsi"/>
          <w:b/>
          <w:szCs w:val="28"/>
        </w:rPr>
      </w:pPr>
      <w:r w:rsidRPr="00D07E87">
        <w:rPr>
          <w:b/>
          <w:szCs w:val="28"/>
        </w:rPr>
        <w:t>О</w:t>
      </w:r>
      <w:r w:rsidR="00C66B56" w:rsidRPr="00D07E87">
        <w:rPr>
          <w:b/>
          <w:szCs w:val="28"/>
        </w:rPr>
        <w:t>т</w:t>
      </w:r>
      <w:r>
        <w:rPr>
          <w:b/>
          <w:szCs w:val="28"/>
        </w:rPr>
        <w:t xml:space="preserve"> «17» марта</w:t>
      </w:r>
      <w:r w:rsidR="00C66B56" w:rsidRPr="00D07E87">
        <w:rPr>
          <w:b/>
          <w:szCs w:val="28"/>
        </w:rPr>
        <w:t xml:space="preserve"> </w:t>
      </w:r>
      <w:r w:rsidR="00522985">
        <w:rPr>
          <w:b/>
          <w:szCs w:val="28"/>
        </w:rPr>
        <w:t>2022</w:t>
      </w:r>
      <w:r w:rsidR="00C66B56">
        <w:rPr>
          <w:b/>
          <w:szCs w:val="28"/>
        </w:rPr>
        <w:t xml:space="preserve"> года № </w:t>
      </w:r>
      <w:r>
        <w:rPr>
          <w:b/>
          <w:szCs w:val="28"/>
        </w:rPr>
        <w:t>10</w:t>
      </w:r>
    </w:p>
    <w:p w:rsidR="00C66B56" w:rsidRDefault="00C66B56" w:rsidP="00C66B56">
      <w:pPr>
        <w:jc w:val="center"/>
        <w:rPr>
          <w:b/>
          <w:sz w:val="24"/>
          <w:szCs w:val="24"/>
        </w:rPr>
      </w:pPr>
      <w:r w:rsidRPr="002B055F">
        <w:rPr>
          <w:b/>
          <w:sz w:val="24"/>
          <w:szCs w:val="24"/>
        </w:rPr>
        <w:t xml:space="preserve"> </w:t>
      </w:r>
    </w:p>
    <w:p w:rsidR="00B84804" w:rsidRDefault="00B84804" w:rsidP="00B84804">
      <w:pPr>
        <w:jc w:val="center"/>
        <w:rPr>
          <w:b/>
          <w:szCs w:val="28"/>
        </w:rPr>
      </w:pPr>
      <w:r w:rsidRPr="00FC696F">
        <w:rPr>
          <w:b/>
          <w:szCs w:val="28"/>
        </w:rPr>
        <w:t xml:space="preserve">О применении к депутату Совета депутатов муниципального образования </w:t>
      </w:r>
      <w:r>
        <w:rPr>
          <w:b/>
          <w:szCs w:val="28"/>
        </w:rPr>
        <w:t>«Кировск»</w:t>
      </w:r>
      <w:r w:rsidRPr="00FC696F">
        <w:rPr>
          <w:b/>
          <w:szCs w:val="28"/>
        </w:rPr>
        <w:t xml:space="preserve"> Кировского муниципального района Ленинградской области </w:t>
      </w:r>
      <w:r>
        <w:rPr>
          <w:b/>
          <w:szCs w:val="28"/>
        </w:rPr>
        <w:t>четвертого</w:t>
      </w:r>
      <w:r w:rsidRPr="00FC696F">
        <w:rPr>
          <w:b/>
          <w:szCs w:val="28"/>
        </w:rPr>
        <w:t xml:space="preserve"> созыва </w:t>
      </w:r>
      <w:r>
        <w:rPr>
          <w:b/>
          <w:szCs w:val="28"/>
        </w:rPr>
        <w:t>Тараканову С. Н</w:t>
      </w:r>
      <w:r>
        <w:rPr>
          <w:b/>
          <w:szCs w:val="28"/>
        </w:rPr>
        <w:t>.</w:t>
      </w:r>
      <w:r w:rsidRPr="00FC696F">
        <w:rPr>
          <w:b/>
          <w:szCs w:val="28"/>
        </w:rPr>
        <w:t xml:space="preserve"> меры ответственности, указанной в </w:t>
      </w:r>
      <w:bookmarkStart w:id="0" w:name="_GoBack"/>
      <w:r w:rsidRPr="00FC696F">
        <w:rPr>
          <w:b/>
          <w:szCs w:val="28"/>
        </w:rPr>
        <w:t>части 7.3-1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bookmarkEnd w:id="0"/>
      <w:r w:rsidRPr="00FC696F">
        <w:rPr>
          <w:b/>
          <w:szCs w:val="28"/>
        </w:rPr>
        <w:t>»</w:t>
      </w:r>
    </w:p>
    <w:p w:rsidR="00B84804" w:rsidRDefault="00B84804" w:rsidP="00B84804">
      <w:pPr>
        <w:jc w:val="center"/>
        <w:rPr>
          <w:szCs w:val="28"/>
        </w:rPr>
      </w:pPr>
    </w:p>
    <w:p w:rsidR="00B84804" w:rsidRDefault="00B84804" w:rsidP="00B84804">
      <w:pPr>
        <w:jc w:val="both"/>
        <w:rPr>
          <w:szCs w:val="28"/>
        </w:rPr>
      </w:pPr>
      <w:r w:rsidRPr="007C41FF">
        <w:rPr>
          <w:szCs w:val="28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решением Совета депутатов </w:t>
      </w:r>
      <w:r w:rsidRPr="007C41FF">
        <w:rPr>
          <w:szCs w:val="28"/>
        </w:rPr>
        <w:t xml:space="preserve">муниципального образования </w:t>
      </w:r>
      <w:r>
        <w:rPr>
          <w:szCs w:val="28"/>
        </w:rPr>
        <w:t>«Кировск»</w:t>
      </w:r>
      <w:r w:rsidRPr="007C41FF">
        <w:rPr>
          <w:szCs w:val="28"/>
        </w:rPr>
        <w:t xml:space="preserve"> Кировского муниципального района Ленинградской области</w:t>
      </w:r>
      <w:r>
        <w:rPr>
          <w:szCs w:val="28"/>
        </w:rPr>
        <w:t xml:space="preserve"> от </w:t>
      </w:r>
      <w:r>
        <w:rPr>
          <w:szCs w:val="28"/>
        </w:rPr>
        <w:t xml:space="preserve"> 24</w:t>
      </w:r>
      <w:r w:rsidRPr="007C41FF">
        <w:rPr>
          <w:szCs w:val="28"/>
        </w:rPr>
        <w:t xml:space="preserve"> </w:t>
      </w:r>
      <w:r>
        <w:rPr>
          <w:szCs w:val="28"/>
        </w:rPr>
        <w:t>сентя</w:t>
      </w:r>
      <w:r w:rsidRPr="007C41FF">
        <w:rPr>
          <w:szCs w:val="28"/>
        </w:rPr>
        <w:t xml:space="preserve">бря 2020 года № </w:t>
      </w:r>
      <w:r>
        <w:rPr>
          <w:szCs w:val="28"/>
        </w:rPr>
        <w:t>24</w:t>
      </w:r>
      <w:r>
        <w:rPr>
          <w:szCs w:val="28"/>
        </w:rPr>
        <w:t xml:space="preserve"> «</w:t>
      </w:r>
      <w:r w:rsidRPr="00B84804">
        <w:rPr>
          <w:szCs w:val="28"/>
        </w:rPr>
        <w:t>Об утверждении Положения о порядке принятия решения о применении мер ответственности к депутату совета депутатов муниципального образования «Кировск» Кировского муниципального района Ленинградской области, выборному должностному лицу совета депутатов муниципального образования «Кировск» Кировского муниципального района Ленинградской области</w:t>
      </w:r>
      <w:r>
        <w:rPr>
          <w:szCs w:val="28"/>
        </w:rPr>
        <w:t>»,</w:t>
      </w:r>
      <w:r w:rsidRPr="006F28DC">
        <w:rPr>
          <w:szCs w:val="28"/>
        </w:rPr>
        <w:t xml:space="preserve"> Уставом муниципального образования </w:t>
      </w:r>
      <w:r>
        <w:rPr>
          <w:szCs w:val="28"/>
        </w:rPr>
        <w:t>«Кировск»</w:t>
      </w:r>
      <w:r>
        <w:rPr>
          <w:szCs w:val="28"/>
        </w:rPr>
        <w:t xml:space="preserve"> Кировского муниципального района Ленинградской области</w:t>
      </w:r>
      <w:r w:rsidRPr="001B1D32">
        <w:rPr>
          <w:szCs w:val="28"/>
        </w:rPr>
        <w:t xml:space="preserve">, </w:t>
      </w:r>
      <w:r w:rsidRPr="00342CD0">
        <w:rPr>
          <w:szCs w:val="28"/>
        </w:rPr>
        <w:t xml:space="preserve">рассмотрев заявление Губернатора Ленинградской области Дрозденко А.Ю. «О применении </w:t>
      </w:r>
      <w:r>
        <w:rPr>
          <w:szCs w:val="28"/>
        </w:rPr>
        <w:t>ме</w:t>
      </w:r>
      <w:r w:rsidRPr="00342CD0">
        <w:rPr>
          <w:szCs w:val="28"/>
        </w:rPr>
        <w:t xml:space="preserve">ры ответственности» от </w:t>
      </w:r>
      <w:bookmarkStart w:id="1" w:name="_Hlk90562652"/>
      <w:r w:rsidR="000926E5">
        <w:rPr>
          <w:szCs w:val="28"/>
        </w:rPr>
        <w:t>28.0</w:t>
      </w:r>
      <w:r>
        <w:rPr>
          <w:szCs w:val="28"/>
        </w:rPr>
        <w:t>2</w:t>
      </w:r>
      <w:r w:rsidRPr="00342CD0">
        <w:rPr>
          <w:szCs w:val="28"/>
        </w:rPr>
        <w:t>.202</w:t>
      </w:r>
      <w:r w:rsidR="000926E5">
        <w:rPr>
          <w:szCs w:val="28"/>
        </w:rPr>
        <w:t>2</w:t>
      </w:r>
      <w:r w:rsidRPr="00342CD0">
        <w:rPr>
          <w:szCs w:val="28"/>
        </w:rPr>
        <w:t xml:space="preserve"> № 034-</w:t>
      </w:r>
      <w:r w:rsidR="000926E5">
        <w:rPr>
          <w:szCs w:val="28"/>
        </w:rPr>
        <w:t>12855</w:t>
      </w:r>
      <w:r w:rsidRPr="00342CD0">
        <w:rPr>
          <w:szCs w:val="28"/>
        </w:rPr>
        <w:t>/202</w:t>
      </w:r>
      <w:r>
        <w:rPr>
          <w:szCs w:val="28"/>
        </w:rPr>
        <w:t>1</w:t>
      </w:r>
      <w:r w:rsidRPr="00342CD0">
        <w:rPr>
          <w:szCs w:val="28"/>
        </w:rPr>
        <w:t>-</w:t>
      </w:r>
      <w:r>
        <w:rPr>
          <w:szCs w:val="28"/>
        </w:rPr>
        <w:t>0</w:t>
      </w:r>
      <w:r w:rsidRPr="00342CD0">
        <w:rPr>
          <w:szCs w:val="28"/>
        </w:rPr>
        <w:t xml:space="preserve">-1 </w:t>
      </w:r>
      <w:bookmarkEnd w:id="1"/>
      <w:r w:rsidRPr="00342CD0">
        <w:rPr>
          <w:szCs w:val="28"/>
        </w:rPr>
        <w:t xml:space="preserve">в отношении </w:t>
      </w:r>
      <w:r w:rsidR="000926E5">
        <w:rPr>
          <w:szCs w:val="28"/>
        </w:rPr>
        <w:t>Тараканова С. Н</w:t>
      </w:r>
      <w:r>
        <w:rPr>
          <w:szCs w:val="28"/>
        </w:rPr>
        <w:t xml:space="preserve">. </w:t>
      </w:r>
      <w:r w:rsidRPr="006F28DC">
        <w:rPr>
          <w:szCs w:val="28"/>
        </w:rPr>
        <w:t xml:space="preserve">Совет депутатов </w:t>
      </w:r>
      <w:r w:rsidRPr="001B1D32">
        <w:rPr>
          <w:b/>
          <w:szCs w:val="28"/>
        </w:rPr>
        <w:t>решил</w:t>
      </w:r>
      <w:r w:rsidRPr="001B1D32">
        <w:rPr>
          <w:szCs w:val="28"/>
        </w:rPr>
        <w:t>:</w:t>
      </w:r>
    </w:p>
    <w:p w:rsidR="00B84804" w:rsidRDefault="00B84804" w:rsidP="00B84804">
      <w:pPr>
        <w:ind w:firstLine="709"/>
        <w:jc w:val="both"/>
        <w:rPr>
          <w:szCs w:val="28"/>
        </w:rPr>
      </w:pPr>
    </w:p>
    <w:p w:rsidR="00B84804" w:rsidRPr="006F28DC" w:rsidRDefault="00B84804" w:rsidP="00B84804">
      <w:pPr>
        <w:ind w:firstLine="709"/>
        <w:jc w:val="both"/>
        <w:rPr>
          <w:szCs w:val="28"/>
        </w:rPr>
      </w:pPr>
      <w:r w:rsidRPr="006F28DC">
        <w:rPr>
          <w:szCs w:val="28"/>
        </w:rPr>
        <w:t>1. Применить к депутату Совет</w:t>
      </w:r>
      <w:r>
        <w:rPr>
          <w:szCs w:val="28"/>
        </w:rPr>
        <w:t>а</w:t>
      </w:r>
      <w:r w:rsidRPr="006F28DC">
        <w:rPr>
          <w:szCs w:val="28"/>
        </w:rPr>
        <w:t xml:space="preserve"> депутатов муниципального образования </w:t>
      </w:r>
      <w:r w:rsidR="000926E5">
        <w:rPr>
          <w:szCs w:val="28"/>
        </w:rPr>
        <w:t>«Кировск»</w:t>
      </w:r>
      <w:r w:rsidRPr="006F28DC">
        <w:rPr>
          <w:szCs w:val="28"/>
        </w:rPr>
        <w:t xml:space="preserve"> Кировского муниципального района Ленинградской области </w:t>
      </w:r>
      <w:r w:rsidR="000926E5">
        <w:rPr>
          <w:szCs w:val="28"/>
        </w:rPr>
        <w:t>Тараканову Сергею Николаевичу</w:t>
      </w:r>
      <w:r w:rsidRPr="006F28DC">
        <w:rPr>
          <w:szCs w:val="28"/>
        </w:rPr>
        <w:t xml:space="preserve"> меру ответственности, указанную в части 7.3-1 статьи 40 Федерального закона от 6 октября 2003 года № 131-ФЗ «Об общих принципах организации местного самоуправления в Российской Федерации», в виде предупреждения.</w:t>
      </w:r>
    </w:p>
    <w:p w:rsidR="00B84804" w:rsidRPr="006F28DC" w:rsidRDefault="00B84804" w:rsidP="00B84804">
      <w:pPr>
        <w:ind w:firstLine="709"/>
        <w:jc w:val="both"/>
        <w:rPr>
          <w:szCs w:val="28"/>
        </w:rPr>
      </w:pPr>
      <w:r w:rsidRPr="006F28DC">
        <w:rPr>
          <w:szCs w:val="28"/>
        </w:rPr>
        <w:t xml:space="preserve">2. </w:t>
      </w:r>
      <w:r w:rsidRPr="00636132">
        <w:rPr>
          <w:szCs w:val="28"/>
        </w:rPr>
        <w:t>Настоящее решение подлежит официальному опубликованию и вступает в силу после его официального опубликования</w:t>
      </w:r>
      <w:r w:rsidRPr="006F28DC">
        <w:rPr>
          <w:szCs w:val="28"/>
        </w:rPr>
        <w:t>.</w:t>
      </w:r>
    </w:p>
    <w:p w:rsidR="00B84804" w:rsidRPr="001B1D32" w:rsidRDefault="00B84804" w:rsidP="00B84804">
      <w:pPr>
        <w:ind w:firstLine="709"/>
        <w:jc w:val="both"/>
        <w:rPr>
          <w:szCs w:val="28"/>
        </w:rPr>
      </w:pPr>
    </w:p>
    <w:p w:rsidR="00B84804" w:rsidRDefault="00B84804" w:rsidP="000926E5">
      <w:pPr>
        <w:jc w:val="both"/>
        <w:rPr>
          <w:b/>
          <w:sz w:val="24"/>
          <w:szCs w:val="24"/>
        </w:rPr>
      </w:pPr>
      <w:r w:rsidRPr="00A835CD">
        <w:rPr>
          <w:bCs/>
          <w:szCs w:val="28"/>
        </w:rPr>
        <w:t>Глава муниципального образования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0926E5">
        <w:rPr>
          <w:bCs/>
          <w:szCs w:val="28"/>
        </w:rPr>
        <w:t>С. И. Ворожцова</w:t>
      </w:r>
    </w:p>
    <w:sectPr w:rsidR="00B84804" w:rsidSect="00BE03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DA6"/>
    <w:multiLevelType w:val="hybridMultilevel"/>
    <w:tmpl w:val="968C197A"/>
    <w:lvl w:ilvl="0" w:tplc="7C543C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8961D6"/>
    <w:multiLevelType w:val="multilevel"/>
    <w:tmpl w:val="47DC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FA"/>
    <w:rsid w:val="00066E7F"/>
    <w:rsid w:val="000926E5"/>
    <w:rsid w:val="000B1FCD"/>
    <w:rsid w:val="00102287"/>
    <w:rsid w:val="00154210"/>
    <w:rsid w:val="001F0403"/>
    <w:rsid w:val="002B055F"/>
    <w:rsid w:val="00316420"/>
    <w:rsid w:val="00323B68"/>
    <w:rsid w:val="00361066"/>
    <w:rsid w:val="00364F0C"/>
    <w:rsid w:val="003D1685"/>
    <w:rsid w:val="00450BBA"/>
    <w:rsid w:val="004806AD"/>
    <w:rsid w:val="00522985"/>
    <w:rsid w:val="0053491E"/>
    <w:rsid w:val="006368FA"/>
    <w:rsid w:val="00726531"/>
    <w:rsid w:val="00786463"/>
    <w:rsid w:val="0084274B"/>
    <w:rsid w:val="00900481"/>
    <w:rsid w:val="00920325"/>
    <w:rsid w:val="009347E4"/>
    <w:rsid w:val="00994F35"/>
    <w:rsid w:val="00A80413"/>
    <w:rsid w:val="00A977B0"/>
    <w:rsid w:val="00AE4DAB"/>
    <w:rsid w:val="00B84804"/>
    <w:rsid w:val="00BE03CF"/>
    <w:rsid w:val="00C66B56"/>
    <w:rsid w:val="00DF15E8"/>
    <w:rsid w:val="00E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A591"/>
  <w15:docId w15:val="{BD0812D1-4960-40BB-9A67-46622D8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Brestuk_IA</dc:creator>
  <cp:keywords/>
  <cp:lastModifiedBy>user</cp:lastModifiedBy>
  <cp:revision>2</cp:revision>
  <cp:lastPrinted>2022-06-29T14:50:00Z</cp:lastPrinted>
  <dcterms:created xsi:type="dcterms:W3CDTF">2022-06-29T15:09:00Z</dcterms:created>
  <dcterms:modified xsi:type="dcterms:W3CDTF">2022-06-29T15:09:00Z</dcterms:modified>
</cp:coreProperties>
</file>