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7" w:rsidRPr="00007A77" w:rsidRDefault="00007A77" w:rsidP="00007A77">
      <w:pPr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77" w:rsidRPr="00007A77" w:rsidRDefault="00007A77" w:rsidP="00007A77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007A77">
        <w:rPr>
          <w:rFonts w:ascii="Times New Roman" w:hAnsi="Times New Roman" w:cs="Times New Roman"/>
          <w:lang w:eastAsia="ar-SA"/>
        </w:rPr>
        <w:t xml:space="preserve">АДМИНИСТРАЦИЯ МУНИЦИПАЛЬНОГО ОБРАЗОВАНИЯ «КИРОВСК» </w:t>
      </w:r>
    </w:p>
    <w:p w:rsidR="00007A77" w:rsidRPr="00007A77" w:rsidRDefault="00007A77" w:rsidP="00007A77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007A77">
        <w:rPr>
          <w:rFonts w:ascii="Times New Roman" w:hAnsi="Times New Roman" w:cs="Times New Roman"/>
          <w:lang w:eastAsia="ar-SA"/>
        </w:rPr>
        <w:t>КИРОВСКОГО МУНИЦИПАЛЬНОГО РАЙОНА ЛЕНИНГРАДСКОЙ ОБЛАСТИ</w:t>
      </w:r>
    </w:p>
    <w:p w:rsidR="00007A77" w:rsidRPr="00007A77" w:rsidRDefault="00007A77" w:rsidP="00007A77">
      <w:pPr>
        <w:spacing w:after="0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07A77" w:rsidRPr="00007A77" w:rsidRDefault="00007A77" w:rsidP="00007A77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007A77" w:rsidRPr="00007A77" w:rsidRDefault="00007A77" w:rsidP="00007A77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007A77">
        <w:rPr>
          <w:rFonts w:ascii="Times New Roman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007A77" w:rsidRPr="00007A77" w:rsidRDefault="00007A77" w:rsidP="00007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07A77" w:rsidRPr="00007A77" w:rsidRDefault="00007A77" w:rsidP="00007A7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от 30</w:t>
      </w:r>
      <w:r w:rsidRPr="00007A77">
        <w:rPr>
          <w:rFonts w:ascii="Times New Roman" w:hAnsi="Times New Roman" w:cs="Times New Roman"/>
          <w:b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>декабря 2020</w:t>
      </w:r>
      <w:r w:rsidRPr="00007A77">
        <w:rPr>
          <w:rFonts w:ascii="Times New Roman" w:hAnsi="Times New Roman" w:cs="Times New Roman"/>
          <w:b/>
          <w:lang w:eastAsia="ar-SA"/>
        </w:rPr>
        <w:t xml:space="preserve"> года № </w:t>
      </w:r>
      <w:r>
        <w:rPr>
          <w:rFonts w:ascii="Times New Roman" w:hAnsi="Times New Roman" w:cs="Times New Roman"/>
          <w:b/>
          <w:lang w:eastAsia="ar-SA"/>
        </w:rPr>
        <w:t>1031</w:t>
      </w: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0A05" w:rsidRDefault="00C40A05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AD1" w:rsidRPr="00277F87" w:rsidRDefault="00277F87" w:rsidP="00277F87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Об утверждении Порядков формирования перечня и оценки налоговых расходов муниципального образования «Кировск» Кировского муниципального района Ленинградской области</w:t>
      </w: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62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статьи 174.3 Бюджетного кодекса Российской Федерации</w:t>
      </w:r>
      <w:r w:rsidR="00CD28DC">
        <w:rPr>
          <w:rFonts w:ascii="Times New Roman" w:hAnsi="Times New Roman" w:cs="Times New Roman"/>
          <w:sz w:val="24"/>
          <w:szCs w:val="24"/>
        </w:rPr>
        <w:t>, Постановление Правительства Р</w:t>
      </w:r>
      <w:r w:rsidR="000826C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D28DC">
        <w:rPr>
          <w:rFonts w:ascii="Times New Roman" w:hAnsi="Times New Roman" w:cs="Times New Roman"/>
          <w:sz w:val="24"/>
          <w:szCs w:val="24"/>
        </w:rPr>
        <w:t>Ф</w:t>
      </w:r>
      <w:r w:rsidR="000826CE">
        <w:rPr>
          <w:rFonts w:ascii="Times New Roman" w:hAnsi="Times New Roman" w:cs="Times New Roman"/>
          <w:sz w:val="24"/>
          <w:szCs w:val="24"/>
        </w:rPr>
        <w:t>едерации</w:t>
      </w:r>
      <w:r w:rsidR="00CD28DC">
        <w:rPr>
          <w:rFonts w:ascii="Times New Roman" w:hAnsi="Times New Roman" w:cs="Times New Roman"/>
          <w:sz w:val="24"/>
          <w:szCs w:val="24"/>
        </w:rPr>
        <w:t xml:space="preserve"> от 22.06.2019 №</w:t>
      </w:r>
      <w:r w:rsidR="00627873">
        <w:rPr>
          <w:rFonts w:ascii="Times New Roman" w:hAnsi="Times New Roman" w:cs="Times New Roman"/>
          <w:sz w:val="24"/>
          <w:szCs w:val="24"/>
        </w:rPr>
        <w:t xml:space="preserve"> </w:t>
      </w:r>
      <w:r w:rsidR="00CD28DC">
        <w:rPr>
          <w:rFonts w:ascii="Times New Roman" w:hAnsi="Times New Roman" w:cs="Times New Roman"/>
          <w:sz w:val="24"/>
          <w:szCs w:val="24"/>
        </w:rPr>
        <w:t xml:space="preserve">796 «Об общих требованиях к оценке налоговых расходов субъектов Российской Федерации и муниципальных образований» </w:t>
      </w:r>
      <w:r>
        <w:rPr>
          <w:rFonts w:ascii="Times New Roman" w:hAnsi="Times New Roman" w:cs="Times New Roman"/>
          <w:sz w:val="24"/>
          <w:szCs w:val="24"/>
        </w:rPr>
        <w:t>и Положением о бюджетном процессе в муниципальном образовании «Кировск» Кировского муниципального района Ленинградской области, утвержденного решением совета депутатов муниципального образования «Кировск» Кировского муниципального района Ленинградской области от 23.06.2015</w:t>
      </w:r>
      <w:r w:rsidR="0062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34, </w:t>
      </w:r>
      <w:r w:rsidR="000826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B5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7D27A2" w:rsidRDefault="00BE11D4" w:rsidP="00BC2C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7D27A2" w:rsidRPr="00797B5F">
        <w:rPr>
          <w:rFonts w:ascii="Times New Roman" w:hAnsi="Times New Roman" w:cs="Times New Roman"/>
          <w:sz w:val="24"/>
          <w:szCs w:val="24"/>
        </w:rPr>
        <w:t>о</w:t>
      </w:r>
      <w:r w:rsidR="007D27A2">
        <w:rPr>
          <w:rFonts w:ascii="Times New Roman" w:hAnsi="Times New Roman" w:cs="Times New Roman"/>
          <w:sz w:val="24"/>
          <w:szCs w:val="24"/>
        </w:rPr>
        <w:t>рядок формирования перечня налоговых расходов муниципального образования «Кировск» Кировского муниципального района Ленинградской области</w:t>
      </w:r>
      <w:r w:rsidR="00627873">
        <w:rPr>
          <w:rFonts w:ascii="Times New Roman" w:hAnsi="Times New Roman" w:cs="Times New Roman"/>
          <w:sz w:val="24"/>
          <w:szCs w:val="24"/>
        </w:rPr>
        <w:t>, согласно п</w:t>
      </w:r>
      <w:r w:rsidR="007D27A2">
        <w:rPr>
          <w:rFonts w:ascii="Times New Roman" w:hAnsi="Times New Roman" w:cs="Times New Roman"/>
          <w:sz w:val="24"/>
          <w:szCs w:val="24"/>
        </w:rPr>
        <w:t>риложени</w:t>
      </w:r>
      <w:r w:rsidR="00627873">
        <w:rPr>
          <w:rFonts w:ascii="Times New Roman" w:hAnsi="Times New Roman" w:cs="Times New Roman"/>
          <w:sz w:val="24"/>
          <w:szCs w:val="24"/>
        </w:rPr>
        <w:t>ю</w:t>
      </w:r>
      <w:r w:rsidR="001E66A7">
        <w:rPr>
          <w:rFonts w:ascii="Times New Roman" w:hAnsi="Times New Roman" w:cs="Times New Roman"/>
          <w:sz w:val="24"/>
          <w:szCs w:val="24"/>
        </w:rPr>
        <w:t xml:space="preserve"> </w:t>
      </w:r>
      <w:r w:rsidR="00627873">
        <w:rPr>
          <w:rFonts w:ascii="Times New Roman" w:hAnsi="Times New Roman" w:cs="Times New Roman"/>
          <w:sz w:val="24"/>
          <w:szCs w:val="24"/>
        </w:rPr>
        <w:t xml:space="preserve"> </w:t>
      </w:r>
      <w:r w:rsidR="007D27A2">
        <w:rPr>
          <w:rFonts w:ascii="Times New Roman" w:hAnsi="Times New Roman" w:cs="Times New Roman"/>
          <w:sz w:val="24"/>
          <w:szCs w:val="24"/>
        </w:rPr>
        <w:t>1</w:t>
      </w:r>
      <w:r w:rsidR="0062787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7873" w:rsidRDefault="00BE11D4" w:rsidP="0062787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7D27A2">
        <w:rPr>
          <w:rFonts w:ascii="Times New Roman" w:hAnsi="Times New Roman" w:cs="Times New Roman"/>
          <w:sz w:val="24"/>
          <w:szCs w:val="24"/>
        </w:rPr>
        <w:t>орядок проведения оценки налоговых расходов муниципального образования «Кировск» Кировского муниципального района Ленинградской области</w:t>
      </w:r>
      <w:r w:rsidR="00627873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8A6E63" w:rsidRDefault="007D27A2" w:rsidP="008A6E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кураторов налоговых расходов, представляющих данные для формирования перечня налоговых расходов муниципального образования «Кировск» Кировского муниципального района Ленинградской области</w:t>
      </w:r>
      <w:r w:rsidR="008A6E63">
        <w:rPr>
          <w:rFonts w:ascii="Times New Roman" w:hAnsi="Times New Roman" w:cs="Times New Roman"/>
          <w:sz w:val="24"/>
          <w:szCs w:val="24"/>
        </w:rPr>
        <w:t>, согласно приложению 3 к настоящему постановлению.</w:t>
      </w:r>
    </w:p>
    <w:p w:rsidR="007D27A2" w:rsidRDefault="007D27A2" w:rsidP="00BC2C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27A2" w:rsidRDefault="007D27A2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555A" w:rsidRDefault="002B555A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555A" w:rsidRDefault="002B555A" w:rsidP="007D27A2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BC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D27A2" w:rsidRPr="007D27A2" w:rsidRDefault="00E71293" w:rsidP="00BC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C2C1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0A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27A2">
        <w:rPr>
          <w:rFonts w:ascii="Times New Roman" w:hAnsi="Times New Roman" w:cs="Times New Roman"/>
          <w:sz w:val="24"/>
          <w:szCs w:val="24"/>
        </w:rPr>
        <w:t>О.Н. Кротова</w:t>
      </w:r>
    </w:p>
    <w:p w:rsidR="00C4357B" w:rsidRDefault="00C4357B" w:rsidP="00BC2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7A2" w:rsidRDefault="007D27A2" w:rsidP="00C43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6A7" w:rsidRDefault="001E66A7" w:rsidP="00163AD1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E66A7" w:rsidRPr="00007A77" w:rsidRDefault="00E71293" w:rsidP="00007A77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63AD1">
        <w:rPr>
          <w:rFonts w:ascii="Times New Roman" w:eastAsia="Times New Roman" w:hAnsi="Times New Roman" w:cs="Times New Roman"/>
          <w:sz w:val="20"/>
          <w:szCs w:val="20"/>
        </w:rPr>
        <w:t>Разослано: в дело, СМИ, финансовое управление</w:t>
      </w:r>
      <w:r w:rsidRPr="00163AD1">
        <w:rPr>
          <w:rFonts w:ascii="Times New Roman" w:hAnsi="Times New Roman" w:cs="Times New Roman"/>
          <w:sz w:val="20"/>
          <w:szCs w:val="20"/>
        </w:rPr>
        <w:t xml:space="preserve">, имущественный отдел, финансово-экономический отдел </w:t>
      </w:r>
    </w:p>
    <w:p w:rsidR="00C4357B" w:rsidRPr="00F9746B" w:rsidRDefault="001E66A7" w:rsidP="00BE11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357B" w:rsidRPr="00F9746B" w:rsidRDefault="00C4357B" w:rsidP="00BE11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4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МО «Кировск»</w:t>
      </w:r>
    </w:p>
    <w:p w:rsidR="00C4357B" w:rsidRPr="00F9746B" w:rsidRDefault="00C4357B" w:rsidP="00BE11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46B">
        <w:rPr>
          <w:rFonts w:ascii="Times New Roman" w:hAnsi="Times New Roman" w:cs="Times New Roman"/>
          <w:sz w:val="24"/>
          <w:szCs w:val="24"/>
        </w:rPr>
        <w:t xml:space="preserve">от </w:t>
      </w:r>
      <w:r w:rsidR="00007A77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Pr="00F974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4C7D">
        <w:rPr>
          <w:rFonts w:ascii="Times New Roman" w:hAnsi="Times New Roman" w:cs="Times New Roman"/>
          <w:sz w:val="24"/>
          <w:szCs w:val="24"/>
        </w:rPr>
        <w:t>0</w:t>
      </w:r>
      <w:r w:rsidRPr="00F9746B">
        <w:rPr>
          <w:rFonts w:ascii="Times New Roman" w:hAnsi="Times New Roman" w:cs="Times New Roman"/>
          <w:sz w:val="24"/>
          <w:szCs w:val="24"/>
        </w:rPr>
        <w:t xml:space="preserve"> г. </w:t>
      </w:r>
      <w:r w:rsidR="00BE11D4">
        <w:rPr>
          <w:rFonts w:ascii="Times New Roman" w:hAnsi="Times New Roman" w:cs="Times New Roman"/>
          <w:sz w:val="24"/>
          <w:szCs w:val="24"/>
        </w:rPr>
        <w:t>№</w:t>
      </w:r>
      <w:r w:rsidRPr="00F9746B">
        <w:rPr>
          <w:rFonts w:ascii="Times New Roman" w:hAnsi="Times New Roman" w:cs="Times New Roman"/>
          <w:sz w:val="24"/>
          <w:szCs w:val="24"/>
        </w:rPr>
        <w:t xml:space="preserve"> </w:t>
      </w:r>
      <w:r w:rsidR="00007A77">
        <w:rPr>
          <w:rFonts w:ascii="Times New Roman" w:hAnsi="Times New Roman" w:cs="Times New Roman"/>
          <w:sz w:val="24"/>
          <w:szCs w:val="24"/>
        </w:rPr>
        <w:t>1031</w:t>
      </w:r>
    </w:p>
    <w:p w:rsidR="0040100F" w:rsidRDefault="00BE11D4" w:rsidP="00BE11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0F">
        <w:rPr>
          <w:rFonts w:ascii="Times New Roman" w:hAnsi="Times New Roman" w:cs="Times New Roman"/>
          <w:sz w:val="24"/>
          <w:szCs w:val="24"/>
        </w:rPr>
        <w:t>(</w:t>
      </w:r>
      <w:r w:rsidR="00924306">
        <w:rPr>
          <w:rFonts w:ascii="Times New Roman" w:hAnsi="Times New Roman" w:cs="Times New Roman"/>
          <w:sz w:val="24"/>
          <w:szCs w:val="24"/>
        </w:rPr>
        <w:t>п</w:t>
      </w:r>
      <w:r w:rsidR="0040100F">
        <w:rPr>
          <w:rFonts w:ascii="Times New Roman" w:hAnsi="Times New Roman" w:cs="Times New Roman"/>
          <w:sz w:val="24"/>
          <w:szCs w:val="24"/>
        </w:rPr>
        <w:t>риложение  1)</w:t>
      </w:r>
    </w:p>
    <w:p w:rsidR="0040100F" w:rsidRPr="00F9746B" w:rsidRDefault="0040100F" w:rsidP="00C43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D44" w:rsidRDefault="00832D44" w:rsidP="00C43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C4357B" w:rsidRDefault="00C4357B" w:rsidP="00C43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4357B" w:rsidRPr="00F9746B" w:rsidRDefault="00D96632" w:rsidP="00C43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4357B">
        <w:rPr>
          <w:rFonts w:ascii="Times New Roman" w:hAnsi="Times New Roman" w:cs="Times New Roman"/>
          <w:sz w:val="24"/>
          <w:szCs w:val="24"/>
        </w:rPr>
        <w:t xml:space="preserve">ормирования перечня налоговых </w:t>
      </w:r>
      <w:r w:rsidR="00C4357B" w:rsidRPr="00F9746B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 w:rsidR="0061675C">
        <w:rPr>
          <w:rFonts w:ascii="Times New Roman" w:hAnsi="Times New Roman" w:cs="Times New Roman"/>
          <w:sz w:val="24"/>
          <w:szCs w:val="24"/>
        </w:rPr>
        <w:t>«</w:t>
      </w:r>
      <w:r w:rsidR="00C4357B" w:rsidRPr="00F9746B">
        <w:rPr>
          <w:rFonts w:ascii="Times New Roman" w:hAnsi="Times New Roman" w:cs="Times New Roman"/>
          <w:sz w:val="24"/>
          <w:szCs w:val="24"/>
        </w:rPr>
        <w:t>Кировск</w:t>
      </w:r>
      <w:r w:rsidR="0061675C">
        <w:rPr>
          <w:rFonts w:ascii="Times New Roman" w:hAnsi="Times New Roman" w:cs="Times New Roman"/>
          <w:sz w:val="24"/>
          <w:szCs w:val="24"/>
        </w:rPr>
        <w:t>»</w:t>
      </w:r>
      <w:r w:rsidR="00C4357B" w:rsidRPr="00F9746B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744AD">
        <w:rPr>
          <w:rFonts w:ascii="Times New Roman" w:hAnsi="Times New Roman" w:cs="Times New Roman"/>
          <w:sz w:val="24"/>
          <w:szCs w:val="24"/>
        </w:rPr>
        <w:t>ого</w:t>
      </w:r>
      <w:r w:rsidR="00C4357B" w:rsidRPr="00F9746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44AD">
        <w:rPr>
          <w:rFonts w:ascii="Times New Roman" w:hAnsi="Times New Roman" w:cs="Times New Roman"/>
          <w:sz w:val="24"/>
          <w:szCs w:val="24"/>
        </w:rPr>
        <w:t>ого</w:t>
      </w:r>
      <w:r w:rsidR="00C4357B" w:rsidRPr="00F9746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44AD">
        <w:rPr>
          <w:rFonts w:ascii="Times New Roman" w:hAnsi="Times New Roman" w:cs="Times New Roman"/>
          <w:sz w:val="24"/>
          <w:szCs w:val="24"/>
        </w:rPr>
        <w:t>а</w:t>
      </w:r>
      <w:r w:rsidR="00C4357B" w:rsidRPr="00F9746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4357B" w:rsidRPr="00F9746B" w:rsidRDefault="00C4357B" w:rsidP="00C43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57B" w:rsidRPr="00394C7D" w:rsidRDefault="00C4357B" w:rsidP="004010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D">
        <w:rPr>
          <w:rFonts w:ascii="Times New Roman" w:hAnsi="Times New Roman" w:cs="Times New Roman"/>
          <w:b w:val="0"/>
          <w:sz w:val="24"/>
          <w:szCs w:val="24"/>
        </w:rPr>
        <w:t>1. Настоящи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 xml:space="preserve"> Порядок определя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 xml:space="preserve">т процедуру формирования перечня налоговых расходов бюджета муниципального образования 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>Кировск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 xml:space="preserve"> Кировск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E84424" w:rsidRPr="00394C7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94C7D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(далее - МО «Кировск»)</w:t>
      </w:r>
    </w:p>
    <w:p w:rsidR="00C4357B" w:rsidRPr="00394C7D" w:rsidRDefault="00C4357B" w:rsidP="004010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C4357B" w:rsidRPr="00394C7D" w:rsidRDefault="00C4357B" w:rsidP="00401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ab/>
      </w:r>
      <w:r w:rsidRPr="00394C7D">
        <w:rPr>
          <w:rFonts w:ascii="Times New Roman" w:hAnsi="Times New Roman" w:cs="Times New Roman"/>
          <w:b/>
          <w:sz w:val="24"/>
          <w:szCs w:val="24"/>
        </w:rPr>
        <w:t>налоговые расходы МО «Кировск»</w:t>
      </w:r>
      <w:r w:rsidRPr="00394C7D">
        <w:rPr>
          <w:rFonts w:ascii="Times New Roman" w:hAnsi="Times New Roman" w:cs="Times New Roman"/>
          <w:sz w:val="24"/>
          <w:szCs w:val="24"/>
        </w:rPr>
        <w:t xml:space="preserve"> - выпадающие доходы местного бюджета,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МО «Кировск» и (или) целями социально-экономической политики МО «Кировск», не относящимися к муниципальным программам МО «Кировск» (далее – муниципальным программам)</w:t>
      </w:r>
      <w:r w:rsidR="00C614A3" w:rsidRPr="00394C7D">
        <w:rPr>
          <w:rFonts w:ascii="Times New Roman" w:hAnsi="Times New Roman" w:cs="Times New Roman"/>
          <w:sz w:val="24"/>
          <w:szCs w:val="24"/>
        </w:rPr>
        <w:t>;</w:t>
      </w:r>
    </w:p>
    <w:p w:rsidR="00C4357B" w:rsidRPr="00394C7D" w:rsidRDefault="00C4357B" w:rsidP="00BC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b/>
          <w:sz w:val="24"/>
          <w:szCs w:val="24"/>
        </w:rPr>
        <w:t>куратор налоговых расходов МО «Кировск»</w:t>
      </w:r>
      <w:r w:rsidRPr="00394C7D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BB4146" w:rsidRPr="00394C7D">
        <w:rPr>
          <w:rFonts w:ascii="Times New Roman" w:hAnsi="Times New Roman" w:cs="Times New Roman"/>
          <w:sz w:val="24"/>
          <w:szCs w:val="24"/>
        </w:rPr>
        <w:t xml:space="preserve">МО «Кировск», в лице структурных подразделений администрации МО «Кировск», ответственных в соответствии с полномочиями, установленными нормативными правовыми актами МО «Кировск», за достижение соответствующих налоговым расходам МО «Кировск» целей муниципальной программы и (или) </w:t>
      </w:r>
      <w:r w:rsidR="00C614A3" w:rsidRPr="00394C7D">
        <w:rPr>
          <w:rFonts w:ascii="Times New Roman" w:hAnsi="Times New Roman" w:cs="Times New Roman"/>
          <w:sz w:val="24"/>
          <w:szCs w:val="24"/>
        </w:rPr>
        <w:t>целей социально-экономического развития МО</w:t>
      </w:r>
      <w:r w:rsidR="00E71293" w:rsidRPr="00394C7D">
        <w:rPr>
          <w:rFonts w:ascii="Times New Roman" w:hAnsi="Times New Roman" w:cs="Times New Roman"/>
          <w:sz w:val="24"/>
          <w:szCs w:val="24"/>
        </w:rPr>
        <w:t xml:space="preserve"> «</w:t>
      </w:r>
      <w:r w:rsidR="00C614A3" w:rsidRPr="00394C7D">
        <w:rPr>
          <w:rFonts w:ascii="Times New Roman" w:hAnsi="Times New Roman" w:cs="Times New Roman"/>
          <w:sz w:val="24"/>
          <w:szCs w:val="24"/>
        </w:rPr>
        <w:t>Кировск», не относящихся к муниципальным программам;</w:t>
      </w:r>
    </w:p>
    <w:p w:rsidR="009C2237" w:rsidRPr="00394C7D" w:rsidRDefault="00C614A3" w:rsidP="00BC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tab/>
      </w:r>
      <w:r w:rsidRPr="00394C7D">
        <w:rPr>
          <w:rFonts w:ascii="Times New Roman" w:hAnsi="Times New Roman" w:cs="Times New Roman"/>
          <w:b/>
          <w:sz w:val="24"/>
          <w:szCs w:val="24"/>
        </w:rPr>
        <w:t>перечень налоговых расходов МО «Кировск»</w:t>
      </w:r>
      <w:r w:rsidRPr="00394C7D">
        <w:rPr>
          <w:rFonts w:ascii="Times New Roman" w:hAnsi="Times New Roman" w:cs="Times New Roman"/>
          <w:sz w:val="24"/>
          <w:szCs w:val="24"/>
        </w:rPr>
        <w:t xml:space="preserve"> - свод (перечень) налоговых расходов МО «Кировск»</w:t>
      </w:r>
      <w:r w:rsidR="009D1E54">
        <w:rPr>
          <w:rFonts w:ascii="Times New Roman" w:hAnsi="Times New Roman" w:cs="Times New Roman"/>
          <w:sz w:val="24"/>
          <w:szCs w:val="24"/>
        </w:rPr>
        <w:t xml:space="preserve"> </w:t>
      </w:r>
      <w:r w:rsidRPr="00394C7D">
        <w:rPr>
          <w:rFonts w:ascii="Times New Roman" w:hAnsi="Times New Roman" w:cs="Times New Roman"/>
          <w:sz w:val="24"/>
          <w:szCs w:val="24"/>
        </w:rPr>
        <w:t>сформированный в соответствии с целями муниципальных программ и (или) целями социально-экономической политики МО «Кировск», не относящим</w:t>
      </w:r>
      <w:r w:rsidR="00BC50CA" w:rsidRPr="00394C7D">
        <w:rPr>
          <w:rFonts w:ascii="Times New Roman" w:hAnsi="Times New Roman" w:cs="Times New Roman"/>
          <w:sz w:val="24"/>
          <w:szCs w:val="24"/>
        </w:rPr>
        <w:t>ися к муниципальным программам.</w:t>
      </w:r>
    </w:p>
    <w:p w:rsidR="00D96632" w:rsidRPr="00394C7D" w:rsidRDefault="00D96632" w:rsidP="00BC5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 xml:space="preserve">3. Проект перечня налоговых расходов </w:t>
      </w:r>
      <w:r w:rsidR="009D1E54">
        <w:rPr>
          <w:rFonts w:ascii="Times New Roman" w:hAnsi="Times New Roman" w:cs="Times New Roman"/>
          <w:sz w:val="24"/>
          <w:szCs w:val="24"/>
        </w:rPr>
        <w:t xml:space="preserve">и паспорт налоговых расходов </w:t>
      </w:r>
      <w:r w:rsidRPr="00394C7D">
        <w:rPr>
          <w:rFonts w:ascii="Times New Roman" w:hAnsi="Times New Roman" w:cs="Times New Roman"/>
          <w:sz w:val="24"/>
          <w:szCs w:val="24"/>
        </w:rPr>
        <w:t>МО «Кировск»</w:t>
      </w:r>
      <w:r w:rsidR="009D1E54">
        <w:rPr>
          <w:rFonts w:ascii="Times New Roman" w:hAnsi="Times New Roman" w:cs="Times New Roman"/>
          <w:sz w:val="24"/>
          <w:szCs w:val="24"/>
        </w:rPr>
        <w:t>,</w:t>
      </w:r>
      <w:r w:rsidRPr="00394C7D">
        <w:rPr>
          <w:rFonts w:ascii="Times New Roman" w:hAnsi="Times New Roman" w:cs="Times New Roman"/>
          <w:sz w:val="24"/>
          <w:szCs w:val="24"/>
        </w:rPr>
        <w:t xml:space="preserve"> </w:t>
      </w:r>
      <w:r w:rsidR="009D1E54">
        <w:rPr>
          <w:rFonts w:ascii="Times New Roman" w:hAnsi="Times New Roman" w:cs="Times New Roman"/>
          <w:sz w:val="24"/>
          <w:szCs w:val="24"/>
        </w:rPr>
        <w:t>согласно Приложению к настоящему Порядку,</w:t>
      </w:r>
      <w:r w:rsidR="009D1E54" w:rsidRPr="00394C7D">
        <w:rPr>
          <w:rFonts w:ascii="Times New Roman" w:hAnsi="Times New Roman" w:cs="Times New Roman"/>
          <w:sz w:val="24"/>
          <w:szCs w:val="24"/>
        </w:rPr>
        <w:t xml:space="preserve"> </w:t>
      </w:r>
      <w:r w:rsidRPr="00394C7D">
        <w:rPr>
          <w:rFonts w:ascii="Times New Roman" w:hAnsi="Times New Roman" w:cs="Times New Roman"/>
          <w:sz w:val="24"/>
          <w:szCs w:val="24"/>
        </w:rPr>
        <w:t xml:space="preserve">формируется финансовым управлением администрации МО «Кировск» до 25 </w:t>
      </w:r>
      <w:r w:rsidR="00027142">
        <w:rPr>
          <w:rFonts w:ascii="Times New Roman" w:hAnsi="Times New Roman" w:cs="Times New Roman"/>
          <w:sz w:val="24"/>
          <w:szCs w:val="24"/>
        </w:rPr>
        <w:t>сентября</w:t>
      </w:r>
      <w:r w:rsidR="002B0341" w:rsidRPr="002B0341">
        <w:rPr>
          <w:rFonts w:ascii="Times New Roman" w:hAnsi="Times New Roman" w:cs="Times New Roman"/>
          <w:sz w:val="24"/>
          <w:szCs w:val="24"/>
        </w:rPr>
        <w:t xml:space="preserve"> </w:t>
      </w:r>
      <w:r w:rsidR="002B0341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Pr="00394C7D">
        <w:rPr>
          <w:rFonts w:ascii="Times New Roman" w:hAnsi="Times New Roman" w:cs="Times New Roman"/>
          <w:sz w:val="24"/>
          <w:szCs w:val="24"/>
        </w:rPr>
        <w:t xml:space="preserve"> и направляется на согласование куратору налогового расхода.</w:t>
      </w:r>
    </w:p>
    <w:p w:rsidR="00D96632" w:rsidRPr="00394C7D" w:rsidRDefault="00D96632" w:rsidP="00BC5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 xml:space="preserve">4. Куратор налогового расхода до 10 </w:t>
      </w:r>
      <w:r w:rsidR="00027142">
        <w:rPr>
          <w:rFonts w:ascii="Times New Roman" w:hAnsi="Times New Roman" w:cs="Times New Roman"/>
          <w:sz w:val="24"/>
          <w:szCs w:val="24"/>
        </w:rPr>
        <w:t>октября</w:t>
      </w:r>
      <w:r w:rsidRPr="00394C7D">
        <w:rPr>
          <w:rFonts w:ascii="Times New Roman" w:hAnsi="Times New Roman" w:cs="Times New Roman"/>
          <w:sz w:val="24"/>
          <w:szCs w:val="24"/>
        </w:rPr>
        <w:t xml:space="preserve"> </w:t>
      </w:r>
      <w:r w:rsidR="002B0341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2B0341" w:rsidRPr="00394C7D">
        <w:rPr>
          <w:rFonts w:ascii="Times New Roman" w:hAnsi="Times New Roman" w:cs="Times New Roman"/>
          <w:sz w:val="24"/>
          <w:szCs w:val="24"/>
        </w:rPr>
        <w:t xml:space="preserve"> </w:t>
      </w:r>
      <w:r w:rsidRPr="00394C7D">
        <w:rPr>
          <w:rFonts w:ascii="Times New Roman" w:hAnsi="Times New Roman" w:cs="Times New Roman"/>
          <w:sz w:val="24"/>
          <w:szCs w:val="24"/>
        </w:rPr>
        <w:t>рассматривает проект налогового перечня налоговых расходов на предмет</w:t>
      </w:r>
      <w:r w:rsidR="001B5ACD" w:rsidRPr="00394C7D">
        <w:rPr>
          <w:rFonts w:ascii="Times New Roman" w:hAnsi="Times New Roman" w:cs="Times New Roman"/>
          <w:sz w:val="24"/>
          <w:szCs w:val="24"/>
        </w:rPr>
        <w:t xml:space="preserve"> предлагаемого распределения налоговых расходов МО «Кировск» в соответствии с целями муниципальных программ и (или) целям социально-экономического развития МО «Кировск», не относящимся к муниципальным программам, и определения кураторов налоговых расходов.</w:t>
      </w:r>
    </w:p>
    <w:p w:rsidR="001B5ACD" w:rsidRPr="00394C7D" w:rsidRDefault="001D1F04" w:rsidP="00BC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ab/>
        <w:t>Замечания и предложения по уточнению проекта перечня налоговых расходов направляются в финансовое управление.</w:t>
      </w:r>
    </w:p>
    <w:p w:rsidR="001D1F04" w:rsidRPr="00394C7D" w:rsidRDefault="001D1F04" w:rsidP="00BC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ab/>
        <w:t>В случае несогласия с распределением налоговых расходов МО «Кировск»</w:t>
      </w:r>
      <w:r w:rsidR="008E1788" w:rsidRPr="00394C7D">
        <w:rPr>
          <w:rFonts w:ascii="Times New Roman" w:hAnsi="Times New Roman" w:cs="Times New Roman"/>
          <w:sz w:val="24"/>
          <w:szCs w:val="24"/>
        </w:rPr>
        <w:t xml:space="preserve">, </w:t>
      </w:r>
      <w:r w:rsidRPr="00394C7D">
        <w:rPr>
          <w:rFonts w:ascii="Times New Roman" w:hAnsi="Times New Roman" w:cs="Times New Roman"/>
          <w:sz w:val="24"/>
          <w:szCs w:val="24"/>
        </w:rPr>
        <w:t>кураторы налоговых расходов МО «Кировск» в срок, указанный в первом абзаце данного пункта, направляют в финансовое управление предложения по уточнению распределения с указание</w:t>
      </w:r>
      <w:r w:rsidR="00BC50CA" w:rsidRPr="00394C7D">
        <w:rPr>
          <w:rFonts w:ascii="Times New Roman" w:hAnsi="Times New Roman" w:cs="Times New Roman"/>
          <w:sz w:val="24"/>
          <w:szCs w:val="24"/>
        </w:rPr>
        <w:t>м цели муниципальной программы и</w:t>
      </w:r>
      <w:r w:rsidRPr="00394C7D">
        <w:rPr>
          <w:rFonts w:ascii="Times New Roman" w:hAnsi="Times New Roman" w:cs="Times New Roman"/>
          <w:sz w:val="24"/>
          <w:szCs w:val="24"/>
        </w:rPr>
        <w:t xml:space="preserve"> (или) целей социально-экономического развития МО «Кировск», а также по изменению кураторов налоговых расходов</w:t>
      </w:r>
      <w:r w:rsidR="008E1788" w:rsidRPr="00394C7D">
        <w:rPr>
          <w:rFonts w:ascii="Times New Roman" w:hAnsi="Times New Roman" w:cs="Times New Roman"/>
          <w:sz w:val="24"/>
          <w:szCs w:val="24"/>
        </w:rPr>
        <w:t xml:space="preserve"> МО «Кировск», к которым необходимо отнести налоговые расходы МО «Кировск». Предложения по изменению куратора налоговых расходов МО «Кировск» должны быть согласованы с предлагаемым куратором налоговых расходов МО «Кировск».</w:t>
      </w:r>
    </w:p>
    <w:p w:rsidR="008E1788" w:rsidRPr="00394C7D" w:rsidRDefault="008E1788" w:rsidP="00BC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lastRenderedPageBreak/>
        <w:tab/>
        <w:t>В случае если результаты рассмотрения (замечания и предложения) не направлены в финансовое управление в течение срока, указанного в первом абзаце данного пункта, проект налоговых расходов МО «Кировск» считается согласованным в соответствующей части.</w:t>
      </w:r>
    </w:p>
    <w:p w:rsidR="008E1788" w:rsidRPr="00394C7D" w:rsidRDefault="00982A93" w:rsidP="00BC5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ab/>
        <w:t xml:space="preserve">При наличии разногласий по проекту </w:t>
      </w:r>
      <w:r w:rsidR="0027613D" w:rsidRPr="00394C7D">
        <w:rPr>
          <w:rFonts w:ascii="Times New Roman" w:hAnsi="Times New Roman" w:cs="Times New Roman"/>
          <w:sz w:val="24"/>
          <w:szCs w:val="24"/>
        </w:rPr>
        <w:t xml:space="preserve">перечня налоговых расходов финансовое управление обеспечивает проведение согласительных совещаний с кураторами налоговых расходов до 20 </w:t>
      </w:r>
      <w:r w:rsidR="00027142">
        <w:rPr>
          <w:rFonts w:ascii="Times New Roman" w:hAnsi="Times New Roman" w:cs="Times New Roman"/>
          <w:sz w:val="24"/>
          <w:szCs w:val="24"/>
        </w:rPr>
        <w:t>октября</w:t>
      </w:r>
      <w:r w:rsidR="0027613D" w:rsidRPr="00394C7D">
        <w:rPr>
          <w:rFonts w:ascii="Times New Roman" w:hAnsi="Times New Roman" w:cs="Times New Roman"/>
          <w:sz w:val="24"/>
          <w:szCs w:val="24"/>
        </w:rPr>
        <w:t xml:space="preserve"> </w:t>
      </w:r>
      <w:r w:rsidR="00CA1ED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2B0341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CA1ED7">
        <w:rPr>
          <w:rFonts w:ascii="Times New Roman" w:hAnsi="Times New Roman" w:cs="Times New Roman"/>
          <w:sz w:val="24"/>
          <w:szCs w:val="24"/>
        </w:rPr>
        <w:t>года</w:t>
      </w:r>
      <w:r w:rsidR="0027613D" w:rsidRPr="00394C7D">
        <w:rPr>
          <w:rFonts w:ascii="Times New Roman" w:hAnsi="Times New Roman" w:cs="Times New Roman"/>
          <w:sz w:val="24"/>
          <w:szCs w:val="24"/>
        </w:rPr>
        <w:t>.</w:t>
      </w:r>
    </w:p>
    <w:p w:rsidR="00421614" w:rsidRPr="00394C7D" w:rsidRDefault="00421614" w:rsidP="00BC5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>5. Перечень налоговых расходов МО «Кировск» размещается на официальном сайте администрации МО «Кировск» в информационно-телекоммуникационной сети «Интернет»</w:t>
      </w:r>
      <w:r w:rsidR="00027142">
        <w:rPr>
          <w:rFonts w:ascii="Times New Roman" w:hAnsi="Times New Roman" w:cs="Times New Roman"/>
          <w:sz w:val="24"/>
          <w:szCs w:val="24"/>
        </w:rPr>
        <w:t xml:space="preserve"> в составе комплекта документов, публикуем</w:t>
      </w:r>
      <w:r w:rsidR="002B0341">
        <w:rPr>
          <w:rFonts w:ascii="Times New Roman" w:hAnsi="Times New Roman" w:cs="Times New Roman"/>
          <w:sz w:val="24"/>
          <w:szCs w:val="24"/>
        </w:rPr>
        <w:t>ых</w:t>
      </w:r>
      <w:r w:rsidR="00027142">
        <w:rPr>
          <w:rFonts w:ascii="Times New Roman" w:hAnsi="Times New Roman" w:cs="Times New Roman"/>
          <w:sz w:val="24"/>
          <w:szCs w:val="24"/>
        </w:rPr>
        <w:t xml:space="preserve"> после утверждения бюджета МО «Кировск»</w:t>
      </w:r>
      <w:r w:rsidRPr="00394C7D">
        <w:rPr>
          <w:rFonts w:ascii="Times New Roman" w:hAnsi="Times New Roman" w:cs="Times New Roman"/>
          <w:sz w:val="24"/>
          <w:szCs w:val="24"/>
        </w:rPr>
        <w:t>.</w:t>
      </w:r>
    </w:p>
    <w:p w:rsidR="00421614" w:rsidRPr="00394C7D" w:rsidRDefault="00421614" w:rsidP="001E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>6. В случае внесения в текущем финансовом году изменений в перечень муниципальных программ МО «Кировск»,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МО «Кировск»,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для уточнения перечня налоговых расходов МО «Кировск».</w:t>
      </w:r>
    </w:p>
    <w:p w:rsidR="00421614" w:rsidRDefault="00421614" w:rsidP="001E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7D">
        <w:rPr>
          <w:rFonts w:ascii="Times New Roman" w:hAnsi="Times New Roman" w:cs="Times New Roman"/>
          <w:sz w:val="24"/>
          <w:szCs w:val="24"/>
        </w:rPr>
        <w:t xml:space="preserve">7. Перечень налоговых расходов </w:t>
      </w:r>
      <w:r w:rsidR="005C29DF" w:rsidRPr="00394C7D">
        <w:rPr>
          <w:rFonts w:ascii="Times New Roman" w:hAnsi="Times New Roman" w:cs="Times New Roman"/>
          <w:sz w:val="24"/>
          <w:szCs w:val="24"/>
        </w:rPr>
        <w:t xml:space="preserve">МО «Кировск» с внесенными в него изменениями формируется до </w:t>
      </w:r>
      <w:r w:rsidR="002B0341">
        <w:rPr>
          <w:rFonts w:ascii="Times New Roman" w:hAnsi="Times New Roman" w:cs="Times New Roman"/>
          <w:sz w:val="24"/>
          <w:szCs w:val="24"/>
        </w:rPr>
        <w:t>0</w:t>
      </w:r>
      <w:r w:rsidR="005C29DF" w:rsidRPr="00394C7D">
        <w:rPr>
          <w:rFonts w:ascii="Times New Roman" w:hAnsi="Times New Roman" w:cs="Times New Roman"/>
          <w:sz w:val="24"/>
          <w:szCs w:val="24"/>
        </w:rPr>
        <w:t xml:space="preserve">1 </w:t>
      </w:r>
      <w:r w:rsidR="00CA1ED7">
        <w:rPr>
          <w:rFonts w:ascii="Times New Roman" w:hAnsi="Times New Roman" w:cs="Times New Roman"/>
          <w:sz w:val="24"/>
          <w:szCs w:val="24"/>
        </w:rPr>
        <w:t>ноября</w:t>
      </w:r>
      <w:r w:rsidR="005C29DF" w:rsidRPr="00394C7D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9D1E54" w:rsidRDefault="009D1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E54" w:rsidRPr="0008060F" w:rsidRDefault="009D1E54" w:rsidP="009D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1E54" w:rsidRPr="0008060F" w:rsidRDefault="009D1E54" w:rsidP="009D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060F">
        <w:rPr>
          <w:rFonts w:ascii="Times New Roman" w:hAnsi="Times New Roman" w:cs="Times New Roman"/>
          <w:sz w:val="24"/>
          <w:szCs w:val="24"/>
        </w:rPr>
        <w:t>к Порядку формирования перечня налоговых расходов</w:t>
      </w:r>
    </w:p>
    <w:tbl>
      <w:tblPr>
        <w:tblW w:w="9571" w:type="dxa"/>
        <w:tblInd w:w="96" w:type="dxa"/>
        <w:tblLook w:val="04A0"/>
      </w:tblPr>
      <w:tblGrid>
        <w:gridCol w:w="442"/>
        <w:gridCol w:w="4390"/>
        <w:gridCol w:w="1280"/>
        <w:gridCol w:w="1240"/>
        <w:gridCol w:w="2219"/>
      </w:tblGrid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E54" w:rsidRPr="0008060F" w:rsidTr="008E12BF">
        <w:trPr>
          <w:trHeight w:val="36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9D1E54" w:rsidRPr="0008060F" w:rsidTr="008E12BF">
        <w:trPr>
          <w:trHeight w:val="82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налоговых расходов муниципального образования "Кировск" Кировского муниципального района Ленинградской области  </w:t>
            </w:r>
          </w:p>
        </w:tc>
      </w:tr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1E54" w:rsidRPr="0008060F" w:rsidTr="008E12BF">
        <w:trPr>
          <w:trHeight w:val="7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показателей по налоговым льготам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3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налоговых льгот за отчетный финансовый год (тыс.руб.)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6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объем налогов, задекларированных для уплаты (тыс.руб.)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93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(тыс.руб.)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18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93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93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1E54" w:rsidRPr="0008060F" w:rsidTr="008E12BF">
        <w:trPr>
          <w:trHeight w:val="18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54" w:rsidRPr="0008060F" w:rsidRDefault="009D1E54" w:rsidP="008E1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Прогнозные (оценочные) значения показателей достижения целей муниципальной программы МО и 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54" w:rsidRPr="0008060F" w:rsidRDefault="009D1E54" w:rsidP="008E1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D1E54" w:rsidRDefault="009D1E54" w:rsidP="009D1E54"/>
    <w:p w:rsidR="0049219C" w:rsidRDefault="00492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29DF" w:rsidRPr="00F9746B" w:rsidRDefault="001E66A7" w:rsidP="00BE11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C29DF" w:rsidRPr="00F9746B" w:rsidRDefault="005C29DF" w:rsidP="00BE11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4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МО «Кировск»</w:t>
      </w:r>
    </w:p>
    <w:p w:rsidR="005C29DF" w:rsidRDefault="005C29DF" w:rsidP="00BE11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46B">
        <w:rPr>
          <w:rFonts w:ascii="Times New Roman" w:hAnsi="Times New Roman" w:cs="Times New Roman"/>
          <w:sz w:val="24"/>
          <w:szCs w:val="24"/>
        </w:rPr>
        <w:t xml:space="preserve">от </w:t>
      </w:r>
      <w:r w:rsidR="00007A77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A32705">
        <w:rPr>
          <w:rFonts w:ascii="Times New Roman" w:hAnsi="Times New Roman" w:cs="Times New Roman"/>
          <w:sz w:val="24"/>
          <w:szCs w:val="24"/>
        </w:rPr>
        <w:t>2</w:t>
      </w:r>
      <w:r w:rsidRPr="00F974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746B">
        <w:rPr>
          <w:rFonts w:ascii="Times New Roman" w:hAnsi="Times New Roman" w:cs="Times New Roman"/>
          <w:sz w:val="24"/>
          <w:szCs w:val="24"/>
        </w:rPr>
        <w:t xml:space="preserve"> г. </w:t>
      </w:r>
      <w:r w:rsidR="00DF4DD0">
        <w:rPr>
          <w:rFonts w:ascii="Times New Roman" w:hAnsi="Times New Roman" w:cs="Times New Roman"/>
          <w:sz w:val="24"/>
          <w:szCs w:val="24"/>
        </w:rPr>
        <w:t>№</w:t>
      </w:r>
      <w:r w:rsidR="00007A77">
        <w:rPr>
          <w:rFonts w:ascii="Times New Roman" w:hAnsi="Times New Roman" w:cs="Times New Roman"/>
          <w:sz w:val="24"/>
          <w:szCs w:val="24"/>
        </w:rPr>
        <w:t xml:space="preserve"> 1031</w:t>
      </w:r>
    </w:p>
    <w:p w:rsidR="0040100F" w:rsidRDefault="0040100F" w:rsidP="00E74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2D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E71293">
        <w:rPr>
          <w:rFonts w:ascii="Times New Roman" w:hAnsi="Times New Roman" w:cs="Times New Roman"/>
          <w:sz w:val="24"/>
          <w:szCs w:val="24"/>
        </w:rPr>
        <w:t xml:space="preserve"> </w:t>
      </w:r>
      <w:r w:rsidR="00A3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5C29DF" w:rsidRDefault="005C29DF" w:rsidP="00E74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29DF" w:rsidRPr="005C29DF" w:rsidRDefault="005C29DF" w:rsidP="00E74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D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C29DF" w:rsidRPr="005C29DF" w:rsidRDefault="005C29DF" w:rsidP="00E74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DF">
        <w:rPr>
          <w:rFonts w:ascii="Times New Roman" w:hAnsi="Times New Roman" w:cs="Times New Roman"/>
          <w:b/>
          <w:sz w:val="24"/>
          <w:szCs w:val="24"/>
        </w:rPr>
        <w:t xml:space="preserve">проведения оценки налоговых расходов муниципального образования </w:t>
      </w:r>
      <w:r w:rsidR="0061675C">
        <w:rPr>
          <w:rFonts w:ascii="Times New Roman" w:hAnsi="Times New Roman" w:cs="Times New Roman"/>
          <w:b/>
          <w:sz w:val="24"/>
          <w:szCs w:val="24"/>
        </w:rPr>
        <w:t>«</w:t>
      </w:r>
      <w:r w:rsidRPr="005C29DF">
        <w:rPr>
          <w:rFonts w:ascii="Times New Roman" w:hAnsi="Times New Roman" w:cs="Times New Roman"/>
          <w:b/>
          <w:sz w:val="24"/>
          <w:szCs w:val="24"/>
        </w:rPr>
        <w:t>Кировск</w:t>
      </w:r>
      <w:r w:rsidR="0061675C">
        <w:rPr>
          <w:rFonts w:ascii="Times New Roman" w:hAnsi="Times New Roman" w:cs="Times New Roman"/>
          <w:b/>
          <w:sz w:val="24"/>
          <w:szCs w:val="24"/>
        </w:rPr>
        <w:t>»</w:t>
      </w:r>
      <w:r w:rsidRPr="005C29DF">
        <w:rPr>
          <w:rFonts w:ascii="Times New Roman" w:hAnsi="Times New Roman" w:cs="Times New Roman"/>
          <w:b/>
          <w:sz w:val="24"/>
          <w:szCs w:val="24"/>
        </w:rPr>
        <w:t xml:space="preserve"> Кировск</w:t>
      </w:r>
      <w:r w:rsidR="0061675C">
        <w:rPr>
          <w:rFonts w:ascii="Times New Roman" w:hAnsi="Times New Roman" w:cs="Times New Roman"/>
          <w:b/>
          <w:sz w:val="24"/>
          <w:szCs w:val="24"/>
        </w:rPr>
        <w:t>ого</w:t>
      </w:r>
      <w:r w:rsidRPr="005C29D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1675C">
        <w:rPr>
          <w:rFonts w:ascii="Times New Roman" w:hAnsi="Times New Roman" w:cs="Times New Roman"/>
          <w:b/>
          <w:sz w:val="24"/>
          <w:szCs w:val="24"/>
        </w:rPr>
        <w:t>ого</w:t>
      </w:r>
      <w:r w:rsidRPr="005C29D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1675C">
        <w:rPr>
          <w:rFonts w:ascii="Times New Roman" w:hAnsi="Times New Roman" w:cs="Times New Roman"/>
          <w:b/>
          <w:sz w:val="24"/>
          <w:szCs w:val="24"/>
        </w:rPr>
        <w:t>а</w:t>
      </w:r>
      <w:r w:rsidRPr="005C29D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5C29DF" w:rsidRDefault="00E744AD" w:rsidP="00E74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DF" w:rsidRDefault="005C29DF" w:rsidP="00E744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оценки налоговых расходов бюджета муниципального образования Кировское городское поселение Кировского муниципального района Ленинградской области (далее – МО «Кировск»).</w:t>
      </w:r>
    </w:p>
    <w:p w:rsidR="0074655C" w:rsidRDefault="005C29DF" w:rsidP="00E744A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настоящего Порядка применяются </w:t>
      </w:r>
      <w:r w:rsidR="0074655C">
        <w:rPr>
          <w:rFonts w:ascii="Times New Roman" w:hAnsi="Times New Roman" w:cs="Times New Roman"/>
          <w:sz w:val="24"/>
          <w:szCs w:val="24"/>
        </w:rPr>
        <w:t xml:space="preserve">следующие понятия и термины: </w:t>
      </w:r>
    </w:p>
    <w:p w:rsidR="0074655C" w:rsidRPr="00F9746B" w:rsidRDefault="0074655C" w:rsidP="00E744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57B">
        <w:rPr>
          <w:rFonts w:ascii="Times New Roman" w:hAnsi="Times New Roman" w:cs="Times New Roman"/>
          <w:b/>
          <w:sz w:val="24"/>
          <w:szCs w:val="24"/>
        </w:rPr>
        <w:t>куратор налогов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C4357B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FE3ACE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F9746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администрация МО «Кировск», в лице структурных подразделений администрации МО «Кировск», ответственных в соответствии с полномочиями, установленными нормативными правовыми актами МО «Кировск», за достижение соответствующих налоговым расходам МО «Кировск» целей муниципальной программы и (или) целей социально-экономического развития МО</w:t>
      </w:r>
      <w:r w:rsidR="00E711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Кировск», не относящихся к муниципальным программам;</w:t>
      </w:r>
    </w:p>
    <w:p w:rsidR="0074655C" w:rsidRPr="0074655C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5C">
        <w:rPr>
          <w:rFonts w:ascii="Times New Roman" w:hAnsi="Times New Roman" w:cs="Times New Roman"/>
          <w:b/>
          <w:sz w:val="24"/>
          <w:szCs w:val="24"/>
        </w:rPr>
        <w:t>нормативные характеристики налоговых расходов МО «Кировск»</w:t>
      </w:r>
      <w:r w:rsidRPr="0074655C">
        <w:rPr>
          <w:rFonts w:ascii="Times New Roman" w:hAnsi="Times New Roman" w:cs="Times New Roman"/>
          <w:sz w:val="24"/>
          <w:szCs w:val="24"/>
        </w:rPr>
        <w:t xml:space="preserve"> - сведения о положениях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655C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налогам, сборам, таможенным платежам, страховым взносам на обязательное социальное страхование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предусмотренные нормативными правовыми актами </w:t>
      </w:r>
      <w:r w:rsidRPr="0074655C">
        <w:rPr>
          <w:rFonts w:ascii="Times New Roman" w:hAnsi="Times New Roman" w:cs="Times New Roman"/>
          <w:sz w:val="24"/>
          <w:szCs w:val="24"/>
        </w:rPr>
        <w:t>;</w:t>
      </w:r>
    </w:p>
    <w:p w:rsidR="0074655C" w:rsidRPr="0074655C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5C">
        <w:rPr>
          <w:rFonts w:ascii="Times New Roman" w:hAnsi="Times New Roman" w:cs="Times New Roman"/>
          <w:b/>
          <w:sz w:val="24"/>
          <w:szCs w:val="24"/>
        </w:rPr>
        <w:t>оценка налоговых расходов МО «Кировск»</w:t>
      </w:r>
      <w:r w:rsidRPr="0074655C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74655C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74655C">
        <w:rPr>
          <w:rFonts w:ascii="Times New Roman" w:hAnsi="Times New Roman" w:cs="Times New Roman"/>
          <w:sz w:val="24"/>
          <w:szCs w:val="24"/>
        </w:rPr>
        <w:t>;</w:t>
      </w:r>
    </w:p>
    <w:p w:rsidR="0074655C" w:rsidRPr="00987DA1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DA1">
        <w:rPr>
          <w:rFonts w:ascii="Times New Roman" w:hAnsi="Times New Roman" w:cs="Times New Roman"/>
          <w:b/>
          <w:sz w:val="24"/>
          <w:szCs w:val="24"/>
        </w:rPr>
        <w:t>оценка объемов налоговых расходов МО «Кировск</w:t>
      </w:r>
      <w:r w:rsidRPr="00987DA1">
        <w:rPr>
          <w:rFonts w:ascii="Times New Roman" w:hAnsi="Times New Roman" w:cs="Times New Roman"/>
          <w:sz w:val="24"/>
          <w:szCs w:val="24"/>
        </w:rPr>
        <w:t>» - определение объемов выпадающих доходов бюджет</w:t>
      </w:r>
      <w:r w:rsidR="00987DA1" w:rsidRPr="00987DA1">
        <w:rPr>
          <w:rFonts w:ascii="Times New Roman" w:hAnsi="Times New Roman" w:cs="Times New Roman"/>
          <w:sz w:val="24"/>
          <w:szCs w:val="24"/>
        </w:rPr>
        <w:t xml:space="preserve">а </w:t>
      </w:r>
      <w:r w:rsidRPr="00987DA1">
        <w:rPr>
          <w:rFonts w:ascii="Times New Roman" w:hAnsi="Times New Roman" w:cs="Times New Roman"/>
          <w:sz w:val="24"/>
          <w:szCs w:val="24"/>
        </w:rPr>
        <w:t xml:space="preserve"> </w:t>
      </w:r>
      <w:r w:rsidR="00987DA1" w:rsidRPr="00987DA1">
        <w:rPr>
          <w:rFonts w:ascii="Times New Roman" w:hAnsi="Times New Roman" w:cs="Times New Roman"/>
          <w:sz w:val="24"/>
          <w:szCs w:val="24"/>
        </w:rPr>
        <w:t>МО «Кировск»</w:t>
      </w:r>
      <w:r w:rsidRPr="00987DA1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74655C" w:rsidRPr="00987DA1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DA1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</w:t>
      </w:r>
      <w:r w:rsidR="00987DA1" w:rsidRPr="00987DA1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987DA1">
        <w:rPr>
          <w:rFonts w:ascii="Times New Roman" w:hAnsi="Times New Roman" w:cs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987DA1">
        <w:rPr>
          <w:rFonts w:ascii="Times New Roman" w:hAnsi="Times New Roman" w:cs="Times New Roman"/>
          <w:sz w:val="24"/>
          <w:szCs w:val="24"/>
        </w:rPr>
        <w:t>МО «Кировск»</w:t>
      </w:r>
      <w:r w:rsidRPr="00987DA1">
        <w:rPr>
          <w:rFonts w:ascii="Times New Roman" w:hAnsi="Times New Roman" w:cs="Times New Roman"/>
          <w:sz w:val="24"/>
          <w:szCs w:val="24"/>
        </w:rPr>
        <w:t>;</w:t>
      </w:r>
    </w:p>
    <w:p w:rsidR="0074655C" w:rsidRPr="00987DA1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DA1">
        <w:rPr>
          <w:rFonts w:ascii="Times New Roman" w:hAnsi="Times New Roman" w:cs="Times New Roman"/>
          <w:b/>
          <w:sz w:val="24"/>
          <w:szCs w:val="24"/>
        </w:rPr>
        <w:t xml:space="preserve">перечень налоговых расходов </w:t>
      </w:r>
      <w:r w:rsidR="00987DA1" w:rsidRPr="00987DA1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987DA1">
        <w:rPr>
          <w:rFonts w:ascii="Times New Roman" w:hAnsi="Times New Roman" w:cs="Times New Roman"/>
          <w:sz w:val="24"/>
          <w:szCs w:val="24"/>
        </w:rPr>
        <w:t xml:space="preserve"> - </w:t>
      </w:r>
      <w:r w:rsidR="00987DA1">
        <w:rPr>
          <w:rFonts w:ascii="Times New Roman" w:hAnsi="Times New Roman" w:cs="Times New Roman"/>
          <w:sz w:val="24"/>
          <w:szCs w:val="24"/>
        </w:rPr>
        <w:t xml:space="preserve">свод (перечень) налоговых расходов МО «Кировск», сформированный в соответствии с целями муниципальных программ </w:t>
      </w:r>
      <w:r w:rsidRPr="00987DA1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социально-экономической политики </w:t>
      </w:r>
      <w:r w:rsidR="00987DA1">
        <w:rPr>
          <w:rFonts w:ascii="Times New Roman" w:hAnsi="Times New Roman" w:cs="Times New Roman"/>
          <w:sz w:val="24"/>
          <w:szCs w:val="24"/>
        </w:rPr>
        <w:t>МО «Кировск»</w:t>
      </w:r>
      <w:r w:rsidRPr="00987DA1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87DA1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Pr="00987DA1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74655C" w:rsidRPr="00521A18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18">
        <w:rPr>
          <w:rFonts w:ascii="Times New Roman" w:hAnsi="Times New Roman" w:cs="Times New Roman"/>
          <w:b/>
          <w:sz w:val="24"/>
          <w:szCs w:val="24"/>
        </w:rPr>
        <w:t>плательщики</w:t>
      </w:r>
      <w:r w:rsidRPr="00521A18">
        <w:rPr>
          <w:rFonts w:ascii="Times New Roman" w:hAnsi="Times New Roman" w:cs="Times New Roman"/>
          <w:sz w:val="24"/>
          <w:szCs w:val="24"/>
        </w:rPr>
        <w:t xml:space="preserve"> - плательщики налогов;</w:t>
      </w:r>
    </w:p>
    <w:p w:rsidR="0074655C" w:rsidRPr="00521A18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18">
        <w:rPr>
          <w:rFonts w:ascii="Times New Roman" w:hAnsi="Times New Roman" w:cs="Times New Roman"/>
          <w:b/>
          <w:sz w:val="24"/>
          <w:szCs w:val="24"/>
        </w:rPr>
        <w:t xml:space="preserve">социальные налоговые расходы </w:t>
      </w:r>
      <w:r w:rsidR="00521A18" w:rsidRPr="00521A18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521A18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="00521A18">
        <w:rPr>
          <w:rFonts w:ascii="Times New Roman" w:hAnsi="Times New Roman" w:cs="Times New Roman"/>
          <w:sz w:val="24"/>
          <w:szCs w:val="24"/>
        </w:rPr>
        <w:t>МО «Кировск»</w:t>
      </w:r>
      <w:r w:rsidRPr="00521A18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74655C" w:rsidRPr="00521A18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18">
        <w:rPr>
          <w:rFonts w:ascii="Times New Roman" w:hAnsi="Times New Roman" w:cs="Times New Roman"/>
          <w:b/>
          <w:sz w:val="24"/>
          <w:szCs w:val="24"/>
        </w:rPr>
        <w:t xml:space="preserve">стимулирующие налоговые расходы </w:t>
      </w:r>
      <w:r w:rsidR="00521A18" w:rsidRPr="00521A18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521A18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="00521A18">
        <w:rPr>
          <w:rFonts w:ascii="Times New Roman" w:hAnsi="Times New Roman" w:cs="Times New Roman"/>
          <w:sz w:val="24"/>
          <w:szCs w:val="24"/>
        </w:rPr>
        <w:t>МО «Кировск»</w:t>
      </w:r>
      <w:r w:rsidRPr="00521A18">
        <w:rPr>
          <w:rFonts w:ascii="Times New Roman" w:hAnsi="Times New Roman" w:cs="Times New Roman"/>
          <w:sz w:val="24"/>
          <w:szCs w:val="24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521A18">
        <w:rPr>
          <w:rFonts w:ascii="Times New Roman" w:hAnsi="Times New Roman" w:cs="Times New Roman"/>
          <w:sz w:val="24"/>
          <w:szCs w:val="24"/>
        </w:rPr>
        <w:t>бюджета МО «Кировск»</w:t>
      </w:r>
      <w:r w:rsidRPr="00521A18">
        <w:rPr>
          <w:rFonts w:ascii="Times New Roman" w:hAnsi="Times New Roman" w:cs="Times New Roman"/>
          <w:sz w:val="24"/>
          <w:szCs w:val="24"/>
        </w:rPr>
        <w:t>;</w:t>
      </w:r>
    </w:p>
    <w:p w:rsidR="0074655C" w:rsidRPr="0074655C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 xml:space="preserve">технические налоговые расходы </w:t>
      </w:r>
      <w:r w:rsidR="00ED7E6C" w:rsidRPr="00ED7E6C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ED7E6C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="00ED7E6C">
        <w:rPr>
          <w:rFonts w:ascii="Times New Roman" w:hAnsi="Times New Roman" w:cs="Times New Roman"/>
          <w:sz w:val="24"/>
          <w:szCs w:val="24"/>
        </w:rPr>
        <w:t>МО «Кировск»</w:t>
      </w:r>
      <w:r w:rsidRPr="00ED7E6C">
        <w:rPr>
          <w:rFonts w:ascii="Times New Roman" w:hAnsi="Times New Roman" w:cs="Times New Roman"/>
          <w:sz w:val="24"/>
          <w:szCs w:val="24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</w:t>
      </w:r>
      <w:r w:rsidR="00ED7E6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ED7E6C">
        <w:rPr>
          <w:rFonts w:ascii="Times New Roman" w:hAnsi="Times New Roman" w:cs="Times New Roman"/>
          <w:sz w:val="24"/>
          <w:szCs w:val="24"/>
        </w:rPr>
        <w:t xml:space="preserve"> </w:t>
      </w:r>
      <w:r w:rsidR="00ED7E6C">
        <w:rPr>
          <w:rFonts w:ascii="Times New Roman" w:hAnsi="Times New Roman" w:cs="Times New Roman"/>
          <w:sz w:val="24"/>
          <w:szCs w:val="24"/>
        </w:rPr>
        <w:t>бюджета</w:t>
      </w:r>
      <w:r w:rsidRPr="0074655C">
        <w:rPr>
          <w:rFonts w:ascii="Times New Roman" w:hAnsi="Times New Roman" w:cs="Times New Roman"/>
        </w:rPr>
        <w:t>;</w:t>
      </w:r>
    </w:p>
    <w:p w:rsidR="0074655C" w:rsidRPr="00ED7E6C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 xml:space="preserve">фискальные характеристики налоговых расходов </w:t>
      </w:r>
      <w:r w:rsidR="00ED7E6C" w:rsidRPr="00ED7E6C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ED7E6C">
        <w:rPr>
          <w:rFonts w:ascii="Times New Roman" w:hAnsi="Times New Roman" w:cs="Times New Roman"/>
          <w:sz w:val="24"/>
          <w:szCs w:val="24"/>
        </w:rPr>
        <w:t xml:space="preserve"> - сведения об </w:t>
      </w:r>
      <w:r w:rsidRPr="00ED7E6C">
        <w:rPr>
          <w:rFonts w:ascii="Times New Roman" w:hAnsi="Times New Roman" w:cs="Times New Roman"/>
          <w:sz w:val="24"/>
          <w:szCs w:val="24"/>
        </w:rPr>
        <w:lastRenderedPageBreak/>
        <w:t xml:space="preserve">объеме льгот, предоставленных плательщикам, </w:t>
      </w:r>
      <w:r w:rsidR="00ED7E6C">
        <w:rPr>
          <w:rFonts w:ascii="Times New Roman" w:hAnsi="Times New Roman" w:cs="Times New Roman"/>
          <w:sz w:val="24"/>
          <w:szCs w:val="24"/>
        </w:rPr>
        <w:t>о численности получателей льгот и</w:t>
      </w:r>
      <w:r w:rsidRPr="00ED7E6C">
        <w:rPr>
          <w:rFonts w:ascii="Times New Roman" w:hAnsi="Times New Roman" w:cs="Times New Roman"/>
          <w:sz w:val="24"/>
          <w:szCs w:val="24"/>
        </w:rPr>
        <w:t xml:space="preserve"> об объеме налогов, задекларированных ими для уплаты в </w:t>
      </w:r>
      <w:r w:rsidR="00ED7E6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ED7E6C">
        <w:rPr>
          <w:rFonts w:ascii="Times New Roman" w:hAnsi="Times New Roman" w:cs="Times New Roman"/>
          <w:sz w:val="24"/>
          <w:szCs w:val="24"/>
        </w:rPr>
        <w:t>бюджет;</w:t>
      </w:r>
    </w:p>
    <w:p w:rsidR="0074655C" w:rsidRDefault="0074655C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E6C">
        <w:rPr>
          <w:rFonts w:ascii="Times New Roman" w:hAnsi="Times New Roman" w:cs="Times New Roman"/>
          <w:b/>
          <w:sz w:val="24"/>
          <w:szCs w:val="24"/>
        </w:rPr>
        <w:t xml:space="preserve">целевые характеристики налоговых расходов </w:t>
      </w:r>
      <w:r w:rsidR="00ED7E6C">
        <w:rPr>
          <w:rFonts w:ascii="Times New Roman" w:hAnsi="Times New Roman" w:cs="Times New Roman"/>
          <w:b/>
          <w:sz w:val="24"/>
          <w:szCs w:val="24"/>
        </w:rPr>
        <w:t>МО «Кировск»</w:t>
      </w:r>
      <w:r w:rsidRPr="00ED7E6C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 плательщикам налоговых льгот, а также иные характеристики, предусмотренные </w:t>
      </w:r>
      <w:r w:rsidR="00ED7E6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ED7E6C">
        <w:rPr>
          <w:rFonts w:ascii="Times New Roman" w:hAnsi="Times New Roman" w:cs="Times New Roman"/>
          <w:sz w:val="24"/>
          <w:szCs w:val="24"/>
        </w:rPr>
        <w:t>.</w:t>
      </w:r>
    </w:p>
    <w:p w:rsidR="00E13404" w:rsidRPr="00E13404" w:rsidRDefault="00E13404" w:rsidP="009D26DD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404">
        <w:rPr>
          <w:rFonts w:ascii="Times New Roman" w:hAnsi="Times New Roman" w:cs="Times New Roman"/>
          <w:sz w:val="24"/>
          <w:szCs w:val="24"/>
        </w:rPr>
        <w:t>В целях проведения оценки налоговых расходов</w:t>
      </w:r>
      <w:r w:rsidR="009D26DD" w:rsidRPr="009D26DD">
        <w:rPr>
          <w:rFonts w:ascii="Times New Roman" w:hAnsi="Times New Roman" w:cs="Times New Roman"/>
          <w:sz w:val="24"/>
          <w:szCs w:val="24"/>
        </w:rPr>
        <w:t xml:space="preserve"> </w:t>
      </w:r>
      <w:r w:rsidR="009D26DD">
        <w:rPr>
          <w:rFonts w:ascii="Times New Roman" w:hAnsi="Times New Roman" w:cs="Times New Roman"/>
          <w:sz w:val="24"/>
          <w:szCs w:val="24"/>
        </w:rPr>
        <w:t>финансовое управление администрации МО «Кировск»</w:t>
      </w:r>
      <w:r w:rsidRPr="00E13404">
        <w:rPr>
          <w:rFonts w:ascii="Times New Roman" w:hAnsi="Times New Roman" w:cs="Times New Roman"/>
          <w:sz w:val="24"/>
          <w:szCs w:val="24"/>
        </w:rPr>
        <w:t>:</w:t>
      </w:r>
    </w:p>
    <w:p w:rsidR="00E13404" w:rsidRPr="00E76A27" w:rsidRDefault="00E13404" w:rsidP="0040100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6DD">
        <w:rPr>
          <w:rFonts w:ascii="Times New Roman" w:hAnsi="Times New Roman" w:cs="Times New Roman"/>
          <w:sz w:val="24"/>
          <w:szCs w:val="24"/>
        </w:rPr>
        <w:t xml:space="preserve">а) до </w:t>
      </w:r>
      <w:r w:rsidR="002B0341">
        <w:rPr>
          <w:rFonts w:ascii="Times New Roman" w:hAnsi="Times New Roman" w:cs="Times New Roman"/>
          <w:sz w:val="24"/>
          <w:szCs w:val="24"/>
        </w:rPr>
        <w:t>0</w:t>
      </w:r>
      <w:r w:rsidRPr="009D26DD">
        <w:rPr>
          <w:rFonts w:ascii="Times New Roman" w:hAnsi="Times New Roman" w:cs="Times New Roman"/>
          <w:sz w:val="24"/>
          <w:szCs w:val="24"/>
        </w:rPr>
        <w:t xml:space="preserve">1 </w:t>
      </w:r>
      <w:r w:rsidR="00E76A27" w:rsidRPr="009D26DD">
        <w:rPr>
          <w:rFonts w:ascii="Times New Roman" w:hAnsi="Times New Roman" w:cs="Times New Roman"/>
          <w:sz w:val="24"/>
          <w:szCs w:val="24"/>
        </w:rPr>
        <w:t>апреля</w:t>
      </w:r>
      <w:r w:rsidRPr="009D26DD">
        <w:rPr>
          <w:rFonts w:ascii="Times New Roman" w:hAnsi="Times New Roman" w:cs="Times New Roman"/>
          <w:sz w:val="24"/>
          <w:szCs w:val="24"/>
        </w:rPr>
        <w:t xml:space="preserve"> текущего финансового года </w:t>
      </w:r>
      <w:r w:rsidR="00E76A27" w:rsidRPr="009D26DD">
        <w:rPr>
          <w:rFonts w:ascii="Times New Roman" w:hAnsi="Times New Roman" w:cs="Times New Roman"/>
          <w:sz w:val="24"/>
          <w:szCs w:val="24"/>
        </w:rPr>
        <w:t>получает сведения на</w:t>
      </w:r>
      <w:r w:rsidR="00E76A27">
        <w:rPr>
          <w:rFonts w:ascii="Times New Roman" w:hAnsi="Times New Roman" w:cs="Times New Roman"/>
          <w:sz w:val="24"/>
          <w:szCs w:val="24"/>
        </w:rPr>
        <w:t xml:space="preserve"> официальном сайте ФНС России в разделе Деятельность - Иные функции ФНС России - Статистика и аналитика,</w:t>
      </w:r>
      <w:r w:rsidRPr="00E13404">
        <w:rPr>
          <w:rFonts w:ascii="Times New Roman" w:hAnsi="Times New Roman" w:cs="Times New Roman"/>
          <w:sz w:val="24"/>
          <w:szCs w:val="24"/>
        </w:rPr>
        <w:t xml:space="preserve"> </w:t>
      </w:r>
      <w:r w:rsidR="00243721" w:rsidRPr="009D26DD">
        <w:rPr>
          <w:rFonts w:ascii="Times New Roman" w:hAnsi="Times New Roman" w:cs="Times New Roman"/>
          <w:sz w:val="24"/>
          <w:szCs w:val="24"/>
        </w:rPr>
        <w:t>необходимые</w:t>
      </w:r>
      <w:r w:rsidR="00243721" w:rsidRPr="008519B9">
        <w:rPr>
          <w:rFonts w:ascii="Times New Roman" w:hAnsi="Times New Roman" w:cs="Times New Roman"/>
          <w:sz w:val="24"/>
          <w:szCs w:val="24"/>
        </w:rPr>
        <w:t xml:space="preserve"> </w:t>
      </w:r>
      <w:r w:rsidR="00243721">
        <w:rPr>
          <w:rFonts w:ascii="Times New Roman" w:hAnsi="Times New Roman" w:cs="Times New Roman"/>
          <w:sz w:val="24"/>
          <w:szCs w:val="24"/>
        </w:rPr>
        <w:t xml:space="preserve">для </w:t>
      </w:r>
      <w:r w:rsidR="002C5DEA">
        <w:rPr>
          <w:rFonts w:ascii="Times New Roman" w:hAnsi="Times New Roman" w:cs="Times New Roman"/>
          <w:sz w:val="24"/>
          <w:szCs w:val="24"/>
        </w:rPr>
        <w:t>о</w:t>
      </w:r>
      <w:r w:rsidR="002C5DEA" w:rsidRPr="008519B9">
        <w:rPr>
          <w:rFonts w:ascii="Times New Roman" w:hAnsi="Times New Roman" w:cs="Times New Roman"/>
          <w:sz w:val="24"/>
          <w:szCs w:val="24"/>
        </w:rPr>
        <w:t>ценк</w:t>
      </w:r>
      <w:r w:rsidR="002C5DEA">
        <w:rPr>
          <w:rFonts w:ascii="Times New Roman" w:hAnsi="Times New Roman" w:cs="Times New Roman"/>
          <w:sz w:val="24"/>
          <w:szCs w:val="24"/>
        </w:rPr>
        <w:t>и</w:t>
      </w:r>
      <w:r w:rsidR="002C5DEA" w:rsidRPr="008519B9">
        <w:rPr>
          <w:rFonts w:ascii="Times New Roman" w:hAnsi="Times New Roman" w:cs="Times New Roman"/>
          <w:sz w:val="24"/>
          <w:szCs w:val="24"/>
        </w:rPr>
        <w:t xml:space="preserve"> совокупного бюджетного эффекта</w:t>
      </w:r>
      <w:r w:rsidR="002C5DEA">
        <w:rPr>
          <w:rFonts w:ascii="Times New Roman" w:hAnsi="Times New Roman" w:cs="Times New Roman"/>
          <w:sz w:val="24"/>
          <w:szCs w:val="24"/>
        </w:rPr>
        <w:t xml:space="preserve"> (</w:t>
      </w:r>
      <w:r w:rsidR="00C03C42" w:rsidRPr="008519B9">
        <w:rPr>
          <w:rFonts w:ascii="Times New Roman" w:hAnsi="Times New Roman" w:cs="Times New Roman"/>
          <w:sz w:val="24"/>
          <w:szCs w:val="24"/>
        </w:rPr>
        <w:t>количество плательщиков, воспользовавшихся льготой</w:t>
      </w:r>
      <w:r w:rsidR="00C03C42">
        <w:rPr>
          <w:rFonts w:ascii="Times New Roman" w:hAnsi="Times New Roman" w:cs="Times New Roman"/>
          <w:sz w:val="24"/>
          <w:szCs w:val="24"/>
        </w:rPr>
        <w:t xml:space="preserve">, </w:t>
      </w:r>
      <w:r w:rsidR="00C03C42" w:rsidRPr="008519B9">
        <w:rPr>
          <w:rFonts w:ascii="Times New Roman" w:hAnsi="Times New Roman" w:cs="Times New Roman"/>
          <w:sz w:val="24"/>
          <w:szCs w:val="24"/>
        </w:rPr>
        <w:t xml:space="preserve">объем налогов, задекларированных для уплаты в бюджет </w:t>
      </w:r>
      <w:r w:rsidR="00C03C42">
        <w:rPr>
          <w:rFonts w:ascii="Times New Roman" w:hAnsi="Times New Roman" w:cs="Times New Roman"/>
          <w:sz w:val="24"/>
          <w:szCs w:val="24"/>
        </w:rPr>
        <w:t>МО «Кировск»</w:t>
      </w:r>
      <w:r w:rsidR="002C5DEA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E13404" w:rsidRDefault="00E13404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404">
        <w:rPr>
          <w:rFonts w:ascii="Times New Roman" w:hAnsi="Times New Roman" w:cs="Times New Roman"/>
          <w:sz w:val="24"/>
          <w:szCs w:val="24"/>
        </w:rPr>
        <w:t xml:space="preserve">б) осуществляет оценку эффективности налоговых расходов и размещает </w:t>
      </w:r>
      <w:r w:rsidRPr="009D26DD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на официальном сайте </w:t>
      </w:r>
      <w:r w:rsidR="005C1C43" w:rsidRPr="009D26DD">
        <w:rPr>
          <w:rFonts w:ascii="Times New Roman" w:hAnsi="Times New Roman" w:cs="Times New Roman"/>
          <w:sz w:val="24"/>
          <w:szCs w:val="24"/>
        </w:rPr>
        <w:t xml:space="preserve">МО «Кировск» </w:t>
      </w:r>
      <w:r w:rsidRPr="009D26DD">
        <w:rPr>
          <w:rFonts w:ascii="Times New Roman" w:hAnsi="Times New Roman" w:cs="Times New Roman"/>
          <w:sz w:val="24"/>
          <w:szCs w:val="24"/>
        </w:rPr>
        <w:t>в срок до 30 апреля</w:t>
      </w:r>
      <w:r w:rsidR="002B0341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9D26DD">
        <w:rPr>
          <w:rFonts w:ascii="Times New Roman" w:hAnsi="Times New Roman" w:cs="Times New Roman"/>
          <w:sz w:val="24"/>
          <w:szCs w:val="24"/>
        </w:rPr>
        <w:t xml:space="preserve">. Результаты указанной оценки с уточненными данными о фискальных характеристиках налоговых расходов за отчетный период, а также при необходимости иная уточненная информация размещаются на официальном сайте </w:t>
      </w:r>
      <w:r w:rsidR="005C1C43" w:rsidRPr="009D26DD">
        <w:rPr>
          <w:rFonts w:ascii="Times New Roman" w:hAnsi="Times New Roman" w:cs="Times New Roman"/>
          <w:sz w:val="24"/>
          <w:szCs w:val="24"/>
        </w:rPr>
        <w:t>МО «Кировск»</w:t>
      </w:r>
      <w:r w:rsidRPr="009D26DD">
        <w:rPr>
          <w:rFonts w:ascii="Times New Roman" w:hAnsi="Times New Roman" w:cs="Times New Roman"/>
          <w:sz w:val="24"/>
          <w:szCs w:val="24"/>
        </w:rPr>
        <w:t xml:space="preserve"> в срок до 01 июля</w:t>
      </w:r>
      <w:r w:rsidR="002B0341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9D26DD">
        <w:rPr>
          <w:rFonts w:ascii="Times New Roman" w:hAnsi="Times New Roman" w:cs="Times New Roman"/>
          <w:sz w:val="24"/>
          <w:szCs w:val="24"/>
        </w:rPr>
        <w:t>.</w:t>
      </w:r>
    </w:p>
    <w:p w:rsidR="00E13404" w:rsidRDefault="00ED7E6C" w:rsidP="001E66A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1340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134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осуществляется куратором налогов</w:t>
      </w:r>
      <w:r w:rsidR="00E1340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E13404">
        <w:rPr>
          <w:rFonts w:ascii="Times New Roman" w:hAnsi="Times New Roman" w:cs="Times New Roman"/>
          <w:sz w:val="24"/>
          <w:szCs w:val="24"/>
        </w:rPr>
        <w:t>ов МО «Кировск»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04">
        <w:rPr>
          <w:rFonts w:ascii="Times New Roman" w:hAnsi="Times New Roman" w:cs="Times New Roman"/>
          <w:sz w:val="24"/>
          <w:szCs w:val="24"/>
        </w:rPr>
        <w:t>и включает:</w:t>
      </w:r>
    </w:p>
    <w:p w:rsidR="00ED7E6C" w:rsidRDefault="00E13404" w:rsidP="004010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D7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оценку целесообразности налоговых расходов МО «Кировск»;</w:t>
      </w:r>
    </w:p>
    <w:p w:rsidR="00E13404" w:rsidRDefault="00E13404" w:rsidP="004010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 МО «Кировск».</w:t>
      </w:r>
    </w:p>
    <w:p w:rsidR="00CB2DD6" w:rsidRPr="00CB2DD6" w:rsidRDefault="00CB2DD6" w:rsidP="001E66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2DD6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 являются:</w:t>
      </w:r>
    </w:p>
    <w:p w:rsidR="00CB2DD6" w:rsidRPr="00CB2DD6" w:rsidRDefault="00CB2DD6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D6">
        <w:rPr>
          <w:rFonts w:ascii="Times New Roman" w:hAnsi="Times New Roman" w:cs="Times New Roman"/>
          <w:sz w:val="24"/>
          <w:szCs w:val="24"/>
        </w:rPr>
        <w:t>а)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поселения;</w:t>
      </w:r>
    </w:p>
    <w:p w:rsidR="00CB2DD6" w:rsidRDefault="00CB2DD6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D6">
        <w:rPr>
          <w:rFonts w:ascii="Times New Roman" w:hAnsi="Times New Roman" w:cs="Times New Roman"/>
          <w:sz w:val="24"/>
          <w:szCs w:val="24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 Под общим количеством плательщиков понимается количество плательщиков, потенциально имеющих право на получение данной льготы.</w:t>
      </w:r>
    </w:p>
    <w:p w:rsidR="00CB2DD6" w:rsidRPr="008519B9" w:rsidRDefault="00CB2DD6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519B9">
        <w:rPr>
          <w:rFonts w:ascii="Times New Roman" w:hAnsi="Times New Roman" w:cs="Times New Roman"/>
          <w:sz w:val="24"/>
          <w:szCs w:val="24"/>
        </w:rPr>
        <w:t>В случае несоответствия налоговых расходов хотя бы одному из критериев, указанных в пункте 5 настоящего Порядка, куратор н</w:t>
      </w:r>
      <w:r w:rsidR="002B0341">
        <w:rPr>
          <w:rFonts w:ascii="Times New Roman" w:hAnsi="Times New Roman" w:cs="Times New Roman"/>
          <w:sz w:val="24"/>
          <w:szCs w:val="24"/>
        </w:rPr>
        <w:t>алоговых расходов представляет г</w:t>
      </w:r>
      <w:r w:rsidRPr="008519B9">
        <w:rPr>
          <w:rFonts w:ascii="Times New Roman" w:hAnsi="Times New Roman" w:cs="Times New Roman"/>
          <w:sz w:val="24"/>
          <w:szCs w:val="24"/>
        </w:rPr>
        <w:t xml:space="preserve">лаве </w:t>
      </w:r>
      <w:r w:rsidR="00570B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519B9">
        <w:rPr>
          <w:rFonts w:ascii="Times New Roman" w:hAnsi="Times New Roman" w:cs="Times New Roman"/>
          <w:sz w:val="24"/>
          <w:szCs w:val="24"/>
        </w:rPr>
        <w:t>МО «Кировск» предложения о сохранении (уточнении, отмене) льгот для плательщиков.</w:t>
      </w:r>
    </w:p>
    <w:p w:rsidR="00CB2DD6" w:rsidRPr="008519B9" w:rsidRDefault="00CB2DD6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7. В качестве критерия результативности налогового расхода МО «Кировск» определяется как минимум один показатель (индикатор) достижения целей муниципальной программы и (или) целей социально-экономической политики, либо иной показатель (индикатор), на значение которого оказывают влияние налоговые расходы субъекта муниципального образования.</w:t>
      </w:r>
    </w:p>
    <w:p w:rsidR="00CB2DD6" w:rsidRPr="008519B9" w:rsidRDefault="00CB2DD6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8. Оценка результативности налоговых расходов включает оценку бюджетной эффективности налоговых расходов.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519B9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МО «Кировск» </w:t>
      </w:r>
      <w:r w:rsidR="00F67B09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МКУ «УЖКХиО» </w:t>
      </w:r>
      <w:r w:rsidRPr="008519B9">
        <w:rPr>
          <w:rFonts w:ascii="Times New Roman" w:hAnsi="Times New Roman" w:cs="Times New Roman"/>
          <w:sz w:val="24"/>
          <w:szCs w:val="24"/>
        </w:rPr>
        <w:t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политики.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519B9">
        <w:rPr>
          <w:rFonts w:ascii="Times New Roman" w:hAnsi="Times New Roman" w:cs="Times New Roman"/>
          <w:sz w:val="24"/>
          <w:szCs w:val="24"/>
        </w:rPr>
        <w:t xml:space="preserve"> </w:t>
      </w:r>
      <w:r w:rsidR="000932A1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</w:t>
      </w:r>
      <w:r w:rsidR="000932A1" w:rsidRPr="008519B9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0932A1">
        <w:rPr>
          <w:rFonts w:ascii="Times New Roman" w:hAnsi="Times New Roman" w:cs="Times New Roman"/>
          <w:sz w:val="24"/>
          <w:szCs w:val="24"/>
        </w:rPr>
        <w:t>осуществляется с</w:t>
      </w:r>
      <w:r w:rsidRPr="008519B9">
        <w:rPr>
          <w:rFonts w:ascii="Times New Roman" w:hAnsi="Times New Roman" w:cs="Times New Roman"/>
          <w:sz w:val="24"/>
          <w:szCs w:val="24"/>
        </w:rPr>
        <w:t xml:space="preserve">равнительный анализ </w:t>
      </w:r>
      <w:r w:rsidR="000932A1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Pr="008519B9">
        <w:rPr>
          <w:rFonts w:ascii="Times New Roman" w:hAnsi="Times New Roman" w:cs="Times New Roman"/>
          <w:sz w:val="24"/>
          <w:szCs w:val="24"/>
        </w:rPr>
        <w:lastRenderedPageBreak/>
        <w:t>предоставлен</w:t>
      </w:r>
      <w:r w:rsidR="000932A1">
        <w:rPr>
          <w:rFonts w:ascii="Times New Roman" w:hAnsi="Times New Roman" w:cs="Times New Roman"/>
          <w:sz w:val="24"/>
          <w:szCs w:val="24"/>
        </w:rPr>
        <w:t>ия</w:t>
      </w:r>
      <w:r w:rsidRPr="008519B9">
        <w:rPr>
          <w:rFonts w:ascii="Times New Roman" w:hAnsi="Times New Roman" w:cs="Times New Roman"/>
          <w:sz w:val="24"/>
          <w:szCs w:val="24"/>
        </w:rPr>
        <w:t xml:space="preserve"> льгот </w:t>
      </w:r>
      <w:r w:rsidR="000932A1">
        <w:rPr>
          <w:rFonts w:ascii="Times New Roman" w:hAnsi="Times New Roman" w:cs="Times New Roman"/>
          <w:sz w:val="24"/>
          <w:szCs w:val="24"/>
        </w:rPr>
        <w:t xml:space="preserve">и результативности применения альтернативных механизмов </w:t>
      </w:r>
      <w:r w:rsidRPr="008519B9">
        <w:rPr>
          <w:rFonts w:ascii="Times New Roman" w:hAnsi="Times New Roman" w:cs="Times New Roman"/>
          <w:sz w:val="24"/>
          <w:szCs w:val="24"/>
        </w:rPr>
        <w:t xml:space="preserve">достижения целей </w:t>
      </w:r>
      <w:r w:rsidR="000932A1">
        <w:rPr>
          <w:rFonts w:ascii="Times New Roman" w:hAnsi="Times New Roman" w:cs="Times New Roman"/>
          <w:sz w:val="24"/>
          <w:szCs w:val="24"/>
        </w:rPr>
        <w:t xml:space="preserve">и </w:t>
      </w:r>
      <w:r w:rsidR="00760D2C">
        <w:rPr>
          <w:rFonts w:ascii="Times New Roman" w:hAnsi="Times New Roman" w:cs="Times New Roman"/>
          <w:sz w:val="24"/>
          <w:szCs w:val="24"/>
        </w:rPr>
        <w:t xml:space="preserve">задач, включающих сравнение </w:t>
      </w:r>
      <w:r w:rsidR="000932A1">
        <w:rPr>
          <w:rFonts w:ascii="Times New Roman" w:hAnsi="Times New Roman" w:cs="Times New Roman"/>
          <w:sz w:val="24"/>
          <w:szCs w:val="24"/>
        </w:rPr>
        <w:t xml:space="preserve">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</w:t>
      </w:r>
      <w:r w:rsidRPr="008519B9">
        <w:rPr>
          <w:rFonts w:ascii="Times New Roman" w:hAnsi="Times New Roman" w:cs="Times New Roman"/>
          <w:sz w:val="24"/>
          <w:szCs w:val="24"/>
        </w:rPr>
        <w:t xml:space="preserve">на 1 рубль налоговых расходов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B03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учитываются в том числе: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8519B9" w:rsidRPr="008519B9" w:rsidRDefault="008519B9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519B9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519B9">
        <w:rPr>
          <w:rFonts w:ascii="Times New Roman" w:hAnsi="Times New Roman" w:cs="Times New Roman"/>
          <w:sz w:val="24"/>
          <w:szCs w:val="24"/>
        </w:rPr>
        <w:t xml:space="preserve">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p w:rsidR="008519B9" w:rsidRPr="008519B9" w:rsidRDefault="008519B9" w:rsidP="00401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519B9" w:rsidRDefault="008519B9" w:rsidP="00BC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19325" cy="495300"/>
            <wp:effectExtent l="19050" t="0" r="0" b="0"/>
            <wp:docPr id="1" name="Рисунок 1" descr="base_1_34243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42436_32768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где:</w:t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m</w:t>
      </w:r>
      <w:r w:rsidRPr="008519B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8519B9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8519B9" w:rsidRPr="008519B9" w:rsidRDefault="008519B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N</w:t>
      </w:r>
      <w:r w:rsidRPr="008519B9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8519B9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</w:t>
      </w:r>
      <w:r w:rsidR="00B34E96">
        <w:rPr>
          <w:rFonts w:ascii="Times New Roman" w:hAnsi="Times New Roman" w:cs="Times New Roman"/>
          <w:sz w:val="24"/>
          <w:szCs w:val="24"/>
        </w:rPr>
        <w:t>МО «Кировск»</w:t>
      </w:r>
      <w:r w:rsidRPr="008519B9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CB2DD6" w:rsidRDefault="00B34E96" w:rsidP="004010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объема налогов, задекларированных для уплаты в бюджет МО «Кировск» плательщиками, учитываются начисления по налогам, поступающим в местный бюджет от конкретного плательщика.</w:t>
      </w:r>
    </w:p>
    <w:p w:rsidR="00B34E96" w:rsidRPr="00B34E96" w:rsidRDefault="00B34E96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96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Российской Федерации для плательщиков, имеющих право на льготы, льготы действуют менее 6 лет, объемы налогов, подлежащих уплате в </w:t>
      </w:r>
      <w:r>
        <w:rPr>
          <w:rFonts w:ascii="Times New Roman" w:hAnsi="Times New Roman" w:cs="Times New Roman"/>
          <w:sz w:val="24"/>
          <w:szCs w:val="24"/>
        </w:rPr>
        <w:t>местный бюджет</w:t>
      </w:r>
      <w:r w:rsidRPr="00B34E96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по данным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B34E96">
        <w:rPr>
          <w:rFonts w:ascii="Times New Roman" w:hAnsi="Times New Roman" w:cs="Times New Roman"/>
          <w:sz w:val="24"/>
          <w:szCs w:val="24"/>
        </w:rPr>
        <w:t>;</w:t>
      </w:r>
    </w:p>
    <w:p w:rsidR="00B34E96" w:rsidRPr="00B34E96" w:rsidRDefault="00B34E96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96">
        <w:rPr>
          <w:rFonts w:ascii="Times New Roman" w:hAnsi="Times New Roman" w:cs="Times New Roman"/>
          <w:sz w:val="24"/>
          <w:szCs w:val="24"/>
        </w:rPr>
        <w:t>B</w:t>
      </w:r>
      <w:r w:rsidRPr="00B34E96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34E96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>
        <w:rPr>
          <w:rFonts w:ascii="Times New Roman" w:hAnsi="Times New Roman" w:cs="Times New Roman"/>
          <w:sz w:val="24"/>
          <w:szCs w:val="24"/>
        </w:rPr>
        <w:t xml:space="preserve">бюджет МО «Кировск» </w:t>
      </w:r>
      <w:r w:rsidRPr="00B34E96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B34E96" w:rsidRPr="00B34E96" w:rsidRDefault="00B34E96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96">
        <w:rPr>
          <w:rFonts w:ascii="Times New Roman" w:hAnsi="Times New Roman" w:cs="Times New Roman"/>
          <w:sz w:val="24"/>
          <w:szCs w:val="24"/>
        </w:rPr>
        <w:t>g</w:t>
      </w:r>
      <w:r w:rsidRPr="00B34E9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34E96">
        <w:rPr>
          <w:rFonts w:ascii="Times New Roman" w:hAnsi="Times New Roman" w:cs="Times New Roman"/>
          <w:sz w:val="24"/>
          <w:szCs w:val="24"/>
        </w:rPr>
        <w:t xml:space="preserve"> - номинальный темп прироста </w:t>
      </w:r>
      <w:r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Pr="00B34E96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консолидированных </w:t>
      </w:r>
      <w:r w:rsidRPr="00B34E96">
        <w:rPr>
          <w:rFonts w:ascii="Times New Roman" w:hAnsi="Times New Roman" w:cs="Times New Roman"/>
          <w:sz w:val="24"/>
          <w:szCs w:val="24"/>
        </w:rPr>
        <w:t xml:space="preserve">бюджетов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Ленинградской области </w:t>
      </w:r>
      <w:r w:rsidRPr="00B34E96">
        <w:rPr>
          <w:rFonts w:ascii="Times New Roman" w:hAnsi="Times New Roman" w:cs="Times New Roman"/>
          <w:sz w:val="24"/>
          <w:szCs w:val="24"/>
        </w:rPr>
        <w:t xml:space="preserve"> в i-м году по отношению к базовому году.</w:t>
      </w:r>
    </w:p>
    <w:p w:rsidR="00B34E96" w:rsidRDefault="00B34E96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E96">
        <w:rPr>
          <w:rFonts w:ascii="Times New Roman" w:hAnsi="Times New Roman" w:cs="Times New Roman"/>
          <w:sz w:val="24"/>
          <w:szCs w:val="24"/>
        </w:rPr>
        <w:t>r - расчетная стоимость среднесрочных рыночных заимствований Российской Федерации, принимаемая на уровне 7,5 процента.</w:t>
      </w:r>
    </w:p>
    <w:p w:rsidR="00B22E69" w:rsidRPr="00D5567E" w:rsidRDefault="00B22E6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67E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 в </w:t>
      </w:r>
      <w:r w:rsidR="00D5567E">
        <w:rPr>
          <w:rFonts w:ascii="Times New Roman" w:hAnsi="Times New Roman" w:cs="Times New Roman"/>
          <w:sz w:val="24"/>
          <w:szCs w:val="24"/>
        </w:rPr>
        <w:t xml:space="preserve">бюджет МО «Кировск» </w:t>
      </w:r>
      <w:r w:rsidRPr="00D5567E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</w:t>
      </w:r>
      <w:r w:rsidRPr="00D5567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D5567E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22E69" w:rsidRPr="00D5567E" w:rsidRDefault="00B22E69" w:rsidP="00401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E69" w:rsidRPr="00D5567E" w:rsidRDefault="00B22E69" w:rsidP="00BC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567E">
        <w:rPr>
          <w:rFonts w:ascii="Times New Roman" w:hAnsi="Times New Roman" w:cs="Times New Roman"/>
          <w:sz w:val="24"/>
          <w:szCs w:val="24"/>
        </w:rPr>
        <w:t>B</w:t>
      </w:r>
      <w:r w:rsidRPr="00D5567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D5567E">
        <w:rPr>
          <w:rFonts w:ascii="Times New Roman" w:hAnsi="Times New Roman" w:cs="Times New Roman"/>
          <w:sz w:val="24"/>
          <w:szCs w:val="24"/>
        </w:rPr>
        <w:t xml:space="preserve"> = N</w:t>
      </w:r>
      <w:r w:rsidRPr="00D5567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D5567E">
        <w:rPr>
          <w:rFonts w:ascii="Times New Roman" w:hAnsi="Times New Roman" w:cs="Times New Roman"/>
          <w:sz w:val="24"/>
          <w:szCs w:val="24"/>
        </w:rPr>
        <w:t xml:space="preserve"> + L</w:t>
      </w:r>
      <w:r w:rsidRPr="00D5567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D5567E">
        <w:rPr>
          <w:rFonts w:ascii="Times New Roman" w:hAnsi="Times New Roman" w:cs="Times New Roman"/>
          <w:sz w:val="24"/>
          <w:szCs w:val="24"/>
        </w:rPr>
        <w:t>,</w:t>
      </w:r>
    </w:p>
    <w:p w:rsidR="00B22E69" w:rsidRPr="00D5567E" w:rsidRDefault="00B22E6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67E">
        <w:rPr>
          <w:rFonts w:ascii="Times New Roman" w:hAnsi="Times New Roman" w:cs="Times New Roman"/>
          <w:sz w:val="24"/>
          <w:szCs w:val="24"/>
        </w:rPr>
        <w:t>где:</w:t>
      </w:r>
    </w:p>
    <w:p w:rsidR="00B22E69" w:rsidRPr="00D5567E" w:rsidRDefault="00B22E6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67E">
        <w:rPr>
          <w:rFonts w:ascii="Times New Roman" w:hAnsi="Times New Roman" w:cs="Times New Roman"/>
          <w:sz w:val="24"/>
          <w:szCs w:val="24"/>
        </w:rPr>
        <w:t>N</w:t>
      </w:r>
      <w:r w:rsidRPr="00D5567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D5567E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</w:t>
      </w:r>
      <w:r w:rsidR="00D5567E">
        <w:rPr>
          <w:rFonts w:ascii="Times New Roman" w:hAnsi="Times New Roman" w:cs="Times New Roman"/>
          <w:sz w:val="24"/>
          <w:szCs w:val="24"/>
        </w:rPr>
        <w:t xml:space="preserve">МО «Кировск» </w:t>
      </w:r>
      <w:r w:rsidRPr="00D5567E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22E69" w:rsidRPr="00D5567E" w:rsidRDefault="00B22E6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67E">
        <w:rPr>
          <w:rFonts w:ascii="Times New Roman" w:hAnsi="Times New Roman" w:cs="Times New Roman"/>
          <w:sz w:val="24"/>
          <w:szCs w:val="24"/>
        </w:rPr>
        <w:t>L</w:t>
      </w:r>
      <w:r w:rsidRPr="00D5567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D5567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B22E69" w:rsidRDefault="00B22E6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67E">
        <w:rPr>
          <w:rFonts w:ascii="Times New Roman" w:hAnsi="Times New Roman" w:cs="Times New Roman"/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D5567E" w:rsidRDefault="00D5567E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5567E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налогового расхода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D5567E">
        <w:rPr>
          <w:rFonts w:ascii="Times New Roman" w:hAnsi="Times New Roman" w:cs="Times New Roman"/>
          <w:sz w:val="24"/>
          <w:szCs w:val="24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567E">
        <w:rPr>
          <w:rFonts w:ascii="Times New Roman" w:hAnsi="Times New Roman" w:cs="Times New Roman"/>
          <w:sz w:val="24"/>
          <w:szCs w:val="24"/>
        </w:rPr>
        <w:t xml:space="preserve">, о вкладе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567E">
        <w:rPr>
          <w:rFonts w:ascii="Times New Roman" w:hAnsi="Times New Roman" w:cs="Times New Roman"/>
          <w:sz w:val="24"/>
          <w:szCs w:val="24"/>
        </w:rPr>
        <w:t xml:space="preserve"> в достижение целей государственной программы </w:t>
      </w:r>
      <w:r w:rsidR="002736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5567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27366F">
        <w:rPr>
          <w:rFonts w:ascii="Times New Roman" w:hAnsi="Times New Roman" w:cs="Times New Roman"/>
          <w:sz w:val="24"/>
          <w:szCs w:val="24"/>
        </w:rPr>
        <w:t>МО «Кировск»</w:t>
      </w:r>
      <w:r w:rsidRPr="00D5567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7366F">
        <w:rPr>
          <w:rFonts w:ascii="Times New Roman" w:hAnsi="Times New Roman" w:cs="Times New Roman"/>
          <w:sz w:val="24"/>
          <w:szCs w:val="24"/>
        </w:rPr>
        <w:t>муниципальным программам.</w:t>
      </w:r>
    </w:p>
    <w:p w:rsidR="0027366F" w:rsidRDefault="0027366F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Финансово-экономический отдел МКУ «УЖКХиО» формирует оценку эффективности налоговых расходов муниципального образования на основе данных, предоставленных кураторами налоговых расходов в срок до 15 ноября года, следующего за годом, за который исчислены налоги.</w:t>
      </w:r>
    </w:p>
    <w:p w:rsidR="0027366F" w:rsidRPr="00D5567E" w:rsidRDefault="0027366F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 МО «Кировск»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муниципальных программ МО «Кировск».</w:t>
      </w:r>
    </w:p>
    <w:p w:rsidR="00B22E69" w:rsidRPr="00B34E96" w:rsidRDefault="00B22E69" w:rsidP="00401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E96" w:rsidRPr="008519B9" w:rsidRDefault="00B34E96" w:rsidP="00CB2D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519B9" w:rsidRDefault="008519B9" w:rsidP="00CB2D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D6" w:rsidRPr="008519B9" w:rsidRDefault="00CB2DD6" w:rsidP="00CB2DD6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DD6" w:rsidRPr="008519B9" w:rsidRDefault="00CB2DD6" w:rsidP="00CB2DD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2DD6" w:rsidRDefault="00CB2DD6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00F" w:rsidRDefault="0040100F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00F" w:rsidRDefault="0040100F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00F" w:rsidRDefault="0040100F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00F" w:rsidRDefault="0040100F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100F" w:rsidRDefault="0040100F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7A77" w:rsidRDefault="00007A77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7A77" w:rsidRDefault="00007A77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007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E1340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2C" w:rsidRPr="00F9746B" w:rsidRDefault="00760D2C" w:rsidP="00760D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0D2C" w:rsidRPr="00F9746B" w:rsidRDefault="00760D2C" w:rsidP="00760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4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МО «Кировск»</w:t>
      </w:r>
    </w:p>
    <w:p w:rsidR="00760D2C" w:rsidRDefault="00760D2C" w:rsidP="00760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4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декабря 2</w:t>
      </w:r>
      <w:r w:rsidRPr="00F974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746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1031</w:t>
      </w:r>
    </w:p>
    <w:p w:rsidR="007E3E6B" w:rsidRDefault="00760D2C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3E6B">
        <w:rPr>
          <w:rFonts w:ascii="Times New Roman" w:hAnsi="Times New Roman" w:cs="Times New Roman"/>
          <w:sz w:val="24"/>
          <w:szCs w:val="24"/>
        </w:rPr>
        <w:t>риложение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3E6B" w:rsidRDefault="007E3E6B" w:rsidP="007E3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E6B" w:rsidRDefault="007E3E6B" w:rsidP="007E3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413">
        <w:rPr>
          <w:rFonts w:ascii="Times New Roman" w:hAnsi="Times New Roman" w:cs="Times New Roman"/>
          <w:sz w:val="28"/>
          <w:szCs w:val="28"/>
        </w:rPr>
        <w:t xml:space="preserve">Список кураторов налоговых расходов, </w:t>
      </w:r>
    </w:p>
    <w:p w:rsidR="007E3E6B" w:rsidRDefault="007E3E6B" w:rsidP="007E3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413">
        <w:rPr>
          <w:rFonts w:ascii="Times New Roman" w:hAnsi="Times New Roman" w:cs="Times New Roman"/>
          <w:sz w:val="28"/>
          <w:szCs w:val="28"/>
        </w:rPr>
        <w:t>предоставляющих данные для формирования перечня налоговых расходов МО «Кировск» Кировского муниципального района Ленинградской области</w:t>
      </w:r>
    </w:p>
    <w:p w:rsidR="007E3E6B" w:rsidRDefault="007E3E6B" w:rsidP="007E3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534"/>
        <w:gridCol w:w="4536"/>
        <w:gridCol w:w="4394"/>
      </w:tblGrid>
      <w:tr w:rsidR="007E3E6B" w:rsidTr="003E1B80">
        <w:tc>
          <w:tcPr>
            <w:tcW w:w="534" w:type="dxa"/>
          </w:tcPr>
          <w:p w:rsidR="007E3E6B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E3E6B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3E6B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7E3E6B" w:rsidRPr="009C09D7" w:rsidTr="003E1B80">
        <w:tc>
          <w:tcPr>
            <w:tcW w:w="534" w:type="dxa"/>
          </w:tcPr>
          <w:p w:rsidR="007E3E6B" w:rsidRPr="009C09D7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E3E6B" w:rsidRPr="009C09D7" w:rsidRDefault="007E3E6B" w:rsidP="003E1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7">
              <w:rPr>
                <w:rFonts w:ascii="Times New Roman" w:hAnsi="Times New Roman" w:cs="Times New Roman"/>
                <w:sz w:val="28"/>
                <w:szCs w:val="28"/>
              </w:rPr>
              <w:t>Земельный налог по физическим лицам</w:t>
            </w:r>
          </w:p>
        </w:tc>
        <w:tc>
          <w:tcPr>
            <w:tcW w:w="4394" w:type="dxa"/>
          </w:tcPr>
          <w:p w:rsidR="007E3E6B" w:rsidRPr="009C09D7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7">
              <w:rPr>
                <w:rFonts w:ascii="Times New Roman" w:hAnsi="Times New Roman" w:cs="Times New Roman"/>
                <w:sz w:val="28"/>
                <w:szCs w:val="28"/>
              </w:rPr>
              <w:t>Отдел управления муниципальным имуществом</w:t>
            </w:r>
          </w:p>
        </w:tc>
      </w:tr>
      <w:tr w:rsidR="007E3E6B" w:rsidRPr="009C09D7" w:rsidTr="003E1B80">
        <w:tc>
          <w:tcPr>
            <w:tcW w:w="534" w:type="dxa"/>
          </w:tcPr>
          <w:p w:rsidR="007E3E6B" w:rsidRPr="009C09D7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E3E6B" w:rsidRPr="009C09D7" w:rsidRDefault="007E3E6B" w:rsidP="003E1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7">
              <w:rPr>
                <w:rFonts w:ascii="Times New Roman" w:hAnsi="Times New Roman" w:cs="Times New Roman"/>
                <w:sz w:val="28"/>
                <w:szCs w:val="28"/>
              </w:rPr>
              <w:t> Земельный налог по юридическим лицам</w:t>
            </w:r>
          </w:p>
        </w:tc>
        <w:tc>
          <w:tcPr>
            <w:tcW w:w="4394" w:type="dxa"/>
          </w:tcPr>
          <w:p w:rsidR="007E3E6B" w:rsidRPr="009C09D7" w:rsidRDefault="007E3E6B" w:rsidP="003E1B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7">
              <w:rPr>
                <w:rFonts w:ascii="Times New Roman" w:hAnsi="Times New Roman" w:cs="Times New Roman"/>
                <w:sz w:val="28"/>
                <w:szCs w:val="28"/>
              </w:rPr>
              <w:t>Отдел управления муниципальным имуществом</w:t>
            </w:r>
          </w:p>
        </w:tc>
      </w:tr>
    </w:tbl>
    <w:p w:rsidR="007E3E6B" w:rsidRDefault="007E3E6B" w:rsidP="007E3E6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3E6B" w:rsidRDefault="007E3E6B" w:rsidP="007E3E6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413" w:rsidRDefault="00911413" w:rsidP="007E3E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11413" w:rsidSect="000932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0B" w:rsidRPr="008B55DC" w:rsidRDefault="00A50A0B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A50A0B" w:rsidRPr="008B55DC" w:rsidRDefault="00A50A0B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0B" w:rsidRPr="008B55DC" w:rsidRDefault="00A50A0B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A50A0B" w:rsidRPr="008B55DC" w:rsidRDefault="00A50A0B" w:rsidP="008B55D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82"/>
    <w:multiLevelType w:val="hybridMultilevel"/>
    <w:tmpl w:val="E7E4D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394"/>
    <w:multiLevelType w:val="hybridMultilevel"/>
    <w:tmpl w:val="06E4CAAA"/>
    <w:lvl w:ilvl="0" w:tplc="59C44C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57B"/>
    <w:rsid w:val="00007A77"/>
    <w:rsid w:val="00027142"/>
    <w:rsid w:val="00033C52"/>
    <w:rsid w:val="000826CE"/>
    <w:rsid w:val="00084B47"/>
    <w:rsid w:val="000932A1"/>
    <w:rsid w:val="001130CF"/>
    <w:rsid w:val="00123F64"/>
    <w:rsid w:val="00157E75"/>
    <w:rsid w:val="00163AD1"/>
    <w:rsid w:val="001A459B"/>
    <w:rsid w:val="001B5ACD"/>
    <w:rsid w:val="001D1F04"/>
    <w:rsid w:val="001E66A7"/>
    <w:rsid w:val="00201826"/>
    <w:rsid w:val="00243721"/>
    <w:rsid w:val="0027239A"/>
    <w:rsid w:val="0027366F"/>
    <w:rsid w:val="0027613D"/>
    <w:rsid w:val="00277F87"/>
    <w:rsid w:val="002844AD"/>
    <w:rsid w:val="002B0341"/>
    <w:rsid w:val="002B555A"/>
    <w:rsid w:val="002C5DEA"/>
    <w:rsid w:val="002C7F84"/>
    <w:rsid w:val="00394C7D"/>
    <w:rsid w:val="003A3010"/>
    <w:rsid w:val="003A6DFE"/>
    <w:rsid w:val="0040100F"/>
    <w:rsid w:val="00421614"/>
    <w:rsid w:val="0049219C"/>
    <w:rsid w:val="004C2864"/>
    <w:rsid w:val="00501D56"/>
    <w:rsid w:val="005057F8"/>
    <w:rsid w:val="00521A18"/>
    <w:rsid w:val="00540691"/>
    <w:rsid w:val="00570B51"/>
    <w:rsid w:val="005C1C43"/>
    <w:rsid w:val="005C29DF"/>
    <w:rsid w:val="0061675C"/>
    <w:rsid w:val="00627873"/>
    <w:rsid w:val="006F514C"/>
    <w:rsid w:val="00700912"/>
    <w:rsid w:val="0070502C"/>
    <w:rsid w:val="0074655C"/>
    <w:rsid w:val="00760D2C"/>
    <w:rsid w:val="007657AC"/>
    <w:rsid w:val="00797B5F"/>
    <w:rsid w:val="007A07DE"/>
    <w:rsid w:val="007D27A2"/>
    <w:rsid w:val="007E3E6B"/>
    <w:rsid w:val="00832D44"/>
    <w:rsid w:val="008519B9"/>
    <w:rsid w:val="00892210"/>
    <w:rsid w:val="008A6E63"/>
    <w:rsid w:val="008B3714"/>
    <w:rsid w:val="008B55DC"/>
    <w:rsid w:val="008E1788"/>
    <w:rsid w:val="00911413"/>
    <w:rsid w:val="00924306"/>
    <w:rsid w:val="00982A93"/>
    <w:rsid w:val="00987DA1"/>
    <w:rsid w:val="009C2237"/>
    <w:rsid w:val="009D1E54"/>
    <w:rsid w:val="009D26DD"/>
    <w:rsid w:val="00A05319"/>
    <w:rsid w:val="00A32705"/>
    <w:rsid w:val="00A50A0B"/>
    <w:rsid w:val="00AF24B1"/>
    <w:rsid w:val="00B22E69"/>
    <w:rsid w:val="00B344E5"/>
    <w:rsid w:val="00B34E96"/>
    <w:rsid w:val="00BB4146"/>
    <w:rsid w:val="00BB5E4C"/>
    <w:rsid w:val="00BC2C10"/>
    <w:rsid w:val="00BC50CA"/>
    <w:rsid w:val="00BE11D4"/>
    <w:rsid w:val="00C03C42"/>
    <w:rsid w:val="00C40A05"/>
    <w:rsid w:val="00C4357B"/>
    <w:rsid w:val="00C614A3"/>
    <w:rsid w:val="00C80E19"/>
    <w:rsid w:val="00CA1ED7"/>
    <w:rsid w:val="00CA7090"/>
    <w:rsid w:val="00CB2DD6"/>
    <w:rsid w:val="00CD28DC"/>
    <w:rsid w:val="00D5567E"/>
    <w:rsid w:val="00D90770"/>
    <w:rsid w:val="00D96632"/>
    <w:rsid w:val="00DB4D96"/>
    <w:rsid w:val="00DE113F"/>
    <w:rsid w:val="00DF4DD0"/>
    <w:rsid w:val="00E13404"/>
    <w:rsid w:val="00E71106"/>
    <w:rsid w:val="00E71293"/>
    <w:rsid w:val="00E744AD"/>
    <w:rsid w:val="00E76A27"/>
    <w:rsid w:val="00E84424"/>
    <w:rsid w:val="00EB388A"/>
    <w:rsid w:val="00ED7E6C"/>
    <w:rsid w:val="00EE19FF"/>
    <w:rsid w:val="00F67B09"/>
    <w:rsid w:val="00FA16FE"/>
    <w:rsid w:val="00FD485C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4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C29DF"/>
    <w:pPr>
      <w:ind w:left="720"/>
      <w:contextualSpacing/>
    </w:pPr>
  </w:style>
  <w:style w:type="character" w:styleId="a4">
    <w:name w:val="Hyperlink"/>
    <w:rsid w:val="00E1340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B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123F64"/>
    <w:pPr>
      <w:spacing w:after="0" w:line="240" w:lineRule="auto"/>
    </w:pPr>
  </w:style>
  <w:style w:type="table" w:styleId="a8">
    <w:name w:val="Table Grid"/>
    <w:basedOn w:val="a1"/>
    <w:uiPriority w:val="59"/>
    <w:rsid w:val="00911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B55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55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55DC"/>
    <w:rPr>
      <w:vertAlign w:val="superscript"/>
    </w:rPr>
  </w:style>
  <w:style w:type="paragraph" w:styleId="ac">
    <w:name w:val="No Spacing"/>
    <w:link w:val="ad"/>
    <w:uiPriority w:val="1"/>
    <w:qFormat/>
    <w:rsid w:val="00C8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C80E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F8E4-9C25-4798-8DAA-C388938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2021-04-07T07:00:00Z</cp:lastPrinted>
  <dcterms:created xsi:type="dcterms:W3CDTF">2021-04-06T15:00:00Z</dcterms:created>
  <dcterms:modified xsi:type="dcterms:W3CDTF">2021-04-07T07:03:00Z</dcterms:modified>
</cp:coreProperties>
</file>