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5" w:rsidRPr="00373BF1" w:rsidRDefault="00284955" w:rsidP="00284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BF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84955" w:rsidRPr="00373BF1" w:rsidRDefault="00284955" w:rsidP="00284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17"/>
        <w:gridCol w:w="2264"/>
        <w:gridCol w:w="1114"/>
        <w:gridCol w:w="1901"/>
        <w:gridCol w:w="3816"/>
      </w:tblGrid>
      <w:tr w:rsidR="00284955" w:rsidRPr="00373BF1" w:rsidTr="00F27B4A">
        <w:tc>
          <w:tcPr>
            <w:tcW w:w="9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284955" w:rsidRPr="00373BF1" w:rsidTr="00F27B4A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«Кировск»</w:t>
            </w: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</w:tc>
      </w:tr>
      <w:tr w:rsidR="00284955" w:rsidRPr="00373BF1" w:rsidTr="00F27B4A">
        <w:tc>
          <w:tcPr>
            <w:tcW w:w="9912" w:type="dxa"/>
            <w:gridSpan w:val="5"/>
            <w:tcBorders>
              <w:top w:val="nil"/>
            </w:tcBorders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284955" w:rsidRPr="00373BF1" w:rsidTr="00F27B4A">
        <w:tc>
          <w:tcPr>
            <w:tcW w:w="3081" w:type="dxa"/>
            <w:gridSpan w:val="2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284955" w:rsidRPr="00373BF1" w:rsidTr="00F27B4A">
        <w:tc>
          <w:tcPr>
            <w:tcW w:w="3081" w:type="dxa"/>
            <w:gridSpan w:val="2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284955" w:rsidRPr="00373BF1" w:rsidTr="00F27B4A">
        <w:tc>
          <w:tcPr>
            <w:tcW w:w="3081" w:type="dxa"/>
            <w:gridSpan w:val="2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землепользователей у исходного </w:t>
            </w:r>
            <w:r w:rsidRPr="0037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участка?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817" w:type="dxa"/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79" w:type="dxa"/>
            <w:gridSpan w:val="3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6096" w:type="dxa"/>
            <w:gridSpan w:val="4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6096" w:type="dxa"/>
            <w:gridSpan w:val="4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6096" w:type="dxa"/>
            <w:gridSpan w:val="4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6096" w:type="dxa"/>
            <w:gridSpan w:val="4"/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55" w:rsidRPr="00373BF1" w:rsidTr="00F27B4A">
        <w:tc>
          <w:tcPr>
            <w:tcW w:w="9912" w:type="dxa"/>
            <w:gridSpan w:val="5"/>
            <w:tcBorders>
              <w:bottom w:val="nil"/>
            </w:tcBorders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284955" w:rsidRPr="00373BF1" w:rsidTr="00F27B4A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284955" w:rsidRPr="00373BF1" w:rsidRDefault="00284955" w:rsidP="00F27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284955" w:rsidRPr="00373BF1" w:rsidTr="00F27B4A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284955" w:rsidRPr="00373BF1" w:rsidRDefault="00284955" w:rsidP="00F27B4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55" w:rsidRPr="00373BF1" w:rsidRDefault="00284955" w:rsidP="00284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955" w:rsidRPr="00373BF1" w:rsidRDefault="00284955" w:rsidP="002849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BF1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84955" w:rsidRPr="00373BF1" w:rsidRDefault="00284955" w:rsidP="002849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3BF1">
        <w:rPr>
          <w:rFonts w:ascii="Times New Roman" w:hAnsi="Times New Roman" w:cs="Times New Roman"/>
          <w:sz w:val="20"/>
          <w:szCs w:val="20"/>
        </w:rPr>
        <w:t>&lt;*&gt; Адрес МФЦ указывается при подаче документов посредством ПГУ ЛО/ЕПГУ.</w:t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4955"/>
    <w:rsid w:val="000C5420"/>
    <w:rsid w:val="00284955"/>
    <w:rsid w:val="003F5298"/>
    <w:rsid w:val="009072C8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4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2023-01-20T07:17:00Z</dcterms:created>
  <dcterms:modified xsi:type="dcterms:W3CDTF">2023-12-22T12:07:00Z</dcterms:modified>
</cp:coreProperties>
</file>