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22A0D">
        <w:rPr>
          <w:b/>
          <w:sz w:val="28"/>
          <w:szCs w:val="28"/>
        </w:rPr>
        <w:t>1 квартал 2019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D22A0D" w:rsidRPr="00D22A0D">
        <w:t xml:space="preserve">1 квартал </w:t>
      </w:r>
      <w:r w:rsidR="00F13C0C" w:rsidRPr="00D22A0D">
        <w:t>2</w:t>
      </w:r>
      <w:r w:rsidRPr="00D22A0D">
        <w:t>01</w:t>
      </w:r>
      <w:r w:rsidR="00D22A0D" w:rsidRPr="00D22A0D">
        <w:t>9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D22A0D" w:rsidRPr="00D22A0D">
        <w:t>42 673,2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D22A0D" w:rsidRPr="00D22A0D">
        <w:t>14,0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D22A0D" w:rsidRPr="00D22A0D">
        <w:t>33 081,3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D22A0D">
        <w:t>9 591,9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F66C7E" w:rsidRPr="00F66C7E">
        <w:t>72,3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555C0E" w:rsidRPr="00F66C7E">
        <w:t>50,2</w:t>
      </w:r>
      <w:r w:rsidRPr="00F66C7E">
        <w:t>%) и земельный налог (</w:t>
      </w:r>
      <w:r w:rsidR="006B2CB0" w:rsidRPr="00F66C7E">
        <w:t>2</w:t>
      </w:r>
      <w:r w:rsidR="00F66C7E" w:rsidRPr="00F66C7E">
        <w:t>2</w:t>
      </w:r>
      <w:r w:rsidR="006B2CB0" w:rsidRPr="00F66C7E">
        <w:t>,</w:t>
      </w:r>
      <w:r w:rsidR="00F66C7E" w:rsidRPr="00F66C7E">
        <w:t>1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D22A0D" w:rsidRPr="00D22A0D">
        <w:t>1 квартал 2019 года</w:t>
      </w:r>
      <w:r w:rsidRPr="00D22A0D">
        <w:t xml:space="preserve"> исполнена в сумме </w:t>
      </w:r>
      <w:r w:rsidR="00D22A0D" w:rsidRPr="00D22A0D">
        <w:t>45 462,1</w:t>
      </w:r>
      <w:r w:rsidRPr="00D22A0D">
        <w:t xml:space="preserve"> тыс. руб. (</w:t>
      </w:r>
      <w:r w:rsidR="00D22A0D" w:rsidRPr="00D22A0D">
        <w:t>14,7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D22A0D" w:rsidRPr="00D22A0D">
        <w:t>4 938,3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безопасность и правоохранительная деятельность» - </w:t>
      </w:r>
      <w:r w:rsidR="00D22A0D" w:rsidRPr="00D22A0D">
        <w:t>26,7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D22A0D" w:rsidRPr="00D22A0D">
        <w:t>4 194,3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D22A0D" w:rsidRPr="00D22A0D">
        <w:t>23 989,9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D22A0D" w:rsidRPr="00D22A0D">
        <w:t>636,1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D22A0D" w:rsidRPr="00D22A0D">
        <w:t>9 180,2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D22A0D" w:rsidRPr="00D22A0D">
        <w:t>2 040,6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D22A0D" w:rsidRPr="00D22A0D">
        <w:t>0,0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D22A0D" w:rsidRPr="00D22A0D">
        <w:t>456,0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87093A" w:rsidRPr="00513D65">
        <w:t xml:space="preserve">31 </w:t>
      </w:r>
      <w:r w:rsidR="00513D65" w:rsidRPr="00513D65">
        <w:t>марта 2019</w:t>
      </w:r>
      <w:r w:rsidRPr="00513D65">
        <w:t xml:space="preserve"> года составила </w:t>
      </w:r>
      <w:r w:rsidR="00866C7F" w:rsidRPr="00513D65">
        <w:t>2</w:t>
      </w:r>
      <w:r w:rsidR="00513D65" w:rsidRPr="00513D65">
        <w:t>0</w:t>
      </w:r>
      <w:r w:rsidRPr="00513D65">
        <w:t xml:space="preserve"> человек, фактические затраты на их денежное содержание – </w:t>
      </w:r>
      <w:r w:rsidR="00513D65" w:rsidRPr="00513D65">
        <w:t>2 911,3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513D65" w:rsidRPr="00513D65">
        <w:rPr>
          <w:bCs/>
        </w:rPr>
        <w:t>45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513D65" w:rsidRPr="00513D65">
        <w:rPr>
          <w:bCs/>
        </w:rPr>
        <w:t>4 758,1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513D65" w:rsidRPr="00513D65">
        <w:rPr>
          <w:bCs/>
        </w:rPr>
        <w:t>118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513D65" w:rsidRPr="00513D65">
        <w:rPr>
          <w:bCs/>
        </w:rPr>
        <w:t>14 856,0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E33D0"/>
    <w:rsid w:val="00281C8E"/>
    <w:rsid w:val="002C3FC1"/>
    <w:rsid w:val="00513D65"/>
    <w:rsid w:val="00555C0E"/>
    <w:rsid w:val="006B2CB0"/>
    <w:rsid w:val="00854A41"/>
    <w:rsid w:val="00866C7F"/>
    <w:rsid w:val="0087093A"/>
    <w:rsid w:val="00CE4CBB"/>
    <w:rsid w:val="00D22A0D"/>
    <w:rsid w:val="00F13C0C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7</cp:revision>
  <cp:lastPrinted>2019-03-01T07:29:00Z</cp:lastPrinted>
  <dcterms:created xsi:type="dcterms:W3CDTF">2019-03-01T06:25:00Z</dcterms:created>
  <dcterms:modified xsi:type="dcterms:W3CDTF">2019-04-30T06:20:00Z</dcterms:modified>
</cp:coreProperties>
</file>