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53" w:rsidRDefault="00683022" w:rsidP="00683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6F3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819B2" w:rsidRDefault="00683022" w:rsidP="006819B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046F3">
        <w:rPr>
          <w:rFonts w:ascii="Times New Roman" w:hAnsi="Times New Roman" w:cs="Times New Roman"/>
          <w:sz w:val="28"/>
          <w:szCs w:val="28"/>
        </w:rPr>
        <w:t xml:space="preserve">о </w:t>
      </w:r>
      <w:r w:rsidR="00D82E39">
        <w:rPr>
          <w:rFonts w:ascii="Times New Roman" w:hAnsi="Times New Roman" w:cs="Times New Roman"/>
          <w:sz w:val="28"/>
          <w:szCs w:val="28"/>
        </w:rPr>
        <w:t xml:space="preserve">результатах проверки </w:t>
      </w:r>
      <w:r w:rsidR="00B36315">
        <w:rPr>
          <w:rFonts w:ascii="Times New Roman" w:hAnsi="Times New Roman" w:cs="Times New Roman"/>
          <w:sz w:val="28"/>
          <w:szCs w:val="28"/>
        </w:rPr>
        <w:t xml:space="preserve">соблюдения муниципальным образованием целей, порядка и условий предоставления из областного бюджета Ленинградской области субсидии на поддержку развития общественной инфраструктуры муниципального значения в 2021-2022 годах (в том числе </w:t>
      </w:r>
      <w:proofErr w:type="gramStart"/>
      <w:r w:rsidR="00B36315">
        <w:rPr>
          <w:rFonts w:ascii="Times New Roman" w:hAnsi="Times New Roman" w:cs="Times New Roman"/>
          <w:sz w:val="28"/>
          <w:szCs w:val="28"/>
        </w:rPr>
        <w:t>достижения значений результатов использования субсидии</w:t>
      </w:r>
      <w:proofErr w:type="gramEnd"/>
      <w:r w:rsidR="00B36315">
        <w:rPr>
          <w:rFonts w:ascii="Times New Roman" w:hAnsi="Times New Roman" w:cs="Times New Roman"/>
          <w:sz w:val="28"/>
          <w:szCs w:val="28"/>
        </w:rPr>
        <w:t>)</w:t>
      </w:r>
      <w:r w:rsidR="0068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022" w:rsidRPr="007046F3" w:rsidRDefault="00683022" w:rsidP="00683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E39" w:rsidRDefault="00D82E39" w:rsidP="00683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A8B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2A5C63" w:rsidRPr="00C77A8B">
        <w:rPr>
          <w:rFonts w:ascii="Times New Roman" w:hAnsi="Times New Roman" w:cs="Times New Roman"/>
          <w:sz w:val="28"/>
          <w:szCs w:val="28"/>
        </w:rPr>
        <w:t xml:space="preserve">комитета финансов Ленинградской области от </w:t>
      </w:r>
      <w:r w:rsidR="002A5C63" w:rsidRPr="00A74CDC">
        <w:rPr>
          <w:rFonts w:ascii="Times New Roman" w:hAnsi="Times New Roman" w:cs="Times New Roman"/>
          <w:sz w:val="28"/>
          <w:szCs w:val="28"/>
        </w:rPr>
        <w:t>01.02.2023г. № 18-03/</w:t>
      </w:r>
      <w:r w:rsidR="003E62ED" w:rsidRPr="00A74CDC">
        <w:rPr>
          <w:rFonts w:ascii="Times New Roman" w:hAnsi="Times New Roman" w:cs="Times New Roman"/>
          <w:sz w:val="28"/>
          <w:szCs w:val="28"/>
        </w:rPr>
        <w:t>16-10 в период с 06 февраля по 21 февраля</w:t>
      </w:r>
      <w:r w:rsidR="00C77A8B" w:rsidRPr="00A74CDC">
        <w:rPr>
          <w:rFonts w:ascii="Times New Roman" w:hAnsi="Times New Roman" w:cs="Times New Roman"/>
          <w:sz w:val="28"/>
          <w:szCs w:val="28"/>
        </w:rPr>
        <w:t xml:space="preserve"> 2023</w:t>
      </w:r>
      <w:r w:rsidRPr="00A74CDC">
        <w:rPr>
          <w:rFonts w:ascii="Times New Roman" w:hAnsi="Times New Roman" w:cs="Times New Roman"/>
          <w:sz w:val="28"/>
          <w:szCs w:val="28"/>
        </w:rPr>
        <w:t xml:space="preserve"> года в отношении администрации муниципального образования «Кировск» Кировского муниципального района Ленинградской области была осуществлена плановая выездная проверка </w:t>
      </w:r>
      <w:r w:rsidR="00A74CDC" w:rsidRPr="00A74CDC">
        <w:rPr>
          <w:rFonts w:ascii="Times New Roman" w:hAnsi="Times New Roman" w:cs="Times New Roman"/>
          <w:sz w:val="28"/>
          <w:szCs w:val="28"/>
        </w:rPr>
        <w:t>за соблюдением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</w:t>
      </w:r>
      <w:proofErr w:type="gramEnd"/>
      <w:r w:rsidR="00A74CDC" w:rsidRPr="00A74CDC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условий, целей и порядка, установленных при их предоставлении на 2023 год</w:t>
      </w:r>
      <w:r w:rsidRPr="00A74CDC">
        <w:rPr>
          <w:rFonts w:ascii="Times New Roman" w:hAnsi="Times New Roman" w:cs="Times New Roman"/>
          <w:sz w:val="28"/>
          <w:szCs w:val="28"/>
        </w:rPr>
        <w:t>.</w:t>
      </w:r>
    </w:p>
    <w:p w:rsidR="00652C77" w:rsidRPr="007046F3" w:rsidRDefault="00AD0C49" w:rsidP="00AD0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49">
        <w:rPr>
          <w:rFonts w:ascii="Times New Roman" w:hAnsi="Times New Roman" w:cs="Times New Roman"/>
          <w:sz w:val="28"/>
          <w:szCs w:val="28"/>
        </w:rPr>
        <w:t xml:space="preserve">В результате был составлен акт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AD0C49">
        <w:rPr>
          <w:rFonts w:ascii="Times New Roman" w:hAnsi="Times New Roman" w:cs="Times New Roman"/>
          <w:sz w:val="28"/>
          <w:szCs w:val="28"/>
        </w:rPr>
        <w:t xml:space="preserve">проверки, в ходе которой </w:t>
      </w:r>
      <w:r w:rsidR="00F81774">
        <w:rPr>
          <w:rFonts w:ascii="Times New Roman" w:hAnsi="Times New Roman" w:cs="Times New Roman"/>
          <w:sz w:val="28"/>
          <w:szCs w:val="28"/>
        </w:rPr>
        <w:t>были выявлены нарушения сроков предоставления отчетов.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774">
        <w:rPr>
          <w:rFonts w:ascii="Times New Roman" w:hAnsi="Times New Roman" w:cs="Times New Roman"/>
          <w:sz w:val="28"/>
          <w:szCs w:val="28"/>
        </w:rPr>
        <w:t xml:space="preserve">В отношении других направлений проверки нарушений </w:t>
      </w:r>
      <w:r>
        <w:rPr>
          <w:rFonts w:ascii="Times New Roman" w:hAnsi="Times New Roman" w:cs="Times New Roman"/>
          <w:sz w:val="28"/>
          <w:szCs w:val="28"/>
        </w:rPr>
        <w:t>не выявлено.</w:t>
      </w:r>
    </w:p>
    <w:sectPr w:rsidR="00652C77" w:rsidRPr="007046F3" w:rsidSect="007046F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83022"/>
    <w:rsid w:val="00066B8F"/>
    <w:rsid w:val="00080D7D"/>
    <w:rsid w:val="000B3D30"/>
    <w:rsid w:val="000B4542"/>
    <w:rsid w:val="00194E10"/>
    <w:rsid w:val="002A5C63"/>
    <w:rsid w:val="003E62ED"/>
    <w:rsid w:val="003F29CF"/>
    <w:rsid w:val="004844E3"/>
    <w:rsid w:val="0049613A"/>
    <w:rsid w:val="004970EC"/>
    <w:rsid w:val="004C1A1C"/>
    <w:rsid w:val="00652C77"/>
    <w:rsid w:val="006819B2"/>
    <w:rsid w:val="00683022"/>
    <w:rsid w:val="007046F3"/>
    <w:rsid w:val="00724099"/>
    <w:rsid w:val="00955D75"/>
    <w:rsid w:val="00985C85"/>
    <w:rsid w:val="00A138C8"/>
    <w:rsid w:val="00A74CDC"/>
    <w:rsid w:val="00AD0C49"/>
    <w:rsid w:val="00B36315"/>
    <w:rsid w:val="00B5552A"/>
    <w:rsid w:val="00B91BBB"/>
    <w:rsid w:val="00BA6D53"/>
    <w:rsid w:val="00C77A8B"/>
    <w:rsid w:val="00C936F6"/>
    <w:rsid w:val="00CB0101"/>
    <w:rsid w:val="00CD282A"/>
    <w:rsid w:val="00D35B86"/>
    <w:rsid w:val="00D82E39"/>
    <w:rsid w:val="00DE6818"/>
    <w:rsid w:val="00E206A2"/>
    <w:rsid w:val="00E3123A"/>
    <w:rsid w:val="00EF4620"/>
    <w:rsid w:val="00F81774"/>
    <w:rsid w:val="00FE62AD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3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683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user</cp:lastModifiedBy>
  <cp:revision>36</cp:revision>
  <cp:lastPrinted>2023-03-16T14:11:00Z</cp:lastPrinted>
  <dcterms:created xsi:type="dcterms:W3CDTF">2021-03-29T08:18:00Z</dcterms:created>
  <dcterms:modified xsi:type="dcterms:W3CDTF">2023-03-16T14:24:00Z</dcterms:modified>
</cp:coreProperties>
</file>